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9E" w:rsidRPr="00FC169E" w:rsidRDefault="00FC169E" w:rsidP="00FC169E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FC169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Лучшего Добровольца года выберут в Дагестане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В Республике Дагестан стартовал прием заявок на участие в республиканском конкурсе для волонтеров «Доброволец года», организаторами которого является Республиканский молодежный центр при Министерстве по делам молодежи РД.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br/>
        <w:t>Конкурс проводится с целью развития волонтерства и формирования культуры добровольчества, а также выявления наиболее эффективных проектов и лидеров в добровольческой сфере.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br/>
        <w:t>Конкурс «Доброволец года» пройдет в 2 этапа: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- заочный (с 15 по 31 октября), в рамках которого предусмотрен прием заявок и отбор конкурсантов;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- очный (с 1 по 8 ноября), в ходе которого участники презентуют свою деятельность перед членами жюри.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br/>
        <w:t>Участниками конкурса могут стать волонтеры различных возрастных групп. Молодые люди в возрасте от 14 до 17 лет будут соревноваться по номинациям: Рожденные помогать», «Вдохновленные искусством», «Помощь детям», «Вокруг меня», «Уверенные в будущем» и «Равенство возможностей».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br/>
        <w:t>Для конкурсантов в возрасте от 18 лет предусмотрены дополнительные номинации: «Оберегая сердцем», «Смелые сердцем» и «Говорит волонтер».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br/>
        <w:t>Отдельная номинация «Организатор добровольчества» создана для специалистов, занимающихся вовлечением молодежи в добровольческую деятельность.</w:t>
      </w:r>
    </w:p>
    <w:p w:rsidR="00FC169E" w:rsidRPr="00FC169E" w:rsidRDefault="00FC169E" w:rsidP="00FC169E">
      <w:pPr>
        <w:shd w:val="clear" w:color="auto" w:fill="FFFFFF"/>
        <w:spacing w:after="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br/>
        <w:t xml:space="preserve">Для участия в конкурсе «Доброволец года - 2019» в срок до 31 октября необходимо направить конкурсные материалы и анкету г. Махачкала, ул. </w:t>
      </w: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lastRenderedPageBreak/>
        <w:t>Магомед Гаджиева 170, ГКУ РД «Республиканский молодежный центр» либо на электронную почту: </w:t>
      </w:r>
      <w:hyperlink r:id="rId5" w:history="1">
        <w:r w:rsidRPr="00FC169E">
          <w:rPr>
            <w:rFonts w:ascii="Verdana" w:eastAsia="Times New Roman" w:hAnsi="Verdana" w:cs="Tahoma"/>
            <w:i/>
            <w:iCs/>
            <w:color w:val="317BA0"/>
            <w:sz w:val="24"/>
            <w:szCs w:val="24"/>
            <w:u w:val="single"/>
            <w:lang w:eastAsia="ru-RU"/>
          </w:rPr>
          <w:t>dobro@minmol.ru</w:t>
        </w:r>
      </w:hyperlink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.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br/>
        <w:t>Участников, занявших 1, 2 и 3 места, наградят дипломами и ценными призами. Победители регионального этапа будут рекомендованы к участию в Международном форуме добровольцев.</w:t>
      </w:r>
    </w:p>
    <w:p w:rsidR="00FC169E" w:rsidRPr="00FC169E" w:rsidRDefault="00FC169E" w:rsidP="00FC169E">
      <w:pPr>
        <w:shd w:val="clear" w:color="auto" w:fill="FFFFFF"/>
        <w:spacing w:after="160" w:line="40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C169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br/>
        <w:t>Дополнительную информацию можно получить по телефону +7 988 291 32 33.</w:t>
      </w:r>
    </w:p>
    <w:p w:rsidR="00FC169E" w:rsidRDefault="00FC169E" w:rsidP="00FC169E">
      <w:pPr>
        <w:rPr>
          <w:rFonts w:ascii="Tahoma" w:eastAsia="Times New Roman" w:hAnsi="Tahoma" w:cs="Tahoma"/>
          <w:color w:val="919698"/>
          <w:sz w:val="23"/>
          <w:szCs w:val="23"/>
          <w:lang w:eastAsia="ru-RU"/>
        </w:rPr>
      </w:pPr>
    </w:p>
    <w:p w:rsidR="00FC169E" w:rsidRDefault="00FC169E" w:rsidP="00FC169E">
      <w:pPr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0" cy="2114550"/>
            <wp:effectExtent l="19050" t="0" r="0" b="0"/>
            <wp:docPr id="1" name="Рисунок 1" descr="http://minmol.ru/images/ministerstvo4/Gfc523d02bc573b263bc15835a2d8f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mol.ru/images/ministerstvo4/Gfc523d02bc573b263bc15835a2d8f0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9E" w:rsidRDefault="00FC169E" w:rsidP="00FC169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FC169E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br/>
        </w:r>
      </w:hyperlink>
      <w:hyperlink r:id="rId8" w:history="1">
        <w:r w:rsidRPr="00FC169E">
          <w:rPr>
            <w:rFonts w:ascii="Tahoma" w:eastAsia="Times New Roman" w:hAnsi="Tahoma" w:cs="Tahoma"/>
            <w:color w:val="317BA0"/>
            <w:sz w:val="23"/>
            <w:lang w:eastAsia="ru-RU"/>
          </w:rPr>
          <w:t>положение конкурс Доброволец года 2019 (1).docx</w:t>
        </w:r>
      </w:hyperlink>
    </w:p>
    <w:p w:rsidR="00FC169E" w:rsidRDefault="00FC169E" w:rsidP="00FC169E">
      <w:pPr>
        <w:shd w:val="clear" w:color="auto" w:fill="FFFFFF"/>
        <w:spacing w:after="0" w:line="37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Pr="00A30022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0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FC169E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02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Республиканского конкурса «Доброволец года»</w:t>
      </w:r>
    </w:p>
    <w:p w:rsidR="00FC169E" w:rsidRPr="00A30022" w:rsidRDefault="00FC169E" w:rsidP="00FC16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02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22">
        <w:rPr>
          <w:rFonts w:ascii="Times New Roman" w:hAnsi="Times New Roman" w:cs="Times New Roman"/>
          <w:sz w:val="28"/>
          <w:szCs w:val="28"/>
        </w:rPr>
        <w:t>1.1. В целях реализации приоритетного направления государственной молодежной политики «Вовлечение молодежи в волонтерскую деятельность»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A30022">
        <w:rPr>
          <w:rFonts w:ascii="Times New Roman" w:hAnsi="Times New Roman" w:cs="Times New Roman"/>
          <w:sz w:val="28"/>
          <w:szCs w:val="28"/>
        </w:rPr>
        <w:t xml:space="preserve"> ГКУ РД </w:t>
      </w:r>
      <w:r>
        <w:rPr>
          <w:rFonts w:ascii="Times New Roman" w:hAnsi="Times New Roman" w:cs="Times New Roman"/>
          <w:sz w:val="28"/>
          <w:szCs w:val="28"/>
        </w:rPr>
        <w:t>«Республиканский молодежный центр</w:t>
      </w:r>
      <w:r w:rsidRPr="00A300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02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022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Дагестан проводит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республиканский конкурс «Доброволец года</w:t>
      </w:r>
      <w:r w:rsidRPr="00A30022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FC169E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22">
        <w:rPr>
          <w:rFonts w:ascii="Times New Roman" w:hAnsi="Times New Roman" w:cs="Times New Roman"/>
          <w:sz w:val="28"/>
          <w:szCs w:val="28"/>
        </w:rPr>
        <w:t>1.2. Настоящее положение определяет цель, задачи и требования к участникам Конкурса, порядок предоставления и рассмотрения материалов, необходимых 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A30022">
        <w:rPr>
          <w:rFonts w:ascii="Times New Roman" w:hAnsi="Times New Roman" w:cs="Times New Roman"/>
          <w:sz w:val="28"/>
          <w:szCs w:val="28"/>
        </w:rPr>
        <w:t>, порядок определения победителей.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022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22">
        <w:rPr>
          <w:rFonts w:ascii="Times New Roman" w:hAnsi="Times New Roman" w:cs="Times New Roman"/>
          <w:sz w:val="28"/>
          <w:szCs w:val="28"/>
        </w:rPr>
        <w:t>2.1.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022">
        <w:rPr>
          <w:rFonts w:ascii="Times New Roman" w:hAnsi="Times New Roman" w:cs="Times New Roman"/>
          <w:sz w:val="28"/>
          <w:szCs w:val="28"/>
        </w:rPr>
        <w:t xml:space="preserve"> Конкурса – развитие волонтёрства и формирование культуры добровольчества в 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; выявление </w:t>
      </w:r>
      <w:r w:rsidRPr="00C70BB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аиболее эффективных общественно </w:t>
      </w:r>
      <w:r w:rsidRPr="00C70BBA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 xml:space="preserve">имых проектов и лидеров в сфере добровольчества (волонтерства); </w:t>
      </w:r>
      <w:r w:rsidRPr="00C70BBA">
        <w:rPr>
          <w:rFonts w:ascii="Times New Roman" w:hAnsi="Times New Roman" w:cs="Times New Roman"/>
          <w:sz w:val="28"/>
          <w:szCs w:val="28"/>
        </w:rPr>
        <w:t>выя</w:t>
      </w:r>
      <w:r>
        <w:rPr>
          <w:rFonts w:ascii="Times New Roman" w:hAnsi="Times New Roman" w:cs="Times New Roman"/>
          <w:sz w:val="28"/>
          <w:szCs w:val="28"/>
        </w:rPr>
        <w:t xml:space="preserve">вление и распространение лучших добровольческих практик, инновационных форм организации добровольческой (волонтерской) </w:t>
      </w:r>
      <w:r w:rsidRPr="00C70BB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22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</w:t>
      </w:r>
      <w:r w:rsidRPr="00A30022">
        <w:rPr>
          <w:rFonts w:ascii="Times New Roman" w:hAnsi="Times New Roman" w:cs="Times New Roman"/>
          <w:sz w:val="28"/>
          <w:szCs w:val="28"/>
        </w:rPr>
        <w:t xml:space="preserve">казание содействия </w:t>
      </w:r>
      <w:r>
        <w:rPr>
          <w:rFonts w:ascii="Times New Roman" w:hAnsi="Times New Roman" w:cs="Times New Roman"/>
          <w:sz w:val="28"/>
          <w:szCs w:val="28"/>
        </w:rPr>
        <w:t>в формировании</w:t>
      </w:r>
      <w:r w:rsidRPr="00A30022">
        <w:rPr>
          <w:rFonts w:ascii="Times New Roman" w:hAnsi="Times New Roman" w:cs="Times New Roman"/>
          <w:sz w:val="28"/>
          <w:szCs w:val="28"/>
        </w:rPr>
        <w:t xml:space="preserve"> культуры добровольчества (волонтерства) на территории Республики Дагестан;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</w:t>
      </w:r>
      <w:r w:rsidRPr="00A30022">
        <w:rPr>
          <w:rFonts w:ascii="Times New Roman" w:hAnsi="Times New Roman" w:cs="Times New Roman"/>
          <w:sz w:val="28"/>
          <w:szCs w:val="28"/>
        </w:rPr>
        <w:t xml:space="preserve">казание содействия </w:t>
      </w:r>
      <w:r>
        <w:rPr>
          <w:rFonts w:ascii="Times New Roman" w:hAnsi="Times New Roman" w:cs="Times New Roman"/>
          <w:sz w:val="28"/>
          <w:szCs w:val="28"/>
        </w:rPr>
        <w:t>в развитии</w:t>
      </w:r>
      <w:r w:rsidRPr="00A30022">
        <w:rPr>
          <w:rFonts w:ascii="Times New Roman" w:hAnsi="Times New Roman" w:cs="Times New Roman"/>
          <w:sz w:val="28"/>
          <w:szCs w:val="28"/>
        </w:rPr>
        <w:t xml:space="preserve"> основных направлений добровольчества (волонтерства);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В</w:t>
      </w:r>
      <w:r w:rsidRPr="00A30022">
        <w:rPr>
          <w:rFonts w:ascii="Times New Roman" w:hAnsi="Times New Roman" w:cs="Times New Roman"/>
          <w:sz w:val="28"/>
          <w:szCs w:val="28"/>
        </w:rPr>
        <w:t>ыявление наиболее эффективных общественно значимых проектов и лидеров в сфере добровольчества (волонтерства);</w:t>
      </w:r>
    </w:p>
    <w:p w:rsidR="00FC169E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</w:t>
      </w:r>
      <w:r w:rsidRPr="00A30022">
        <w:rPr>
          <w:rFonts w:ascii="Times New Roman" w:hAnsi="Times New Roman" w:cs="Times New Roman"/>
          <w:sz w:val="28"/>
          <w:szCs w:val="28"/>
        </w:rPr>
        <w:t>ыявление и распространение лучших добровольческих практик, инновационных форм организации добровольческой (волонтерской) деятельности.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Организаторы Конкурса</w:t>
      </w:r>
    </w:p>
    <w:p w:rsidR="00FC169E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Организатором Конкурса являе</w:t>
      </w:r>
      <w:r w:rsidRPr="00A3002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ГКУ РД «Республиканский молодежный центр»</w:t>
      </w:r>
      <w:r w:rsidRPr="00A30022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022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Да</w:t>
      </w:r>
      <w:r>
        <w:rPr>
          <w:rFonts w:ascii="Times New Roman" w:hAnsi="Times New Roman" w:cs="Times New Roman"/>
          <w:sz w:val="28"/>
          <w:szCs w:val="28"/>
        </w:rPr>
        <w:t>гестан</w:t>
      </w:r>
      <w:r w:rsidRPr="00A30022">
        <w:rPr>
          <w:rFonts w:ascii="Times New Roman" w:hAnsi="Times New Roman" w:cs="Times New Roman"/>
          <w:sz w:val="28"/>
          <w:szCs w:val="28"/>
        </w:rPr>
        <w:t>.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022">
        <w:rPr>
          <w:rFonts w:ascii="Times New Roman" w:hAnsi="Times New Roman" w:cs="Times New Roman"/>
          <w:b/>
          <w:bCs/>
          <w:sz w:val="28"/>
          <w:szCs w:val="28"/>
        </w:rPr>
        <w:t>4. Участники Конкурса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22">
        <w:rPr>
          <w:rFonts w:ascii="Times New Roman" w:hAnsi="Times New Roman" w:cs="Times New Roman"/>
          <w:sz w:val="28"/>
          <w:szCs w:val="28"/>
        </w:rPr>
        <w:t>4.1. К участию в Конкурсе приглашаются лидеры, руководители и представители добровольческих, волонтерских некоммерческих организаций и объединений, инициативных добровольческих (волонтерских) отрядов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A30022">
        <w:rPr>
          <w:rFonts w:ascii="Times New Roman" w:hAnsi="Times New Roman" w:cs="Times New Roman"/>
          <w:sz w:val="28"/>
          <w:szCs w:val="28"/>
        </w:rPr>
        <w:t>.</w:t>
      </w:r>
    </w:p>
    <w:p w:rsidR="00FC169E" w:rsidRPr="00A30022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22">
        <w:rPr>
          <w:rFonts w:ascii="Times New Roman" w:hAnsi="Times New Roman" w:cs="Times New Roman"/>
          <w:sz w:val="28"/>
          <w:szCs w:val="28"/>
        </w:rPr>
        <w:lastRenderedPageBreak/>
        <w:t xml:space="preserve">4.2. Участниками Конкурса могут </w:t>
      </w:r>
      <w:r>
        <w:rPr>
          <w:rFonts w:ascii="Times New Roman" w:hAnsi="Times New Roman" w:cs="Times New Roman"/>
          <w:sz w:val="28"/>
          <w:szCs w:val="28"/>
        </w:rPr>
        <w:t>стать граждане Российской Федерации, проживающие на территории Республики Дагестан, в возрасте от 14</w:t>
      </w:r>
      <w:r w:rsidRPr="00A30022">
        <w:rPr>
          <w:rFonts w:ascii="Times New Roman" w:hAnsi="Times New Roman" w:cs="Times New Roman"/>
          <w:sz w:val="28"/>
          <w:szCs w:val="28"/>
        </w:rPr>
        <w:t xml:space="preserve"> до 35 лет. </w:t>
      </w:r>
    </w:p>
    <w:p w:rsidR="00FC169E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0022">
        <w:rPr>
          <w:rFonts w:ascii="Times New Roman" w:hAnsi="Times New Roman" w:cs="Times New Roman"/>
          <w:sz w:val="28"/>
          <w:szCs w:val="28"/>
        </w:rPr>
        <w:t xml:space="preserve">4.3. </w:t>
      </w:r>
      <w:r w:rsidRPr="00A30022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Конкурса могут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Pr="00A3002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организации, осуществляющие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 направлении развития</w:t>
      </w:r>
      <w:r w:rsidRPr="00A30022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добровольчества (волонтерства), а также добровольческие (волонтерские) объединения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</w:t>
      </w:r>
      <w:r w:rsidRPr="00A300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5E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169E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169E" w:rsidRPr="001F5E0F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E0F">
        <w:rPr>
          <w:rFonts w:ascii="Times New Roman" w:hAnsi="Times New Roman" w:cs="Times New Roman"/>
          <w:b/>
          <w:sz w:val="28"/>
          <w:szCs w:val="28"/>
          <w:lang w:eastAsia="ru-RU"/>
        </w:rPr>
        <w:t>5. Руководство Конкурса</w:t>
      </w:r>
    </w:p>
    <w:p w:rsidR="00FC169E" w:rsidRPr="001F5E0F" w:rsidRDefault="00FC169E" w:rsidP="00FC169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pacing w:val="2"/>
          <w:sz w:val="28"/>
          <w:szCs w:val="28"/>
        </w:rPr>
      </w:pPr>
      <w:r w:rsidRPr="001F5E0F">
        <w:rPr>
          <w:spacing w:val="2"/>
          <w:sz w:val="28"/>
          <w:szCs w:val="28"/>
        </w:rPr>
        <w:t xml:space="preserve">5.1. Руководство Конкурса осуществляет Региональный экспертный совет (далее </w:t>
      </w:r>
      <w:r>
        <w:rPr>
          <w:spacing w:val="2"/>
          <w:sz w:val="28"/>
          <w:szCs w:val="28"/>
        </w:rPr>
        <w:t>–</w:t>
      </w:r>
      <w:r w:rsidRPr="001F5E0F">
        <w:rPr>
          <w:spacing w:val="2"/>
          <w:sz w:val="28"/>
          <w:szCs w:val="28"/>
        </w:rPr>
        <w:t xml:space="preserve"> Совет</w:t>
      </w:r>
      <w:r>
        <w:rPr>
          <w:spacing w:val="2"/>
          <w:sz w:val="28"/>
          <w:szCs w:val="28"/>
        </w:rPr>
        <w:t xml:space="preserve"> Конкурса</w:t>
      </w:r>
      <w:r w:rsidRPr="001F5E0F">
        <w:rPr>
          <w:spacing w:val="2"/>
          <w:sz w:val="28"/>
          <w:szCs w:val="28"/>
        </w:rPr>
        <w:t>).</w:t>
      </w:r>
    </w:p>
    <w:p w:rsidR="00FC169E" w:rsidRPr="001F5E0F" w:rsidRDefault="00FC169E" w:rsidP="00FC169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pacing w:val="2"/>
          <w:sz w:val="28"/>
          <w:szCs w:val="28"/>
        </w:rPr>
      </w:pPr>
      <w:r w:rsidRPr="001F5E0F">
        <w:rPr>
          <w:spacing w:val="2"/>
          <w:sz w:val="28"/>
          <w:szCs w:val="28"/>
        </w:rPr>
        <w:t xml:space="preserve">5.2. Совет </w:t>
      </w:r>
      <w:r>
        <w:rPr>
          <w:spacing w:val="2"/>
          <w:sz w:val="28"/>
          <w:szCs w:val="28"/>
        </w:rPr>
        <w:t xml:space="preserve">Конкурса </w:t>
      </w:r>
      <w:r w:rsidRPr="001F5E0F">
        <w:rPr>
          <w:spacing w:val="2"/>
          <w:sz w:val="28"/>
          <w:szCs w:val="28"/>
        </w:rPr>
        <w:t>формируется и утверждается Учредителем Конкурса.</w:t>
      </w:r>
    </w:p>
    <w:p w:rsidR="00FC169E" w:rsidRPr="001F5E0F" w:rsidRDefault="00FC169E" w:rsidP="00FC169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1F5E0F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.3. Состав Совета Конкурса формируется </w:t>
      </w:r>
      <w:r w:rsidRPr="001F5E0F">
        <w:rPr>
          <w:spacing w:val="2"/>
          <w:sz w:val="28"/>
          <w:szCs w:val="28"/>
        </w:rPr>
        <w:t>из представителей органов исполнительной власти и представителей общественных объединений, ответственных за реализацию молодежной политики в Республике Дагестан.</w:t>
      </w:r>
    </w:p>
    <w:p w:rsidR="00FC169E" w:rsidRPr="001F5E0F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5.4. Совет Конкурса </w:t>
      </w:r>
      <w:r w:rsidRPr="001F5E0F">
        <w:rPr>
          <w:rFonts w:ascii="Times New Roman" w:hAnsi="Times New Roman" w:cs="Times New Roman"/>
          <w:spacing w:val="2"/>
          <w:sz w:val="28"/>
          <w:szCs w:val="28"/>
        </w:rPr>
        <w:t>утверж</w:t>
      </w:r>
      <w:r>
        <w:rPr>
          <w:rFonts w:ascii="Times New Roman" w:hAnsi="Times New Roman" w:cs="Times New Roman"/>
          <w:spacing w:val="2"/>
          <w:sz w:val="28"/>
          <w:szCs w:val="28"/>
        </w:rPr>
        <w:t>дает список участников Конкурса,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F5E0F">
        <w:rPr>
          <w:rFonts w:ascii="Times New Roman" w:hAnsi="Times New Roman" w:cs="Times New Roman"/>
          <w:spacing w:val="2"/>
          <w:sz w:val="28"/>
          <w:szCs w:val="28"/>
        </w:rPr>
        <w:t>составляет итоговый список победителей и призеров Конкурса.</w:t>
      </w:r>
    </w:p>
    <w:p w:rsidR="00FC169E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169E" w:rsidRPr="00A30022" w:rsidRDefault="00FC169E" w:rsidP="00FC169E">
      <w:pPr>
        <w:spacing w:after="0"/>
        <w:ind w:firstLine="709"/>
        <w:jc w:val="both"/>
        <w:rPr>
          <w:rStyle w:val="2"/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30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30022">
        <w:rPr>
          <w:rStyle w:val="2"/>
          <w:rFonts w:cs="Times New Roman"/>
          <w:color w:val="000000"/>
          <w:sz w:val="28"/>
          <w:szCs w:val="28"/>
        </w:rPr>
        <w:t>Сроки проведения и содержание Конкурса</w:t>
      </w:r>
    </w:p>
    <w:p w:rsidR="00FC169E" w:rsidRPr="00D822AE" w:rsidRDefault="00FC169E" w:rsidP="00FC16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E0629">
        <w:rPr>
          <w:rStyle w:val="2"/>
          <w:rFonts w:cs="Times New Roman"/>
          <w:sz w:val="28"/>
          <w:szCs w:val="28"/>
        </w:rPr>
        <w:t>6.1.</w:t>
      </w:r>
      <w:r w:rsidRPr="00880C08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с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80C08">
        <w:rPr>
          <w:rFonts w:ascii="Times New Roman" w:hAnsi="Times New Roman" w:cs="Times New Roman"/>
          <w:color w:val="000000"/>
          <w:sz w:val="28"/>
          <w:szCs w:val="28"/>
        </w:rPr>
        <w:t xml:space="preserve"> октября  по 8 ноября 2019 года по </w:t>
      </w:r>
      <w:r w:rsidRPr="00D82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 номинациям в возрастных категориях:</w:t>
      </w:r>
    </w:p>
    <w:p w:rsidR="00FC169E" w:rsidRPr="00D822AE" w:rsidRDefault="00FC169E" w:rsidP="00FC169E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6.1.1. </w:t>
      </w:r>
      <w:r w:rsidRPr="00D822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возрастной категории от 14 до 17 лет включительно:</w:t>
      </w:r>
    </w:p>
    <w:p w:rsidR="00FC169E" w:rsidRPr="0062224C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62224C">
        <w:rPr>
          <w:b/>
          <w:color w:val="000000" w:themeColor="text1"/>
          <w:sz w:val="28"/>
          <w:szCs w:val="28"/>
          <w:lang w:val="ru-RU" w:eastAsia="ru-RU"/>
        </w:rPr>
        <w:t>«Рожденные помогать»</w:t>
      </w:r>
      <w:r w:rsidRPr="0062224C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62224C">
        <w:rPr>
          <w:color w:val="000000" w:themeColor="text1"/>
          <w:sz w:val="28"/>
          <w:szCs w:val="28"/>
          <w:lang w:val="ru-RU" w:eastAsia="ru-RU"/>
        </w:rPr>
        <w:t>проекты в сфере социального добровольчества (волонтерства), направленные на оказание помощи, прежде всего, незащищенным слоям населения: инвалидам, пожилым одиноким людям, нуждающимся во внимании и постоянном уходе, терминальным больным, а также деятельность, связанная с заботой о животных.</w:t>
      </w:r>
    </w:p>
    <w:p w:rsidR="00FC169E" w:rsidRPr="0062224C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4667A7">
        <w:rPr>
          <w:b/>
          <w:color w:val="000000" w:themeColor="text1"/>
          <w:sz w:val="28"/>
          <w:szCs w:val="28"/>
          <w:lang w:val="ru-RU" w:eastAsia="ru-RU"/>
        </w:rPr>
        <w:t>«Вдохновленные искусством»</w:t>
      </w:r>
      <w:r w:rsidRPr="0062224C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62224C">
        <w:rPr>
          <w:color w:val="000000" w:themeColor="text1"/>
          <w:sz w:val="28"/>
          <w:szCs w:val="28"/>
          <w:lang w:val="ru-RU" w:eastAsia="ru-RU"/>
        </w:rPr>
        <w:t>проекты культурной</w:t>
      </w:r>
      <w:r w:rsidRPr="0062224C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46" o:spid="_x0000_s1047" alt="Описание: C:\Users\Xperts\AppData\Local\Temp\msohtmlclip1\01\clip_image089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2224C">
        <w:rPr>
          <w:color w:val="000000" w:themeColor="text1"/>
          <w:sz w:val="28"/>
          <w:szCs w:val="28"/>
          <w:lang w:val="ru-RU" w:eastAsia="ru-RU"/>
        </w:rPr>
        <w:t>направленности, проводимые в музеях, библиотеках, домах культуры,</w:t>
      </w:r>
      <w:r w:rsidRPr="0062224C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47" o:spid="_x0000_s1046" alt="Описание: C:\Users\Xperts\AppData\Local\Temp\msohtmlclip1\01\clip_image091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pict>
          <v:rect id="AutoShape 148" o:spid="_x0000_s1045" alt="Описание: C:\Users\Xperts\AppData\Local\Temp\msohtmlclip1\01\clip_image032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2224C">
        <w:rPr>
          <w:color w:val="000000" w:themeColor="text1"/>
          <w:sz w:val="28"/>
          <w:szCs w:val="28"/>
          <w:lang w:val="ru-RU" w:eastAsia="ru-RU"/>
        </w:rPr>
        <w:t>театрах, кинотеатрах, культурных центрах, парках и других учреждениях; проекты в области сохранения и продвижения культурного достояния,</w:t>
      </w:r>
      <w:r w:rsidRPr="0062224C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49" o:spid="_x0000_s1044" alt="Описание: C:\Users\Xperts\AppData\Local\Temp\msohtmlclip1\01\clip_image065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2224C">
        <w:rPr>
          <w:color w:val="000000" w:themeColor="text1"/>
          <w:sz w:val="28"/>
          <w:szCs w:val="28"/>
          <w:lang w:val="ru-RU" w:eastAsia="ru-RU"/>
        </w:rPr>
        <w:t>создания новой атмосферы открытости и доступности культурных</w:t>
      </w:r>
      <w:r w:rsidRPr="0062224C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50" o:spid="_x0000_s1043" alt="Описание: C:\Users\Xperts\AppData\Local\Temp\msohtmlclip1\01\clip_image032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pict>
          <v:rect id="AutoShape 151" o:spid="_x0000_s1042" alt="Описание: C:\Users\Xperts\AppData\Local\Temp\msohtmlclip1\01\clip_image094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2224C">
        <w:rPr>
          <w:color w:val="000000" w:themeColor="text1"/>
          <w:sz w:val="28"/>
          <w:szCs w:val="28"/>
          <w:lang w:val="ru-RU" w:eastAsia="ru-RU"/>
        </w:rPr>
        <w:t>пространств, формирования культурной идентичности.</w:t>
      </w:r>
    </w:p>
    <w:p w:rsidR="00FC169E" w:rsidRPr="0062224C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1F2FAD">
        <w:rPr>
          <w:b/>
          <w:color w:val="000000" w:themeColor="text1"/>
          <w:sz w:val="28"/>
          <w:szCs w:val="28"/>
          <w:lang w:val="ru-RU" w:eastAsia="ru-RU"/>
        </w:rPr>
        <w:t>«Помощь детям»</w:t>
      </w:r>
      <w:r w:rsidRPr="0062224C">
        <w:rPr>
          <w:color w:val="000000" w:themeColor="text1"/>
          <w:sz w:val="28"/>
          <w:szCs w:val="28"/>
          <w:lang w:val="ru-RU" w:eastAsia="ru-RU"/>
        </w:rPr>
        <w:t xml:space="preserve"> — проекты, направленные на помощь детям, находящимся в трудной жизненной ситуации, а также проекты в области воспитания и обучения детей.</w:t>
      </w:r>
      <w:r w:rsidRPr="00D275FE">
        <w:pict>
          <v:rect id="AutoShape 153" o:spid="_x0000_s1041" alt="Описание: C:\Users\Xperts\AppData\Local\Temp\msohtmlclip1\01\clip_image095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C169E" w:rsidRPr="0062224C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1866C5">
        <w:rPr>
          <w:b/>
          <w:color w:val="000000" w:themeColor="text1"/>
          <w:sz w:val="28"/>
          <w:szCs w:val="28"/>
          <w:lang w:val="ru-RU" w:eastAsia="ru-RU"/>
        </w:rPr>
        <w:t>«Вокруг меня»</w:t>
      </w:r>
      <w:r w:rsidRPr="0062224C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62224C">
        <w:rPr>
          <w:color w:val="000000" w:themeColor="text1"/>
          <w:sz w:val="28"/>
          <w:szCs w:val="28"/>
          <w:lang w:val="ru-RU" w:eastAsia="ru-RU"/>
        </w:rPr>
        <w:t>проекты, направленные на организацию комфортной городской среды, помощь в благоустройстве населенных пунктов и сохранении экологии.</w:t>
      </w:r>
      <w:r w:rsidRPr="00D275FE">
        <w:pict>
          <v:rect id="AutoShape 155" o:spid="_x0000_s1040" alt="Описание: C:\Users\Xperts\AppData\Local\Temp\msohtmlclip1\01\clip_image007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C169E" w:rsidRPr="0062224C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1866C5">
        <w:rPr>
          <w:b/>
          <w:color w:val="000000" w:themeColor="text1"/>
          <w:sz w:val="28"/>
          <w:szCs w:val="28"/>
          <w:lang w:val="ru-RU" w:eastAsia="ru-RU"/>
        </w:rPr>
        <w:lastRenderedPageBreak/>
        <w:t>«Уверенные в будущем»</w:t>
      </w:r>
      <w:r w:rsidRPr="0062224C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62224C">
        <w:rPr>
          <w:color w:val="000000" w:themeColor="text1"/>
          <w:sz w:val="28"/>
          <w:szCs w:val="28"/>
          <w:lang w:val="ru-RU" w:eastAsia="ru-RU"/>
        </w:rPr>
        <w:t>проекты в сфере сохранения исторической памяти, заботы о ветеранах, развития гражданского патриотизма.</w:t>
      </w:r>
      <w:r w:rsidRPr="00D275FE">
        <w:pict>
          <v:rect id="AutoShape 157" o:spid="_x0000_s1039" alt="Описание: C:\Users\Xperts\AppData\Local\Temp\msohtmlclip1\01\clip_image097.jpg" style="width:.85pt;height:2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C169E" w:rsidRPr="0062224C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1866C5">
        <w:rPr>
          <w:b/>
          <w:color w:val="000000" w:themeColor="text1"/>
          <w:sz w:val="28"/>
          <w:szCs w:val="28"/>
          <w:lang w:val="ru-RU" w:eastAsia="ru-RU"/>
        </w:rPr>
        <w:t>«Равенство возможностей»</w:t>
      </w:r>
      <w:r w:rsidRPr="0062224C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62224C">
        <w:rPr>
          <w:color w:val="000000" w:themeColor="text1"/>
          <w:sz w:val="28"/>
          <w:szCs w:val="28"/>
          <w:lang w:val="ru-RU" w:eastAsia="ru-RU"/>
        </w:rPr>
        <w:t>проекты, созданные людьми,</w:t>
      </w:r>
      <w:r w:rsidRPr="0062224C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58" o:spid="_x0000_s1038" alt="Описание: C:\Users\Xperts\AppData\Local\Temp\msohtmlclip1\01\clip_image013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2224C">
        <w:rPr>
          <w:color w:val="000000" w:themeColor="text1"/>
          <w:sz w:val="28"/>
          <w:szCs w:val="28"/>
          <w:lang w:val="ru-RU" w:eastAsia="ru-RU"/>
        </w:rPr>
        <w:t>которые не только сами справляются со сложной жизненной ситуацией (инвалидность, ОВЗ, особенности развития, вынужденный переезд и т.п</w:t>
      </w:r>
      <w:r>
        <w:rPr>
          <w:color w:val="000000" w:themeColor="text1"/>
          <w:sz w:val="28"/>
          <w:szCs w:val="28"/>
          <w:lang w:val="ru-RU" w:eastAsia="ru-RU"/>
        </w:rPr>
        <w:t>.</w:t>
      </w:r>
      <w:r w:rsidRPr="0062224C">
        <w:rPr>
          <w:color w:val="000000" w:themeColor="text1"/>
          <w:sz w:val="28"/>
          <w:szCs w:val="28"/>
          <w:lang w:val="ru-RU" w:eastAsia="ru-RU"/>
        </w:rPr>
        <w:t>),</w:t>
      </w:r>
      <w:r w:rsidRPr="0062224C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59" o:spid="_x0000_s1037" alt="Описание: C:\Users\Xperts\AppData\Local\Temp\msohtmlclip1\01\clip_image085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2224C">
        <w:rPr>
          <w:color w:val="000000" w:themeColor="text1"/>
          <w:sz w:val="28"/>
          <w:szCs w:val="28"/>
          <w:lang w:val="ru-RU" w:eastAsia="ru-RU"/>
        </w:rPr>
        <w:t>но и помогают другим.</w:t>
      </w:r>
    </w:p>
    <w:p w:rsidR="00FC169E" w:rsidRPr="008E7F58" w:rsidRDefault="00FC169E" w:rsidP="00FC169E">
      <w:pPr>
        <w:pStyle w:val="aa"/>
        <w:numPr>
          <w:ilvl w:val="2"/>
          <w:numId w:val="5"/>
        </w:numPr>
        <w:shd w:val="clear" w:color="auto" w:fill="FFFFFF"/>
        <w:spacing w:after="150" w:line="375" w:lineRule="atLeast"/>
        <w:ind w:left="0" w:firstLine="0"/>
        <w:rPr>
          <w:b/>
          <w:color w:val="000000" w:themeColor="text1"/>
          <w:sz w:val="28"/>
          <w:szCs w:val="28"/>
          <w:lang w:val="ru-RU" w:eastAsia="ru-RU"/>
        </w:rPr>
      </w:pPr>
      <w:r w:rsidRPr="00D275FE">
        <w:rPr>
          <w:rFonts w:eastAsia="Calibri"/>
          <w:noProof/>
        </w:rPr>
        <w:pict>
          <v:rect id="AutoShape 17" o:spid="_x0000_s1048" alt="Описание: C:\Users\Xperts\AppData\Local\Temp\msohtmlclip1\01\clip_image099.jpg" style="position:absolute;left:0;text-align:left;margin-left:0;margin-top:0;width:.75pt;height:.75pt;z-index:251660288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" o:allowoverlap="f" filled="f" stroked="f">
            <o:lock v:ext="edit" aspectratio="t"/>
            <w10:wrap type="square"/>
          </v:rect>
        </w:pict>
      </w:r>
      <w:r w:rsidRPr="00D275FE">
        <w:rPr>
          <w:rFonts w:eastAsia="Calibri"/>
          <w:noProof/>
        </w:rPr>
        <w:pict>
          <v:rect id="AutoShape 18" o:spid="_x0000_s1049" alt="Описание: C:\Users\Xperts\AppData\Local\Temp\msohtmlclip1\01\clip_image008.jpg" style="position:absolute;left:0;text-align:left;margin-left:0;margin-top:0;width:.75pt;height:.75pt;z-index:251661312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" o:allowoverlap="f" filled="f" stroked="f">
            <o:lock v:ext="edit" aspectratio="t"/>
            <w10:wrap type="square"/>
          </v:rect>
        </w:pict>
      </w:r>
      <w:r w:rsidRPr="00D275FE">
        <w:rPr>
          <w:rFonts w:eastAsia="Calibri"/>
          <w:noProof/>
        </w:rPr>
        <w:pict>
          <v:rect id="AutoShape 19" o:spid="_x0000_s1050" alt="Описание: C:\Users\Xperts\AppData\Local\Temp\msohtmlclip1\01\clip_image032.jpg" style="position:absolute;left:0;text-align:left;margin-left:0;margin-top:0;width:.75pt;height:.75pt;z-index:251662336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" o:allowoverlap="f" filled="f" stroked="f">
            <o:lock v:ext="edit" aspectratio="t"/>
            <w10:wrap type="square"/>
          </v:rect>
        </w:pict>
      </w:r>
      <w:r w:rsidRPr="008E7F58">
        <w:rPr>
          <w:b/>
          <w:color w:val="000000" w:themeColor="text1"/>
          <w:sz w:val="28"/>
          <w:szCs w:val="28"/>
          <w:lang w:val="ru-RU" w:eastAsia="ru-RU"/>
        </w:rPr>
        <w:t>В возрастной категории старше 18 лет:</w:t>
      </w:r>
    </w:p>
    <w:p w:rsidR="00FC169E" w:rsidRPr="008E7F58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F56F2F">
        <w:rPr>
          <w:b/>
          <w:color w:val="000000" w:themeColor="text1"/>
          <w:sz w:val="28"/>
          <w:szCs w:val="28"/>
          <w:lang w:val="ru-RU" w:eastAsia="ru-RU"/>
        </w:rPr>
        <w:t>«Рожденные помогать»</w:t>
      </w:r>
      <w:r w:rsidRPr="008E7F58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8E7F58">
        <w:rPr>
          <w:color w:val="000000" w:themeColor="text1"/>
          <w:sz w:val="28"/>
          <w:szCs w:val="28"/>
          <w:lang w:val="ru-RU" w:eastAsia="ru-RU"/>
        </w:rPr>
        <w:t>проекты в сфере социального</w:t>
      </w:r>
      <w:r w:rsidRPr="008E7F58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60" o:spid="_x0000_s1036" alt="Описание: C:\Users\Xperts\AppData\Local\Temp\msohtmlclip1\01\clip_image037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pict>
          <v:rect id="AutoShape 161" o:spid="_x0000_s1035" alt="Описание: C:\Users\Xperts\AppData\Local\Temp\msohtmlclip1\01\clip_image095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E7F58">
        <w:rPr>
          <w:color w:val="000000" w:themeColor="text1"/>
          <w:sz w:val="28"/>
          <w:szCs w:val="28"/>
          <w:lang w:val="ru-RU" w:eastAsia="ru-RU"/>
        </w:rPr>
        <w:t>добровольчества (волонтерства), направленные на оказание помощи,</w:t>
      </w:r>
      <w:r w:rsidRPr="008E7F58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62" o:spid="_x0000_s1034" alt="Описание: C:\Users\Xperts\AppData\Local\Temp\msohtmlclip1\01\clip_image101.jpg" style="width:.85pt;height:3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E7F58">
        <w:rPr>
          <w:color w:val="000000" w:themeColor="text1"/>
          <w:sz w:val="28"/>
          <w:szCs w:val="28"/>
          <w:lang w:val="ru-RU" w:eastAsia="ru-RU"/>
        </w:rPr>
        <w:t>прежде всего, незащищенным слоям населения: инвалидам, пожилым одиноким людям, нуждающимся во внимании и постоянном уходе, терминальным больным, а также деятельность, связанная с заботой о животных.</w:t>
      </w:r>
    </w:p>
    <w:p w:rsidR="00FC169E" w:rsidRPr="008E7F58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583904">
        <w:rPr>
          <w:b/>
          <w:color w:val="000000" w:themeColor="text1"/>
          <w:sz w:val="28"/>
          <w:szCs w:val="28"/>
          <w:lang w:val="ru-RU" w:eastAsia="ru-RU"/>
        </w:rPr>
        <w:t>«Оберегая сердцем»</w:t>
      </w:r>
      <w:r w:rsidRPr="008E7F58">
        <w:rPr>
          <w:color w:val="000000" w:themeColor="text1"/>
          <w:sz w:val="28"/>
          <w:szCs w:val="28"/>
          <w:lang w:val="ru-RU" w:eastAsia="ru-RU"/>
        </w:rPr>
        <w:t xml:space="preserve"> — проекты в сфере здравоохранения,</w:t>
      </w:r>
      <w:r w:rsidRPr="008E7F58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63" o:spid="_x0000_s1033" alt="Описание: C:\Users\Xperts\AppData\Local\Temp\msohtmlclip1\01\clip_image032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E7F58">
        <w:rPr>
          <w:color w:val="000000" w:themeColor="text1"/>
          <w:sz w:val="28"/>
          <w:szCs w:val="28"/>
          <w:lang w:val="ru-RU" w:eastAsia="ru-RU"/>
        </w:rPr>
        <w:t>призванные повысить качество медицинской помощи на всех ее этапах: профилактическом, лечебном и реабилитационном; проекты в области медицинского сопровождения массовых и спортивных мероприятий,</w:t>
      </w:r>
      <w:r w:rsidRPr="008E7F58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64" o:spid="_x0000_s1032" alt="Описание: C:\Users\Xperts\AppData\Local\Temp\msohtmlclip1\01\clip_image009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E7F58">
        <w:rPr>
          <w:color w:val="000000" w:themeColor="text1"/>
          <w:sz w:val="28"/>
          <w:szCs w:val="28"/>
          <w:lang w:val="ru-RU" w:eastAsia="ru-RU"/>
        </w:rPr>
        <w:t>санитарно-профилактической работы и донорства.</w:t>
      </w:r>
    </w:p>
    <w:p w:rsidR="00FC169E" w:rsidRPr="008E7F58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8975FE">
        <w:rPr>
          <w:b/>
          <w:color w:val="000000" w:themeColor="text1"/>
          <w:sz w:val="28"/>
          <w:szCs w:val="28"/>
          <w:lang w:val="ru-RU" w:eastAsia="ru-RU"/>
        </w:rPr>
        <w:t>«Вдохновленные искусством»</w:t>
      </w:r>
      <w:r w:rsidRPr="008E7F58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8E7F58">
        <w:rPr>
          <w:color w:val="000000" w:themeColor="text1"/>
          <w:sz w:val="28"/>
          <w:szCs w:val="28"/>
          <w:lang w:val="ru-RU" w:eastAsia="ru-RU"/>
        </w:rPr>
        <w:t>проекты культурной направленности, проводимые в музеях, библиотеках, домах культуры, театрах, кинотеатрах, культурных центрах, парках и других учреждениях; проекты в области сохранения и продвижения культурного достояния, создания новой атмосферы открытости и доступности культурных пространств, формирования культурной идентичности.</w:t>
      </w:r>
    </w:p>
    <w:p w:rsidR="00FC169E" w:rsidRPr="008E7F58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7C5987">
        <w:rPr>
          <w:b/>
          <w:color w:val="000000" w:themeColor="text1"/>
          <w:sz w:val="28"/>
          <w:szCs w:val="28"/>
          <w:lang w:val="ru-RU" w:eastAsia="ru-RU"/>
        </w:rPr>
        <w:t>«Помощь детям»</w:t>
      </w:r>
      <w:r w:rsidRPr="008E7F58">
        <w:rPr>
          <w:color w:val="000000" w:themeColor="text1"/>
          <w:sz w:val="28"/>
          <w:szCs w:val="28"/>
          <w:lang w:val="ru-RU" w:eastAsia="ru-RU"/>
        </w:rPr>
        <w:t xml:space="preserve"> — проекты, направленные на помощь детям,</w:t>
      </w:r>
      <w:r w:rsidRPr="008E7F58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66" o:spid="_x0000_s1031" alt="Описание: C:\Users\Xperts\AppData\Local\Temp\msohtmlclip1\01\clip_image025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pict>
          <v:rect id="AutoShape 167" o:spid="_x0000_s1030" alt="Описание: C:\Users\Xperts\AppData\Local\Temp\msohtmlclip1\01\clip_image091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E7F58">
        <w:rPr>
          <w:color w:val="000000" w:themeColor="text1"/>
          <w:sz w:val="28"/>
          <w:szCs w:val="28"/>
          <w:lang w:val="ru-RU" w:eastAsia="ru-RU"/>
        </w:rPr>
        <w:t>находящимся в трудной жизненной ситуации, а также проекты в области воспитания и обучения детей.</w:t>
      </w:r>
    </w:p>
    <w:p w:rsidR="00FC169E" w:rsidRPr="008E7F58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7C5987">
        <w:rPr>
          <w:b/>
          <w:color w:val="000000" w:themeColor="text1"/>
          <w:sz w:val="28"/>
          <w:szCs w:val="28"/>
          <w:lang w:val="ru-RU" w:eastAsia="ru-RU"/>
        </w:rPr>
        <w:t>«Смелые сердцем»</w:t>
      </w:r>
      <w:r w:rsidRPr="008E7F58">
        <w:rPr>
          <w:color w:val="000000" w:themeColor="text1"/>
          <w:sz w:val="28"/>
          <w:szCs w:val="28"/>
          <w:lang w:val="ru-RU" w:eastAsia="ru-RU"/>
        </w:rPr>
        <w:t xml:space="preserve"> — проекты в области защиты населения</w:t>
      </w:r>
      <w:r w:rsidRPr="008E7F58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69" o:spid="_x0000_s1029" alt="Описание: C:\Users\Xperts\AppData\Local\Temp\msohtmlclip1\01\clip_image106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E7F58">
        <w:rPr>
          <w:color w:val="000000" w:themeColor="text1"/>
          <w:sz w:val="28"/>
          <w:szCs w:val="28"/>
          <w:lang w:val="ru-RU" w:eastAsia="ru-RU"/>
        </w:rPr>
        <w:t>и территорий от чрезвычайных ситуаций, содействия службам экстренного</w:t>
      </w:r>
      <w:r w:rsidRPr="008E7F58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70" o:spid="_x0000_s1028" alt="Описание: C:\Users\Xperts\AppData\Local\Temp\msohtmlclip1\01\clip_image108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8E7F58">
        <w:rPr>
          <w:color w:val="000000" w:themeColor="text1"/>
          <w:sz w:val="28"/>
          <w:szCs w:val="28"/>
          <w:lang w:val="ru-RU" w:eastAsia="ru-RU"/>
        </w:rPr>
        <w:t>реагирования в профилактике и ликвидации чрезвычайных ситуаций, поиска людей, популяризации культуры безопасности среди населен</w:t>
      </w:r>
      <w:r>
        <w:rPr>
          <w:color w:val="000000" w:themeColor="text1"/>
          <w:sz w:val="28"/>
          <w:szCs w:val="28"/>
          <w:lang w:val="ru-RU" w:eastAsia="ru-RU"/>
        </w:rPr>
        <w:t>ия.</w:t>
      </w:r>
    </w:p>
    <w:p w:rsidR="00FC169E" w:rsidRPr="001A4EE0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8933BC">
        <w:rPr>
          <w:b/>
          <w:color w:val="000000" w:themeColor="text1"/>
          <w:sz w:val="28"/>
          <w:szCs w:val="28"/>
          <w:lang w:val="ru-RU" w:eastAsia="ru-RU"/>
        </w:rPr>
        <w:t>«Вокруг меня»</w:t>
      </w:r>
      <w:r w:rsidRPr="001A4EE0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1A4EE0">
        <w:rPr>
          <w:color w:val="000000" w:themeColor="text1"/>
          <w:sz w:val="28"/>
          <w:szCs w:val="28"/>
          <w:lang w:val="ru-RU" w:eastAsia="ru-RU"/>
        </w:rPr>
        <w:t>проекты, направленные на организацию комфортной городской среды, помощь в благоустройстве населенных пунктов и сохранении экологии.</w:t>
      </w:r>
      <w:r w:rsidRPr="00D275FE">
        <w:pict>
          <v:rect id="AutoShape 171" o:spid="_x0000_s1027" alt="Описание: C:\Users\Xperts\AppData\Local\Temp\msohtmlclip1\01\clip_image020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C169E" w:rsidRPr="001A4EE0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8933BC">
        <w:rPr>
          <w:b/>
          <w:color w:val="000000" w:themeColor="text1"/>
          <w:sz w:val="28"/>
          <w:szCs w:val="28"/>
          <w:lang w:val="ru-RU" w:eastAsia="ru-RU"/>
        </w:rPr>
        <w:t>«Говорит волонтер»</w:t>
      </w:r>
      <w:r w:rsidRPr="001A4EE0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1A4EE0">
        <w:rPr>
          <w:color w:val="000000" w:themeColor="text1"/>
          <w:sz w:val="28"/>
          <w:szCs w:val="28"/>
          <w:lang w:val="ru-RU" w:eastAsia="ru-RU"/>
        </w:rPr>
        <w:t xml:space="preserve">проекты в области популяризации позитивного </w:t>
      </w:r>
      <w:r w:rsidRPr="001A4EE0">
        <w:rPr>
          <w:color w:val="000000" w:themeColor="text1"/>
          <w:sz w:val="28"/>
          <w:szCs w:val="28"/>
          <w:lang w:val="ru-RU" w:eastAsia="ru-RU"/>
        </w:rPr>
        <w:lastRenderedPageBreak/>
        <w:t>контента, создания новых журналистских и просветительских медиа либо новых проектов внутри действующих средств массовой информации, а также проекты в информационно-телеко</w:t>
      </w:r>
      <w:r>
        <w:rPr>
          <w:color w:val="000000" w:themeColor="text1"/>
          <w:sz w:val="28"/>
          <w:szCs w:val="28"/>
          <w:lang w:val="ru-RU" w:eastAsia="ru-RU"/>
        </w:rPr>
        <w:t>ммуникационной сети «Интернет».</w:t>
      </w:r>
    </w:p>
    <w:p w:rsidR="00FC169E" w:rsidRPr="001A4EE0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C006F4">
        <w:rPr>
          <w:b/>
          <w:color w:val="000000" w:themeColor="text1"/>
          <w:sz w:val="28"/>
          <w:szCs w:val="28"/>
          <w:lang w:val="ru-RU" w:eastAsia="ru-RU"/>
        </w:rPr>
        <w:t>«Уверенные в будущем»</w:t>
      </w:r>
      <w:r w:rsidRPr="001A4EE0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1A4EE0">
        <w:rPr>
          <w:color w:val="000000" w:themeColor="text1"/>
          <w:sz w:val="28"/>
          <w:szCs w:val="28"/>
          <w:lang w:val="ru-RU" w:eastAsia="ru-RU"/>
        </w:rPr>
        <w:t>проекты в сфере сохранения исторической памяти, заботы о ветеранах, развития гражданского патриотизма.</w:t>
      </w:r>
    </w:p>
    <w:p w:rsidR="00FC169E" w:rsidRPr="001A4EE0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C006F4">
        <w:rPr>
          <w:b/>
          <w:color w:val="000000" w:themeColor="text1"/>
          <w:sz w:val="28"/>
          <w:szCs w:val="28"/>
          <w:lang w:val="ru-RU" w:eastAsia="ru-RU"/>
        </w:rPr>
        <w:t>«Равенство возможностей»</w:t>
      </w:r>
      <w:r w:rsidRPr="001A4EE0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1A4EE0">
        <w:rPr>
          <w:color w:val="000000" w:themeColor="text1"/>
          <w:sz w:val="28"/>
          <w:szCs w:val="28"/>
          <w:lang w:val="ru-RU" w:eastAsia="ru-RU"/>
        </w:rPr>
        <w:t>проекты, созданные людьми, которые не только сами справляются со сложной жизненной ситуацией (инвалидность, ОВЗ, особенности развития, вынужденный переезд и т.п</w:t>
      </w:r>
      <w:r>
        <w:rPr>
          <w:color w:val="000000" w:themeColor="text1"/>
          <w:sz w:val="28"/>
          <w:szCs w:val="28"/>
          <w:lang w:val="ru-RU" w:eastAsia="ru-RU"/>
        </w:rPr>
        <w:t>.</w:t>
      </w:r>
      <w:r w:rsidRPr="001A4EE0">
        <w:rPr>
          <w:color w:val="000000" w:themeColor="text1"/>
          <w:sz w:val="28"/>
          <w:szCs w:val="28"/>
          <w:lang w:val="ru-RU" w:eastAsia="ru-RU"/>
        </w:rPr>
        <w:t>), но и помогают другим.</w:t>
      </w:r>
    </w:p>
    <w:p w:rsidR="00FC169E" w:rsidRPr="001A4EE0" w:rsidRDefault="00FC169E" w:rsidP="00FC169E">
      <w:pPr>
        <w:pStyle w:val="aa"/>
        <w:numPr>
          <w:ilvl w:val="3"/>
          <w:numId w:val="5"/>
        </w:numPr>
        <w:shd w:val="clear" w:color="auto" w:fill="FFFFFF"/>
        <w:spacing w:after="150" w:line="375" w:lineRule="atLeast"/>
        <w:rPr>
          <w:color w:val="000000" w:themeColor="text1"/>
          <w:sz w:val="28"/>
          <w:szCs w:val="28"/>
          <w:lang w:val="ru-RU" w:eastAsia="ru-RU"/>
        </w:rPr>
      </w:pPr>
      <w:r w:rsidRPr="00DF6B17">
        <w:rPr>
          <w:b/>
          <w:color w:val="000000" w:themeColor="text1"/>
          <w:sz w:val="28"/>
          <w:szCs w:val="28"/>
          <w:lang w:val="ru-RU" w:eastAsia="ru-RU"/>
        </w:rPr>
        <w:t>«Организатор добровольчества»</w:t>
      </w:r>
      <w:r w:rsidRPr="001A4EE0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t xml:space="preserve">- </w:t>
      </w:r>
      <w:r w:rsidRPr="001A4EE0">
        <w:rPr>
          <w:color w:val="000000" w:themeColor="text1"/>
          <w:sz w:val="28"/>
          <w:szCs w:val="28"/>
          <w:lang w:val="ru-RU" w:eastAsia="ru-RU"/>
        </w:rPr>
        <w:t>конкурсный отбор</w:t>
      </w:r>
      <w:r w:rsidRPr="001A4EE0">
        <w:rPr>
          <w:color w:val="000000" w:themeColor="text1"/>
          <w:sz w:val="28"/>
          <w:szCs w:val="28"/>
          <w:lang w:eastAsia="ru-RU"/>
        </w:rPr>
        <w:t> </w:t>
      </w:r>
      <w:r w:rsidRPr="00D275FE">
        <w:pict>
          <v:rect id="AutoShape 174" o:spid="_x0000_s1026" alt="Описание: C:\Users\Xperts\AppData\Local\Temp\msohtmlclip1\01\clip_image109.jpg" style="width:.85pt;height: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A4EE0">
        <w:rPr>
          <w:color w:val="000000" w:themeColor="text1"/>
          <w:sz w:val="28"/>
          <w:szCs w:val="28"/>
          <w:lang w:val="ru-RU" w:eastAsia="ru-RU"/>
        </w:rPr>
        <w:t>специалистов и (или) руководителей органов власти или подведомственных учреждений, некоммерческих организаций, волонтерских центров, ведущих систематическую деятельность, направленную на создание эффективных условий для вовлечения граждан в добровольчество (волонтерство), формирование сообщества добровольцев (волонтеров</w:t>
      </w:r>
      <w:r w:rsidRPr="001A4EE0">
        <w:rPr>
          <w:color w:val="1E1E1E"/>
          <w:sz w:val="28"/>
          <w:szCs w:val="28"/>
          <w:lang w:val="ru-RU" w:eastAsia="ru-RU"/>
        </w:rPr>
        <w:t>).</w:t>
      </w:r>
    </w:p>
    <w:p w:rsidR="00FC169E" w:rsidRPr="00880C08" w:rsidRDefault="00FC169E" w:rsidP="00FC169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69E" w:rsidRPr="005B2C9D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Pr="00A30022">
        <w:rPr>
          <w:b/>
          <w:sz w:val="28"/>
          <w:szCs w:val="28"/>
        </w:rPr>
        <w:t>.</w:t>
      </w:r>
      <w:r w:rsidRPr="00994CE4">
        <w:rPr>
          <w:b/>
          <w:sz w:val="28"/>
          <w:szCs w:val="28"/>
        </w:rPr>
        <w:t>2</w:t>
      </w:r>
      <w:r w:rsidRPr="00A30022">
        <w:rPr>
          <w:b/>
          <w:sz w:val="28"/>
          <w:szCs w:val="28"/>
        </w:rPr>
        <w:t xml:space="preserve">. </w:t>
      </w:r>
      <w:r w:rsidRPr="005B2C9D">
        <w:rPr>
          <w:b/>
          <w:color w:val="000000"/>
          <w:sz w:val="28"/>
          <w:szCs w:val="28"/>
        </w:rPr>
        <w:t>Этапы Конкурса.</w:t>
      </w:r>
    </w:p>
    <w:p w:rsidR="00FC169E" w:rsidRPr="005B2C9D" w:rsidRDefault="00FC169E" w:rsidP="00FC169E">
      <w:pPr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  <w:r w:rsidRPr="005B2C9D">
        <w:rPr>
          <w:rFonts w:ascii="Times New Roman" w:hAnsi="Times New Roman" w:cs="Times New Roman"/>
          <w:sz w:val="28"/>
          <w:szCs w:val="28"/>
        </w:rPr>
        <w:t>6.2.1. Конкурс проводится в два этапа:</w:t>
      </w:r>
    </w:p>
    <w:p w:rsidR="00FC169E" w:rsidRPr="00897348" w:rsidRDefault="00FC169E" w:rsidP="00FC169E">
      <w:pPr>
        <w:pStyle w:val="aa"/>
        <w:numPr>
          <w:ilvl w:val="3"/>
          <w:numId w:val="6"/>
        </w:numPr>
        <w:tabs>
          <w:tab w:val="left" w:pos="14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</w:t>
      </w:r>
      <w:r w:rsidRPr="00A31593">
        <w:rPr>
          <w:sz w:val="28"/>
          <w:szCs w:val="28"/>
          <w:lang w:val="ru-RU"/>
        </w:rPr>
        <w:t>эта</w:t>
      </w:r>
      <w:r>
        <w:rPr>
          <w:sz w:val="28"/>
          <w:szCs w:val="28"/>
          <w:lang w:val="ru-RU"/>
        </w:rPr>
        <w:t>п – заочный -</w:t>
      </w:r>
      <w:r w:rsidRPr="00A31593">
        <w:rPr>
          <w:sz w:val="28"/>
          <w:szCs w:val="28"/>
          <w:lang w:val="ru-RU"/>
        </w:rPr>
        <w:t xml:space="preserve"> проводится с 15 по 31 октября 2019</w:t>
      </w:r>
      <w:r>
        <w:rPr>
          <w:sz w:val="28"/>
          <w:szCs w:val="28"/>
          <w:lang w:val="ru-RU"/>
        </w:rPr>
        <w:t xml:space="preserve"> года:</w:t>
      </w:r>
      <w:r w:rsidRPr="00A315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Заочный</w:t>
      </w:r>
      <w:r w:rsidRPr="008973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этап</w:t>
      </w:r>
      <w:r w:rsidRPr="008973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выявляет лучшие добровольческие (волонтерские</w:t>
      </w:r>
      <w:r w:rsidRPr="00897348">
        <w:rPr>
          <w:sz w:val="28"/>
          <w:szCs w:val="28"/>
          <w:lang w:val="ru-RU"/>
        </w:rPr>
        <w:t>) практик</w:t>
      </w:r>
      <w:r>
        <w:rPr>
          <w:sz w:val="28"/>
          <w:szCs w:val="28"/>
          <w:lang w:val="ru-RU"/>
        </w:rPr>
        <w:t>и и проекты</w:t>
      </w:r>
      <w:r w:rsidRPr="00897348">
        <w:rPr>
          <w:sz w:val="28"/>
          <w:szCs w:val="28"/>
          <w:lang w:val="ru-RU"/>
        </w:rPr>
        <w:t xml:space="preserve"> на территории муниципальных образований  Республики Дагестан среди поданных заявок</w:t>
      </w:r>
      <w:r>
        <w:rPr>
          <w:sz w:val="28"/>
          <w:szCs w:val="28"/>
          <w:lang w:val="ru-RU"/>
        </w:rPr>
        <w:t xml:space="preserve"> на Конкурс.</w:t>
      </w:r>
    </w:p>
    <w:p w:rsidR="00FC169E" w:rsidRDefault="00FC169E" w:rsidP="00FC169E">
      <w:pPr>
        <w:pStyle w:val="aa"/>
        <w:numPr>
          <w:ilvl w:val="3"/>
          <w:numId w:val="6"/>
        </w:numPr>
        <w:tabs>
          <w:tab w:val="left" w:pos="149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Второй </w:t>
      </w:r>
      <w:r w:rsidRPr="00DC218E">
        <w:rPr>
          <w:sz w:val="28"/>
          <w:szCs w:val="28"/>
          <w:lang w:val="ru-RU"/>
        </w:rPr>
        <w:t xml:space="preserve">этап </w:t>
      </w:r>
      <w:r>
        <w:rPr>
          <w:sz w:val="28"/>
          <w:szCs w:val="28"/>
          <w:lang w:val="ru-RU"/>
        </w:rPr>
        <w:t>–</w:t>
      </w:r>
      <w:r w:rsidRPr="00DC218E">
        <w:rPr>
          <w:sz w:val="28"/>
          <w:szCs w:val="28"/>
          <w:lang w:val="ru-RU"/>
        </w:rPr>
        <w:t xml:space="preserve"> очный</w:t>
      </w:r>
      <w:r>
        <w:rPr>
          <w:sz w:val="28"/>
          <w:szCs w:val="28"/>
          <w:lang w:val="ru-RU"/>
        </w:rPr>
        <w:t xml:space="preserve"> -</w:t>
      </w:r>
      <w:r w:rsidRPr="00DC218E">
        <w:rPr>
          <w:sz w:val="28"/>
          <w:szCs w:val="28"/>
          <w:lang w:val="ru-RU"/>
        </w:rPr>
        <w:t xml:space="preserve"> проводится с 1 по 5 ноября 2019</w:t>
      </w:r>
      <w:r>
        <w:rPr>
          <w:sz w:val="28"/>
          <w:szCs w:val="28"/>
          <w:lang w:val="ru-RU"/>
        </w:rPr>
        <w:t xml:space="preserve"> года:</w:t>
      </w:r>
    </w:p>
    <w:p w:rsidR="00FC169E" w:rsidRDefault="00FC169E" w:rsidP="00FC169E">
      <w:pPr>
        <w:pStyle w:val="aa"/>
        <w:tabs>
          <w:tab w:val="left" w:pos="1499"/>
        </w:tabs>
        <w:ind w:left="1080" w:firstLine="0"/>
        <w:rPr>
          <w:sz w:val="28"/>
          <w:szCs w:val="28"/>
          <w:lang w:val="ru-RU"/>
        </w:rPr>
      </w:pPr>
      <w:r w:rsidRPr="00F914E1">
        <w:rPr>
          <w:sz w:val="28"/>
          <w:szCs w:val="28"/>
          <w:lang w:val="ru-RU"/>
        </w:rPr>
        <w:t>Очный этап включает прием заявок и конкурсных работ, проведение конкурсной комиссией отбора участников на публичную защиту, проведен</w:t>
      </w:r>
      <w:r>
        <w:rPr>
          <w:sz w:val="28"/>
          <w:szCs w:val="28"/>
          <w:lang w:val="ru-RU"/>
        </w:rPr>
        <w:t>ие публичной защиты участников Конкурса, подведение итогов по всем номинациям Конкурса.</w:t>
      </w:r>
    </w:p>
    <w:p w:rsidR="00FC169E" w:rsidRPr="00F914E1" w:rsidRDefault="00FC169E" w:rsidP="00FC169E">
      <w:pPr>
        <w:pStyle w:val="aa"/>
        <w:tabs>
          <w:tab w:val="left" w:pos="1499"/>
        </w:tabs>
        <w:ind w:left="1080" w:firstLine="0"/>
        <w:rPr>
          <w:sz w:val="28"/>
          <w:szCs w:val="28"/>
          <w:lang w:val="ru-RU"/>
        </w:rPr>
      </w:pPr>
    </w:p>
    <w:p w:rsidR="00FC169E" w:rsidRPr="00FC169E" w:rsidRDefault="00FC169E" w:rsidP="00FC169E">
      <w:pPr>
        <w:pStyle w:val="aa"/>
        <w:numPr>
          <w:ilvl w:val="2"/>
          <w:numId w:val="6"/>
        </w:numPr>
        <w:tabs>
          <w:tab w:val="left" w:pos="1687"/>
        </w:tabs>
        <w:rPr>
          <w:sz w:val="28"/>
          <w:szCs w:val="28"/>
          <w:lang w:val="ru-RU"/>
        </w:rPr>
      </w:pPr>
      <w:r w:rsidRPr="009D5655">
        <w:rPr>
          <w:sz w:val="28"/>
          <w:szCs w:val="28"/>
          <w:lang w:val="ru-RU"/>
        </w:rPr>
        <w:t xml:space="preserve">Для участия в Конкурсе «Доброволец года - 2019» необходимо  направить конкурсные материалы и анкету на участие в Конкурсе по форме, согласно приложениям №1, №2 к настоящему Положению, по адресу: г. Махачкала,          ул. </w:t>
      </w:r>
      <w:r w:rsidRPr="00FC169E">
        <w:rPr>
          <w:sz w:val="28"/>
          <w:szCs w:val="28"/>
          <w:lang w:val="ru-RU"/>
        </w:rPr>
        <w:t xml:space="preserve">М. Гаджиева, 170, ГКУ РД «Республиканский молодежный центр» Минмолодежи РД либо на электронную почту: </w:t>
      </w:r>
      <w:hyperlink r:id="rId9" w:history="1">
        <w:r w:rsidRPr="009D5655">
          <w:rPr>
            <w:rStyle w:val="a7"/>
            <w:sz w:val="28"/>
            <w:szCs w:val="28"/>
          </w:rPr>
          <w:t>dobro</w:t>
        </w:r>
        <w:r w:rsidRPr="00FC169E">
          <w:rPr>
            <w:rStyle w:val="a7"/>
            <w:sz w:val="28"/>
            <w:szCs w:val="28"/>
            <w:lang w:val="ru-RU"/>
          </w:rPr>
          <w:t>@</w:t>
        </w:r>
        <w:r w:rsidRPr="009D5655">
          <w:rPr>
            <w:rStyle w:val="a7"/>
            <w:sz w:val="28"/>
            <w:szCs w:val="28"/>
          </w:rPr>
          <w:t>minmol</w:t>
        </w:r>
        <w:r w:rsidRPr="00FC169E">
          <w:rPr>
            <w:rStyle w:val="a7"/>
            <w:sz w:val="28"/>
            <w:szCs w:val="28"/>
            <w:lang w:val="ru-RU"/>
          </w:rPr>
          <w:t>.</w:t>
        </w:r>
        <w:r w:rsidRPr="009D5655">
          <w:rPr>
            <w:rStyle w:val="a7"/>
            <w:sz w:val="28"/>
            <w:szCs w:val="28"/>
          </w:rPr>
          <w:t>ru</w:t>
        </w:r>
      </w:hyperlink>
      <w:r w:rsidRPr="00FC169E">
        <w:rPr>
          <w:sz w:val="28"/>
          <w:szCs w:val="28"/>
          <w:lang w:val="ru-RU"/>
        </w:rPr>
        <w:t xml:space="preserve"> с пометкой «Доброволец года - 2019» в срок до </w:t>
      </w:r>
      <w:r w:rsidRPr="00FC169E">
        <w:rPr>
          <w:b/>
          <w:sz w:val="28"/>
          <w:szCs w:val="28"/>
          <w:lang w:val="ru-RU"/>
        </w:rPr>
        <w:t>31  октября 2019 года.</w:t>
      </w:r>
    </w:p>
    <w:p w:rsidR="00FC169E" w:rsidRPr="00E103CC" w:rsidRDefault="00FC169E" w:rsidP="00FC169E">
      <w:pPr>
        <w:tabs>
          <w:tab w:val="left" w:pos="16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8C76C0">
        <w:rPr>
          <w:b/>
          <w:color w:val="000000"/>
          <w:sz w:val="28"/>
          <w:szCs w:val="28"/>
        </w:rPr>
        <w:t xml:space="preserve">.3. </w:t>
      </w:r>
      <w:r w:rsidRPr="008C76C0">
        <w:rPr>
          <w:rStyle w:val="BodyTextChar"/>
          <w:b/>
          <w:color w:val="000000"/>
          <w:sz w:val="28"/>
          <w:szCs w:val="28"/>
        </w:rPr>
        <w:t>Определение победителей заочно</w:t>
      </w:r>
      <w:r>
        <w:rPr>
          <w:rStyle w:val="BodyTextChar"/>
          <w:b/>
          <w:color w:val="000000"/>
          <w:sz w:val="28"/>
          <w:szCs w:val="28"/>
        </w:rPr>
        <w:t>го этапа Конкурса</w:t>
      </w:r>
      <w:r>
        <w:rPr>
          <w:rStyle w:val="BodyTextChar"/>
          <w:color w:val="000000"/>
          <w:sz w:val="28"/>
          <w:szCs w:val="28"/>
        </w:rPr>
        <w:t>:</w:t>
      </w: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6.3.1. Совет</w:t>
      </w:r>
      <w:r w:rsidRPr="00A30022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Конкурса определяет победителей </w:t>
      </w:r>
      <w:r w:rsidRPr="00A30022">
        <w:rPr>
          <w:rStyle w:val="BodyTextChar"/>
          <w:color w:val="000000"/>
          <w:sz w:val="28"/>
          <w:szCs w:val="28"/>
        </w:rPr>
        <w:t xml:space="preserve">в срок до </w:t>
      </w:r>
      <w:r>
        <w:rPr>
          <w:rStyle w:val="BodyTextChar"/>
          <w:color w:val="000000"/>
          <w:sz w:val="28"/>
          <w:szCs w:val="28"/>
        </w:rPr>
        <w:t>8</w:t>
      </w:r>
      <w:r w:rsidRPr="00D81706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ноября </w:t>
      </w:r>
      <w:r w:rsidRPr="00A30022">
        <w:rPr>
          <w:rStyle w:val="BodyTextChar"/>
          <w:color w:val="000000"/>
          <w:sz w:val="28"/>
          <w:szCs w:val="28"/>
        </w:rPr>
        <w:t>201</w:t>
      </w:r>
      <w:r w:rsidRPr="003C4392">
        <w:rPr>
          <w:rStyle w:val="BodyTextChar"/>
          <w:color w:val="000000"/>
          <w:sz w:val="28"/>
          <w:szCs w:val="28"/>
        </w:rPr>
        <w:t>9</w:t>
      </w:r>
      <w:r w:rsidRPr="00A30022">
        <w:rPr>
          <w:rStyle w:val="BodyTextChar"/>
          <w:color w:val="000000"/>
          <w:sz w:val="28"/>
          <w:szCs w:val="28"/>
        </w:rPr>
        <w:t xml:space="preserve"> года.</w:t>
      </w:r>
    </w:p>
    <w:p w:rsidR="00FC169E" w:rsidRPr="00A3002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6.3.2. </w:t>
      </w:r>
      <w:r w:rsidRPr="00A30022">
        <w:rPr>
          <w:rStyle w:val="BodyTextChar"/>
          <w:color w:val="000000"/>
          <w:sz w:val="28"/>
          <w:szCs w:val="28"/>
        </w:rPr>
        <w:t xml:space="preserve">Конкурсанты оцениваются по 10-балльной системе по следующим </w:t>
      </w:r>
      <w:r w:rsidRPr="00A30022">
        <w:rPr>
          <w:rStyle w:val="BodyTextChar"/>
          <w:color w:val="000000"/>
          <w:sz w:val="28"/>
          <w:szCs w:val="28"/>
        </w:rPr>
        <w:lastRenderedPageBreak/>
        <w:t>критериям:</w:t>
      </w:r>
    </w:p>
    <w:p w:rsidR="00FC169E" w:rsidRPr="00A3002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6.3.2.1. Э</w:t>
      </w:r>
      <w:r w:rsidRPr="00A30022">
        <w:rPr>
          <w:rStyle w:val="BodyTextChar"/>
          <w:color w:val="000000"/>
          <w:sz w:val="28"/>
          <w:szCs w:val="28"/>
        </w:rPr>
        <w:t>ффективность добровольческой (волонтерской) деятельности участника;</w:t>
      </w:r>
    </w:p>
    <w:p w:rsidR="00FC169E" w:rsidRPr="00A3002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6.3.2.2. С</w:t>
      </w:r>
      <w:r w:rsidRPr="00A30022">
        <w:rPr>
          <w:rStyle w:val="BodyTextChar"/>
          <w:color w:val="000000"/>
          <w:sz w:val="28"/>
          <w:szCs w:val="28"/>
        </w:rPr>
        <w:t>оциальная значимость добровольческой (волонтерской) деятельности участника;</w:t>
      </w:r>
    </w:p>
    <w:p w:rsidR="00FC169E" w:rsidRPr="00A3002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6.3.2.3. А</w:t>
      </w:r>
      <w:r w:rsidRPr="00A30022">
        <w:rPr>
          <w:rStyle w:val="BodyTextChar"/>
          <w:color w:val="000000"/>
          <w:sz w:val="28"/>
          <w:szCs w:val="28"/>
        </w:rPr>
        <w:t>ктуальность и новизна добровольческой деятельности</w:t>
      </w:r>
      <w:r w:rsidRPr="00A30022">
        <w:rPr>
          <w:sz w:val="28"/>
          <w:szCs w:val="28"/>
        </w:rPr>
        <w:t xml:space="preserve"> </w:t>
      </w:r>
      <w:r w:rsidRPr="00A30022">
        <w:rPr>
          <w:rStyle w:val="BodyTextChar"/>
          <w:color w:val="000000"/>
          <w:sz w:val="28"/>
          <w:szCs w:val="28"/>
        </w:rPr>
        <w:t>участника.</w:t>
      </w:r>
    </w:p>
    <w:p w:rsidR="00FC169E" w:rsidRPr="00A3002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6.3.3. Советом</w:t>
      </w:r>
      <w:r w:rsidRPr="00A30022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Конкурса </w:t>
      </w:r>
      <w:r w:rsidRPr="00A30022">
        <w:rPr>
          <w:rStyle w:val="BodyTextChar"/>
          <w:color w:val="000000"/>
          <w:sz w:val="28"/>
          <w:szCs w:val="28"/>
        </w:rPr>
        <w:t>принимается во внимание полнота и структурированность отраженной в анкете информации о добровольческой (волонтерской) деятельности.</w:t>
      </w:r>
    </w:p>
    <w:p w:rsidR="00FC169E" w:rsidRPr="00A3002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6.3.4. </w:t>
      </w:r>
      <w:r w:rsidRPr="00A30022">
        <w:rPr>
          <w:color w:val="000000"/>
          <w:sz w:val="28"/>
          <w:szCs w:val="28"/>
        </w:rPr>
        <w:t xml:space="preserve">По итогам оценки работ </w:t>
      </w:r>
      <w:r>
        <w:rPr>
          <w:color w:val="000000"/>
          <w:sz w:val="28"/>
          <w:szCs w:val="28"/>
        </w:rPr>
        <w:t>Совет</w:t>
      </w:r>
      <w:r w:rsidRPr="00A300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Конкурса </w:t>
      </w:r>
      <w:r w:rsidRPr="00A30022">
        <w:rPr>
          <w:color w:val="000000"/>
          <w:sz w:val="28"/>
          <w:szCs w:val="28"/>
        </w:rPr>
        <w:t>определяет трех победителей в каждой из номинаций, которые проходят в финальный этап</w:t>
      </w:r>
      <w:r>
        <w:rPr>
          <w:color w:val="000000"/>
          <w:sz w:val="28"/>
          <w:szCs w:val="28"/>
        </w:rPr>
        <w:t xml:space="preserve"> Конкурса</w:t>
      </w:r>
      <w:r w:rsidRPr="00A30022">
        <w:rPr>
          <w:color w:val="000000"/>
          <w:sz w:val="28"/>
          <w:szCs w:val="28"/>
        </w:rPr>
        <w:t>.</w:t>
      </w: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6.3.5. Учредители </w:t>
      </w:r>
      <w:r w:rsidRPr="00A30022">
        <w:rPr>
          <w:rStyle w:val="BodyTextChar"/>
          <w:color w:val="000000"/>
          <w:sz w:val="28"/>
          <w:szCs w:val="28"/>
        </w:rPr>
        <w:t xml:space="preserve">Конкурса по согласованию с </w:t>
      </w:r>
      <w:r>
        <w:rPr>
          <w:rStyle w:val="BodyTextChar"/>
          <w:color w:val="000000"/>
          <w:sz w:val="28"/>
          <w:szCs w:val="28"/>
        </w:rPr>
        <w:t>Советом</w:t>
      </w:r>
      <w:r w:rsidRPr="00A30022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Конкурса </w:t>
      </w:r>
      <w:r w:rsidRPr="00A30022">
        <w:rPr>
          <w:rStyle w:val="BodyTextChar"/>
          <w:color w:val="000000"/>
          <w:sz w:val="28"/>
          <w:szCs w:val="28"/>
        </w:rPr>
        <w:t>оставля</w:t>
      </w:r>
      <w:r>
        <w:rPr>
          <w:rStyle w:val="BodyTextChar"/>
          <w:color w:val="000000"/>
          <w:sz w:val="28"/>
          <w:szCs w:val="28"/>
        </w:rPr>
        <w:t>ю</w:t>
      </w:r>
      <w:r w:rsidRPr="00A30022">
        <w:rPr>
          <w:rStyle w:val="BodyTextChar"/>
          <w:color w:val="000000"/>
          <w:sz w:val="28"/>
          <w:szCs w:val="28"/>
        </w:rPr>
        <w:t xml:space="preserve">т за собой право </w:t>
      </w:r>
      <w:r>
        <w:rPr>
          <w:rStyle w:val="BodyTextChar"/>
          <w:color w:val="000000"/>
          <w:sz w:val="28"/>
          <w:szCs w:val="28"/>
        </w:rPr>
        <w:t xml:space="preserve">менять номинации, </w:t>
      </w:r>
      <w:r w:rsidRPr="00A30022">
        <w:rPr>
          <w:rStyle w:val="BodyTextChar"/>
          <w:color w:val="000000"/>
          <w:sz w:val="28"/>
          <w:szCs w:val="28"/>
        </w:rPr>
        <w:t>присуждать дополнительные</w:t>
      </w:r>
      <w:r w:rsidRPr="00A30022">
        <w:rPr>
          <w:sz w:val="28"/>
          <w:szCs w:val="28"/>
        </w:rPr>
        <w:t xml:space="preserve"> </w:t>
      </w:r>
      <w:r w:rsidRPr="00A30022">
        <w:rPr>
          <w:rStyle w:val="BodyTextChar"/>
          <w:color w:val="000000"/>
          <w:sz w:val="28"/>
          <w:szCs w:val="28"/>
        </w:rPr>
        <w:t>номинации и призы участникам</w:t>
      </w:r>
      <w:r>
        <w:rPr>
          <w:rStyle w:val="BodyTextChar"/>
          <w:color w:val="000000"/>
          <w:sz w:val="28"/>
          <w:szCs w:val="28"/>
        </w:rPr>
        <w:t xml:space="preserve"> Конкурса</w:t>
      </w:r>
      <w:r w:rsidRPr="00A30022">
        <w:rPr>
          <w:rStyle w:val="BodyTextChar"/>
          <w:color w:val="000000"/>
          <w:sz w:val="28"/>
          <w:szCs w:val="28"/>
        </w:rPr>
        <w:t>.</w:t>
      </w:r>
    </w:p>
    <w:p w:rsidR="00FC169E" w:rsidRPr="001F5E0F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color w:val="000000"/>
          <w:sz w:val="28"/>
          <w:szCs w:val="28"/>
          <w:shd w:val="clear" w:color="auto" w:fill="FFFFFF"/>
        </w:rPr>
      </w:pPr>
    </w:p>
    <w:p w:rsidR="00FC169E" w:rsidRPr="00766C43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66C43">
        <w:rPr>
          <w:b/>
          <w:sz w:val="28"/>
          <w:szCs w:val="28"/>
        </w:rPr>
        <w:t>. Критерии оценки конкурса</w:t>
      </w:r>
    </w:p>
    <w:p w:rsidR="00FC169E" w:rsidRPr="00565916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ind w:left="80" w:hanging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 w:rsidRPr="00565916">
        <w:rPr>
          <w:b/>
          <w:sz w:val="28"/>
          <w:szCs w:val="28"/>
        </w:rPr>
        <w:t>Конкурсные работы оцениваются по следующим критериям</w:t>
      </w: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ind w:left="80" w:firstLine="629"/>
        <w:rPr>
          <w:sz w:val="28"/>
          <w:szCs w:val="28"/>
        </w:rPr>
      </w:pPr>
    </w:p>
    <w:tbl>
      <w:tblPr>
        <w:tblStyle w:val="ab"/>
        <w:tblW w:w="0" w:type="auto"/>
        <w:tblInd w:w="80" w:type="dxa"/>
        <w:tblLook w:val="04A0"/>
      </w:tblPr>
      <w:tblGrid>
        <w:gridCol w:w="2627"/>
        <w:gridCol w:w="2446"/>
        <w:gridCol w:w="2447"/>
        <w:gridCol w:w="2447"/>
      </w:tblGrid>
      <w:tr w:rsidR="00FC169E" w:rsidTr="00A80E4F"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8"/>
                <w:szCs w:val="28"/>
              </w:rPr>
            </w:pPr>
            <w:r w:rsidRPr="003339E1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3339E1">
              <w:rPr>
                <w:b/>
                <w:sz w:val="24"/>
                <w:szCs w:val="24"/>
              </w:rPr>
              <w:t>т 10 до 7 баллов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3339E1">
              <w:rPr>
                <w:b/>
                <w:sz w:val="24"/>
                <w:szCs w:val="24"/>
              </w:rPr>
              <w:t>т 6 до 4 баллов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3339E1">
              <w:rPr>
                <w:b/>
                <w:sz w:val="24"/>
                <w:szCs w:val="24"/>
              </w:rPr>
              <w:t>т 3 до 1</w:t>
            </w:r>
            <w:r>
              <w:rPr>
                <w:b/>
                <w:sz w:val="24"/>
                <w:szCs w:val="24"/>
              </w:rPr>
              <w:t xml:space="preserve"> балла</w:t>
            </w:r>
          </w:p>
        </w:tc>
      </w:tr>
      <w:tr w:rsidR="00FC169E" w:rsidTr="00A80E4F"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3339E1">
              <w:rPr>
                <w:sz w:val="24"/>
                <w:szCs w:val="24"/>
              </w:rPr>
              <w:t>Эффективность добровольческой деяте</w:t>
            </w:r>
            <w:r>
              <w:rPr>
                <w:sz w:val="24"/>
                <w:szCs w:val="24"/>
              </w:rPr>
              <w:t xml:space="preserve">льности участника </w:t>
            </w:r>
          </w:p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(до </w:t>
            </w:r>
            <w:r w:rsidRPr="003339E1">
              <w:rPr>
                <w:sz w:val="24"/>
                <w:szCs w:val="24"/>
              </w:rPr>
              <w:t>10 баллов)</w:t>
            </w:r>
          </w:p>
        </w:tc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3339E1">
              <w:rPr>
                <w:sz w:val="24"/>
                <w:szCs w:val="24"/>
              </w:rPr>
              <w:t>Добровольческая деятельность эффективна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Добровольческа</w:t>
            </w:r>
            <w:r w:rsidRPr="003339E1">
              <w:rPr>
                <w:sz w:val="24"/>
                <w:szCs w:val="24"/>
              </w:rPr>
              <w:t>я деятельность эффективна в средней степени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Добровольческая </w:t>
            </w:r>
            <w:r w:rsidRPr="003339E1">
              <w:rPr>
                <w:spacing w:val="-1"/>
                <w:sz w:val="24"/>
                <w:szCs w:val="24"/>
              </w:rPr>
              <w:t xml:space="preserve">деятельность </w:t>
            </w:r>
            <w:r w:rsidRPr="003339E1">
              <w:rPr>
                <w:sz w:val="24"/>
                <w:szCs w:val="24"/>
              </w:rPr>
              <w:t>мало эффективна</w:t>
            </w:r>
          </w:p>
        </w:tc>
      </w:tr>
      <w:tr w:rsidR="00FC169E" w:rsidTr="00A80E4F"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Адресность</w:t>
            </w:r>
            <w:r>
              <w:rPr>
                <w:sz w:val="24"/>
                <w:szCs w:val="24"/>
              </w:rPr>
              <w:tab/>
            </w:r>
            <w:r w:rsidRPr="003339E1">
              <w:rPr>
                <w:sz w:val="24"/>
                <w:szCs w:val="24"/>
              </w:rPr>
              <w:t>и социальная значимость доброво</w:t>
            </w:r>
            <w:r>
              <w:rPr>
                <w:sz w:val="24"/>
                <w:szCs w:val="24"/>
              </w:rPr>
              <w:t xml:space="preserve">льческой деятельности участника </w:t>
            </w:r>
          </w:p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(до </w:t>
            </w:r>
            <w:r w:rsidRPr="003339E1">
              <w:rPr>
                <w:sz w:val="24"/>
                <w:szCs w:val="24"/>
              </w:rPr>
              <w:t>10 баллов)</w:t>
            </w:r>
          </w:p>
        </w:tc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3339E1">
              <w:rPr>
                <w:sz w:val="24"/>
                <w:szCs w:val="24"/>
              </w:rPr>
              <w:t>Добровольческая деятельность социально значима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Добровольческая </w:t>
            </w:r>
            <w:r w:rsidRPr="003339E1">
              <w:rPr>
                <w:spacing w:val="-1"/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 xml:space="preserve">социально значима </w:t>
            </w:r>
            <w:r w:rsidRPr="003339E1">
              <w:rPr>
                <w:sz w:val="24"/>
                <w:szCs w:val="24"/>
              </w:rPr>
              <w:t>в средней</w:t>
            </w:r>
            <w:r w:rsidRPr="003339E1">
              <w:rPr>
                <w:spacing w:val="-5"/>
                <w:sz w:val="24"/>
                <w:szCs w:val="24"/>
              </w:rPr>
              <w:t xml:space="preserve"> </w:t>
            </w:r>
            <w:r w:rsidRPr="003339E1">
              <w:rPr>
                <w:sz w:val="24"/>
                <w:szCs w:val="24"/>
              </w:rPr>
              <w:t>степени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Добровольческая деятельность </w:t>
            </w:r>
            <w:r w:rsidRPr="003339E1">
              <w:rPr>
                <w:sz w:val="24"/>
                <w:szCs w:val="24"/>
              </w:rPr>
              <w:t>не социально значима</w:t>
            </w:r>
          </w:p>
        </w:tc>
      </w:tr>
      <w:tr w:rsidR="00FC169E" w:rsidTr="00A80E4F"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и новизна </w:t>
            </w:r>
            <w:r w:rsidRPr="003339E1">
              <w:rPr>
                <w:sz w:val="24"/>
                <w:szCs w:val="24"/>
              </w:rPr>
              <w:t>доброво</w:t>
            </w:r>
            <w:r>
              <w:rPr>
                <w:sz w:val="24"/>
                <w:szCs w:val="24"/>
              </w:rPr>
              <w:t xml:space="preserve">льческой деятельности участника </w:t>
            </w:r>
          </w:p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(до </w:t>
            </w:r>
            <w:r w:rsidRPr="003339E1">
              <w:rPr>
                <w:sz w:val="24"/>
                <w:szCs w:val="24"/>
              </w:rPr>
              <w:t>10 баллов)</w:t>
            </w:r>
          </w:p>
        </w:tc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3339E1">
              <w:rPr>
                <w:sz w:val="24"/>
                <w:szCs w:val="24"/>
              </w:rPr>
              <w:t>Доб</w:t>
            </w:r>
            <w:r>
              <w:rPr>
                <w:sz w:val="24"/>
                <w:szCs w:val="24"/>
              </w:rPr>
              <w:t xml:space="preserve">ровольческая деятельность имеет </w:t>
            </w:r>
            <w:r>
              <w:rPr>
                <w:spacing w:val="-1"/>
                <w:sz w:val="24"/>
                <w:szCs w:val="24"/>
              </w:rPr>
              <w:t xml:space="preserve">высокую </w:t>
            </w:r>
            <w:r w:rsidRPr="003339E1">
              <w:rPr>
                <w:sz w:val="24"/>
                <w:szCs w:val="24"/>
              </w:rPr>
              <w:t>актуальность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Добровольческа</w:t>
            </w:r>
            <w:r w:rsidRPr="003339E1">
              <w:rPr>
                <w:sz w:val="24"/>
                <w:szCs w:val="24"/>
              </w:rPr>
              <w:t>я деятельность актуальна в средней степени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Добровольческа</w:t>
            </w:r>
            <w:r w:rsidRPr="003339E1">
              <w:rPr>
                <w:sz w:val="24"/>
                <w:szCs w:val="24"/>
              </w:rPr>
              <w:t>я деятельность не актуальна</w:t>
            </w:r>
          </w:p>
        </w:tc>
      </w:tr>
      <w:tr w:rsidR="00FC169E" w:rsidTr="00A80E4F"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благополучателей/часы </w:t>
            </w:r>
            <w:r w:rsidRPr="003339E1">
              <w:rPr>
                <w:spacing w:val="-1"/>
                <w:sz w:val="24"/>
                <w:szCs w:val="24"/>
              </w:rPr>
              <w:t xml:space="preserve">добровольческой </w:t>
            </w:r>
            <w:r w:rsidRPr="003339E1">
              <w:rPr>
                <w:sz w:val="24"/>
                <w:szCs w:val="24"/>
              </w:rPr>
              <w:t>деятельности</w:t>
            </w:r>
          </w:p>
          <w:p w:rsidR="00FC169E" w:rsidRPr="00A85FE5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3339E1">
              <w:rPr>
                <w:sz w:val="24"/>
                <w:szCs w:val="24"/>
              </w:rPr>
              <w:t>(до 10 баллов)</w:t>
            </w:r>
          </w:p>
        </w:tc>
        <w:tc>
          <w:tcPr>
            <w:tcW w:w="2446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pacing w:val="-1"/>
                <w:sz w:val="24"/>
                <w:szCs w:val="24"/>
              </w:rPr>
            </w:pPr>
            <w:r w:rsidRPr="003339E1">
              <w:rPr>
                <w:sz w:val="24"/>
                <w:szCs w:val="24"/>
              </w:rPr>
              <w:t>Доб</w:t>
            </w:r>
            <w:r>
              <w:rPr>
                <w:sz w:val="24"/>
                <w:szCs w:val="24"/>
              </w:rPr>
              <w:t xml:space="preserve">ровольческая деятельность имеет </w:t>
            </w:r>
            <w:r>
              <w:rPr>
                <w:spacing w:val="-1"/>
                <w:sz w:val="24"/>
                <w:szCs w:val="24"/>
              </w:rPr>
              <w:t>высокий охват</w:t>
            </w:r>
            <w:r>
              <w:t xml:space="preserve"> </w:t>
            </w:r>
            <w:r>
              <w:rPr>
                <w:spacing w:val="-1"/>
                <w:sz w:val="24"/>
                <w:szCs w:val="24"/>
              </w:rPr>
              <w:t>благополучателей/</w:t>
            </w:r>
          </w:p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Добровольческа</w:t>
            </w:r>
            <w:r w:rsidRPr="003339E1">
              <w:rPr>
                <w:sz w:val="24"/>
                <w:szCs w:val="24"/>
              </w:rPr>
              <w:t xml:space="preserve">я деятельность </w:t>
            </w:r>
            <w:r>
              <w:rPr>
                <w:sz w:val="24"/>
                <w:szCs w:val="24"/>
              </w:rPr>
              <w:t>имеет средний охват</w:t>
            </w:r>
            <w:r>
              <w:t xml:space="preserve"> </w:t>
            </w:r>
            <w:r>
              <w:rPr>
                <w:sz w:val="24"/>
                <w:szCs w:val="24"/>
              </w:rPr>
              <w:t>благополучателей/</w:t>
            </w:r>
          </w:p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447" w:type="dxa"/>
          </w:tcPr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Добровольческа</w:t>
            </w:r>
            <w:r w:rsidRPr="003339E1">
              <w:rPr>
                <w:sz w:val="24"/>
                <w:szCs w:val="24"/>
              </w:rPr>
              <w:t xml:space="preserve">я деятельность </w:t>
            </w:r>
            <w:r>
              <w:rPr>
                <w:sz w:val="24"/>
                <w:szCs w:val="24"/>
              </w:rPr>
              <w:t>имеет малый охват</w:t>
            </w:r>
            <w:r>
              <w:t xml:space="preserve"> </w:t>
            </w:r>
            <w:r w:rsidRPr="000F3470">
              <w:rPr>
                <w:sz w:val="24"/>
                <w:szCs w:val="24"/>
              </w:rPr>
              <w:t>благополучателей/</w:t>
            </w:r>
          </w:p>
          <w:p w:rsidR="00FC169E" w:rsidRDefault="00FC169E" w:rsidP="00A80E4F">
            <w:pPr>
              <w:pStyle w:val="a8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</w:tbl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40" w:lineRule="auto"/>
        <w:jc w:val="left"/>
        <w:rPr>
          <w:sz w:val="28"/>
          <w:szCs w:val="28"/>
        </w:rPr>
      </w:pPr>
    </w:p>
    <w:p w:rsidR="00FC169E" w:rsidRPr="00565916" w:rsidRDefault="00FC169E" w:rsidP="00FC169E">
      <w:pPr>
        <w:pStyle w:val="a8"/>
        <w:spacing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 </w:t>
      </w:r>
      <w:r w:rsidRPr="00565916">
        <w:rPr>
          <w:b/>
          <w:sz w:val="28"/>
          <w:szCs w:val="28"/>
        </w:rPr>
        <w:t xml:space="preserve">Для участников </w:t>
      </w:r>
      <w:r>
        <w:rPr>
          <w:b/>
          <w:sz w:val="28"/>
          <w:szCs w:val="28"/>
        </w:rPr>
        <w:t xml:space="preserve">Конкурса </w:t>
      </w:r>
      <w:r w:rsidRPr="00565916">
        <w:rPr>
          <w:b/>
          <w:sz w:val="28"/>
          <w:szCs w:val="28"/>
        </w:rPr>
        <w:t>специальной номинации  «Волонтерский центр</w:t>
      </w:r>
      <w:r>
        <w:rPr>
          <w:b/>
          <w:sz w:val="28"/>
          <w:szCs w:val="28"/>
        </w:rPr>
        <w:t xml:space="preserve"> или объединение»</w:t>
      </w:r>
    </w:p>
    <w:p w:rsidR="00FC169E" w:rsidRDefault="00FC169E" w:rsidP="00FC169E">
      <w:pPr>
        <w:pStyle w:val="a8"/>
        <w:spacing w:after="0" w:line="240" w:lineRule="auto"/>
        <w:jc w:val="left"/>
      </w:pPr>
    </w:p>
    <w:tbl>
      <w:tblPr>
        <w:tblStyle w:val="ab"/>
        <w:tblW w:w="0" w:type="auto"/>
        <w:tblInd w:w="-34" w:type="dxa"/>
        <w:tblLook w:val="04A0"/>
      </w:tblPr>
      <w:tblGrid>
        <w:gridCol w:w="2784"/>
        <w:gridCol w:w="2320"/>
        <w:gridCol w:w="2268"/>
        <w:gridCol w:w="2772"/>
      </w:tblGrid>
      <w:tr w:rsidR="00FC169E" w:rsidTr="00A80E4F">
        <w:tc>
          <w:tcPr>
            <w:tcW w:w="2784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 w:rsidRPr="003339E1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320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От 10 до 7 </w:t>
            </w:r>
            <w:r w:rsidRPr="003339E1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2268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О</w:t>
            </w:r>
            <w:r w:rsidRPr="003339E1">
              <w:rPr>
                <w:b/>
                <w:sz w:val="24"/>
                <w:szCs w:val="24"/>
              </w:rPr>
              <w:t>т 6 до 4 баллов</w:t>
            </w:r>
          </w:p>
        </w:tc>
        <w:tc>
          <w:tcPr>
            <w:tcW w:w="2772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О</w:t>
            </w:r>
            <w:r w:rsidRPr="003339E1">
              <w:rPr>
                <w:b/>
                <w:sz w:val="24"/>
                <w:szCs w:val="24"/>
              </w:rPr>
              <w:t>т 3 до 1</w:t>
            </w:r>
            <w:r>
              <w:rPr>
                <w:b/>
                <w:sz w:val="24"/>
                <w:szCs w:val="24"/>
              </w:rPr>
              <w:t xml:space="preserve"> балла</w:t>
            </w:r>
          </w:p>
        </w:tc>
      </w:tr>
      <w:tr w:rsidR="00FC169E" w:rsidTr="00A80E4F">
        <w:tc>
          <w:tcPr>
            <w:tcW w:w="2784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 w:rsidRPr="003339E1">
              <w:rPr>
                <w:sz w:val="24"/>
                <w:szCs w:val="24"/>
              </w:rPr>
              <w:t>Социальные эффекты добровольческой д</w:t>
            </w:r>
            <w:r>
              <w:rPr>
                <w:sz w:val="24"/>
                <w:szCs w:val="24"/>
              </w:rPr>
              <w:t xml:space="preserve">еятельности </w:t>
            </w:r>
            <w:r>
              <w:rPr>
                <w:sz w:val="24"/>
                <w:szCs w:val="24"/>
              </w:rPr>
              <w:lastRenderedPageBreak/>
              <w:t>центра/штаба/отделе</w:t>
            </w:r>
            <w:r w:rsidRPr="003339E1">
              <w:rPr>
                <w:sz w:val="24"/>
                <w:szCs w:val="24"/>
              </w:rPr>
              <w:t>ния (до 10 баллов)</w:t>
            </w:r>
          </w:p>
        </w:tc>
        <w:tc>
          <w:tcPr>
            <w:tcW w:w="2320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 w:rsidRPr="003339E1">
              <w:rPr>
                <w:sz w:val="24"/>
                <w:szCs w:val="24"/>
              </w:rPr>
              <w:lastRenderedPageBreak/>
              <w:t>Добровольческая деятельность эффективна</w:t>
            </w:r>
          </w:p>
        </w:tc>
        <w:tc>
          <w:tcPr>
            <w:tcW w:w="2268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>
              <w:rPr>
                <w:sz w:val="24"/>
                <w:szCs w:val="24"/>
              </w:rPr>
              <w:t>Добровольческа</w:t>
            </w:r>
            <w:r w:rsidRPr="003339E1">
              <w:rPr>
                <w:sz w:val="24"/>
                <w:szCs w:val="24"/>
              </w:rPr>
              <w:t xml:space="preserve">я деятельность эффективна в </w:t>
            </w:r>
            <w:r w:rsidRPr="003339E1">
              <w:rPr>
                <w:sz w:val="24"/>
                <w:szCs w:val="24"/>
              </w:rPr>
              <w:lastRenderedPageBreak/>
              <w:t>средней степени</w:t>
            </w:r>
          </w:p>
        </w:tc>
        <w:tc>
          <w:tcPr>
            <w:tcW w:w="2772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>
              <w:rPr>
                <w:sz w:val="24"/>
                <w:szCs w:val="24"/>
              </w:rPr>
              <w:lastRenderedPageBreak/>
              <w:t xml:space="preserve">Добровольческая </w:t>
            </w:r>
            <w:r w:rsidRPr="003339E1">
              <w:rPr>
                <w:spacing w:val="-1"/>
                <w:sz w:val="24"/>
                <w:szCs w:val="24"/>
              </w:rPr>
              <w:t xml:space="preserve">деятельность </w:t>
            </w:r>
            <w:r w:rsidRPr="003339E1">
              <w:rPr>
                <w:sz w:val="24"/>
                <w:szCs w:val="24"/>
              </w:rPr>
              <w:t>мало эффективна</w:t>
            </w:r>
          </w:p>
        </w:tc>
      </w:tr>
      <w:tr w:rsidR="00FC169E" w:rsidTr="00A80E4F">
        <w:tc>
          <w:tcPr>
            <w:tcW w:w="2784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339E1">
              <w:rPr>
                <w:sz w:val="24"/>
                <w:szCs w:val="24"/>
              </w:rPr>
              <w:lastRenderedPageBreak/>
              <w:t>Оценка организационно</w:t>
            </w:r>
            <w:r>
              <w:rPr>
                <w:sz w:val="24"/>
                <w:szCs w:val="24"/>
              </w:rPr>
              <w:t xml:space="preserve">й структуры центра/штаба/отделения на </w:t>
            </w:r>
            <w:r w:rsidRPr="003339E1">
              <w:rPr>
                <w:sz w:val="24"/>
                <w:szCs w:val="24"/>
              </w:rPr>
              <w:t>соответствие заявленных целей и задач, стоящих перед организацией</w:t>
            </w:r>
          </w:p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 w:rsidRPr="003339E1">
              <w:rPr>
                <w:sz w:val="24"/>
                <w:szCs w:val="24"/>
              </w:rPr>
              <w:t>(до 10 баллов)</w:t>
            </w:r>
          </w:p>
        </w:tc>
        <w:tc>
          <w:tcPr>
            <w:tcW w:w="2320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 w:rsidRPr="003339E1">
              <w:rPr>
                <w:sz w:val="24"/>
                <w:szCs w:val="24"/>
              </w:rPr>
              <w:t xml:space="preserve">Добровольческая деятельность </w:t>
            </w:r>
            <w:r>
              <w:rPr>
                <w:sz w:val="24"/>
                <w:szCs w:val="24"/>
              </w:rPr>
              <w:t>полностью соответствует заявленным целям</w:t>
            </w:r>
            <w:r w:rsidRPr="00E40943">
              <w:rPr>
                <w:sz w:val="24"/>
                <w:szCs w:val="24"/>
              </w:rPr>
              <w:t xml:space="preserve"> и задач</w:t>
            </w:r>
            <w:r>
              <w:rPr>
                <w:sz w:val="24"/>
                <w:szCs w:val="24"/>
              </w:rPr>
              <w:t>ам</w:t>
            </w:r>
          </w:p>
        </w:tc>
        <w:tc>
          <w:tcPr>
            <w:tcW w:w="2268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>
              <w:rPr>
                <w:sz w:val="24"/>
                <w:szCs w:val="24"/>
              </w:rPr>
              <w:t>Добровольческа</w:t>
            </w:r>
            <w:r w:rsidRPr="003339E1">
              <w:rPr>
                <w:sz w:val="24"/>
                <w:szCs w:val="24"/>
              </w:rPr>
              <w:t xml:space="preserve">я деятельность </w:t>
            </w:r>
            <w:r>
              <w:rPr>
                <w:sz w:val="24"/>
                <w:szCs w:val="24"/>
              </w:rPr>
              <w:t xml:space="preserve">не полностью </w:t>
            </w:r>
            <w:r w:rsidRPr="00E3622E">
              <w:rPr>
                <w:sz w:val="24"/>
                <w:szCs w:val="24"/>
              </w:rPr>
              <w:t>соответствует заявленным целям и задачам</w:t>
            </w:r>
          </w:p>
        </w:tc>
        <w:tc>
          <w:tcPr>
            <w:tcW w:w="2772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</w:pPr>
            <w:r>
              <w:rPr>
                <w:sz w:val="24"/>
                <w:szCs w:val="24"/>
              </w:rPr>
              <w:t xml:space="preserve">Добровольческая </w:t>
            </w:r>
            <w:r w:rsidRPr="003339E1">
              <w:rPr>
                <w:spacing w:val="-1"/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>не</w:t>
            </w:r>
            <w:r w:rsidRPr="003339E1">
              <w:rPr>
                <w:sz w:val="24"/>
                <w:szCs w:val="24"/>
              </w:rPr>
              <w:t xml:space="preserve"> </w:t>
            </w:r>
            <w:r w:rsidRPr="00E3622E">
              <w:rPr>
                <w:sz w:val="24"/>
                <w:szCs w:val="24"/>
              </w:rPr>
              <w:t>соответствует заявленным целям и задачам</w:t>
            </w:r>
          </w:p>
        </w:tc>
      </w:tr>
      <w:tr w:rsidR="00FC169E" w:rsidTr="00A80E4F">
        <w:tc>
          <w:tcPr>
            <w:tcW w:w="2784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339E1">
              <w:rPr>
                <w:sz w:val="24"/>
                <w:szCs w:val="24"/>
              </w:rPr>
              <w:t>Актуальность и новизна доброво</w:t>
            </w:r>
            <w:r>
              <w:rPr>
                <w:sz w:val="24"/>
                <w:szCs w:val="24"/>
              </w:rPr>
              <w:t xml:space="preserve">льческой деятельности </w:t>
            </w:r>
          </w:p>
          <w:p w:rsidR="00FC169E" w:rsidRPr="003339E1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339E1">
              <w:rPr>
                <w:sz w:val="24"/>
                <w:szCs w:val="24"/>
              </w:rPr>
              <w:t>(до 10 баллов)</w:t>
            </w:r>
          </w:p>
        </w:tc>
        <w:tc>
          <w:tcPr>
            <w:tcW w:w="2320" w:type="dxa"/>
          </w:tcPr>
          <w:p w:rsidR="00FC169E" w:rsidRPr="003339E1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339E1">
              <w:rPr>
                <w:sz w:val="24"/>
                <w:szCs w:val="24"/>
              </w:rPr>
              <w:t xml:space="preserve">Добровольческая деятельность </w:t>
            </w:r>
            <w:r w:rsidRPr="002D51B5">
              <w:rPr>
                <w:sz w:val="24"/>
                <w:szCs w:val="24"/>
              </w:rPr>
              <w:t>имеет высокую актуальность</w:t>
            </w:r>
          </w:p>
        </w:tc>
        <w:tc>
          <w:tcPr>
            <w:tcW w:w="2268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Добровольческа</w:t>
            </w:r>
            <w:r w:rsidRPr="003339E1">
              <w:rPr>
                <w:sz w:val="24"/>
                <w:szCs w:val="24"/>
              </w:rPr>
              <w:t xml:space="preserve">я деятельность </w:t>
            </w:r>
            <w:r w:rsidRPr="002D51B5">
              <w:rPr>
                <w:sz w:val="24"/>
                <w:szCs w:val="24"/>
              </w:rPr>
              <w:t>актуальна в средней степени</w:t>
            </w:r>
          </w:p>
        </w:tc>
        <w:tc>
          <w:tcPr>
            <w:tcW w:w="2772" w:type="dxa"/>
          </w:tcPr>
          <w:p w:rsidR="00FC169E" w:rsidRDefault="00FC169E" w:rsidP="00A80E4F">
            <w:pPr>
              <w:pStyle w:val="a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Добровольческая </w:t>
            </w:r>
            <w:r>
              <w:rPr>
                <w:spacing w:val="-1"/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>не актуальна</w:t>
            </w:r>
          </w:p>
        </w:tc>
      </w:tr>
    </w:tbl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b/>
          <w:color w:val="000000"/>
          <w:sz w:val="28"/>
          <w:szCs w:val="28"/>
        </w:rPr>
      </w:pPr>
    </w:p>
    <w:p w:rsidR="00FC169E" w:rsidRPr="00D355C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b/>
          <w:color w:val="000000"/>
          <w:sz w:val="28"/>
          <w:szCs w:val="28"/>
        </w:rPr>
      </w:pPr>
      <w:r>
        <w:rPr>
          <w:rStyle w:val="BodyTextChar"/>
          <w:b/>
          <w:color w:val="000000"/>
          <w:sz w:val="28"/>
          <w:szCs w:val="28"/>
        </w:rPr>
        <w:t>8</w:t>
      </w:r>
      <w:r w:rsidRPr="00D355C2">
        <w:rPr>
          <w:rStyle w:val="BodyTextChar"/>
          <w:b/>
          <w:color w:val="000000"/>
          <w:sz w:val="28"/>
          <w:szCs w:val="28"/>
        </w:rPr>
        <w:t>. Опреде</w:t>
      </w:r>
      <w:r>
        <w:rPr>
          <w:rStyle w:val="BodyTextChar"/>
          <w:b/>
          <w:color w:val="000000"/>
          <w:sz w:val="28"/>
          <w:szCs w:val="28"/>
        </w:rPr>
        <w:t>ление и награждение победителей Конкурса</w:t>
      </w: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8</w:t>
      </w:r>
      <w:r w:rsidRPr="008C76C0">
        <w:rPr>
          <w:rStyle w:val="BodyTextChar"/>
          <w:color w:val="000000"/>
          <w:sz w:val="28"/>
          <w:szCs w:val="28"/>
        </w:rPr>
        <w:t>.1. Лауреаты регионального этапа Конкурса награждаются в</w:t>
      </w:r>
      <w:r>
        <w:rPr>
          <w:rStyle w:val="BodyTextChar"/>
          <w:color w:val="000000"/>
          <w:sz w:val="28"/>
          <w:szCs w:val="28"/>
        </w:rPr>
        <w:t xml:space="preserve"> торжественной обстановке. </w:t>
      </w:r>
    </w:p>
    <w:p w:rsidR="00FC169E" w:rsidRPr="008C76C0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8.2. Организаторы Конкурса заранее сообщат победителям и призерам </w:t>
      </w:r>
      <w:r w:rsidRPr="008C76C0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Конкурса о времени и месте проведения награждения. </w:t>
      </w:r>
    </w:p>
    <w:p w:rsidR="00FC169E" w:rsidRPr="008C76C0" w:rsidRDefault="00FC169E" w:rsidP="00FC169E">
      <w:pPr>
        <w:pStyle w:val="aa"/>
        <w:tabs>
          <w:tab w:val="left" w:pos="1350"/>
        </w:tabs>
        <w:spacing w:line="276" w:lineRule="auto"/>
        <w:ind w:left="0" w:firstLine="0"/>
        <w:rPr>
          <w:sz w:val="28"/>
          <w:szCs w:val="28"/>
          <w:lang w:val="ru-RU"/>
        </w:rPr>
      </w:pPr>
      <w:r>
        <w:rPr>
          <w:rStyle w:val="BodyTextChar"/>
          <w:color w:val="000000"/>
          <w:sz w:val="28"/>
          <w:szCs w:val="28"/>
          <w:lang w:val="ru-RU"/>
        </w:rPr>
        <w:t>8.3</w:t>
      </w:r>
      <w:r w:rsidRPr="008C76C0">
        <w:rPr>
          <w:rStyle w:val="BodyTextChar"/>
          <w:color w:val="000000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каждой  номинации  К</w:t>
      </w:r>
      <w:r w:rsidRPr="008C76C0">
        <w:rPr>
          <w:sz w:val="28"/>
          <w:szCs w:val="28"/>
          <w:lang w:val="ru-RU"/>
        </w:rPr>
        <w:t>онкурса  определяются  призовые  места  (1, 2, 3</w:t>
      </w:r>
      <w:r w:rsidRPr="008C76C0">
        <w:rPr>
          <w:spacing w:val="-1"/>
          <w:sz w:val="28"/>
          <w:szCs w:val="28"/>
          <w:lang w:val="ru-RU"/>
        </w:rPr>
        <w:t xml:space="preserve"> </w:t>
      </w:r>
      <w:r w:rsidRPr="008C76C0">
        <w:rPr>
          <w:sz w:val="28"/>
          <w:szCs w:val="28"/>
          <w:lang w:val="ru-RU"/>
        </w:rPr>
        <w:t>место).</w:t>
      </w:r>
    </w:p>
    <w:p w:rsidR="00FC169E" w:rsidRPr="00FD6AB7" w:rsidRDefault="00FC169E" w:rsidP="00FC169E">
      <w:pPr>
        <w:tabs>
          <w:tab w:val="left" w:pos="1237"/>
        </w:tabs>
        <w:spacing w:after="0"/>
        <w:jc w:val="both"/>
        <w:rPr>
          <w:rStyle w:val="BodyTextCha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Pr="008C7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6C0">
        <w:rPr>
          <w:rFonts w:ascii="Times New Roman" w:hAnsi="Times New Roman" w:cs="Times New Roman"/>
          <w:sz w:val="28"/>
          <w:szCs w:val="28"/>
        </w:rPr>
        <w:t>Лучшими признаются конкурсные работы, получившие наибольшее количество баллов по оценке членов конкурсной</w:t>
      </w:r>
      <w:r w:rsidRPr="008C76C0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8C76C0">
        <w:rPr>
          <w:rFonts w:ascii="Times New Roman" w:hAnsi="Times New Roman" w:cs="Times New Roman"/>
          <w:sz w:val="28"/>
          <w:szCs w:val="28"/>
        </w:rPr>
        <w:t>комиссии.</w:t>
      </w:r>
    </w:p>
    <w:p w:rsidR="00FC169E" w:rsidRPr="008C76C0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8.5</w:t>
      </w:r>
      <w:r w:rsidRPr="008C76C0">
        <w:rPr>
          <w:rStyle w:val="BodyTextChar"/>
          <w:color w:val="000000"/>
          <w:sz w:val="28"/>
          <w:szCs w:val="28"/>
        </w:rPr>
        <w:t xml:space="preserve">. </w:t>
      </w:r>
      <w:r w:rsidRPr="008C76C0">
        <w:rPr>
          <w:sz w:val="28"/>
          <w:szCs w:val="28"/>
        </w:rPr>
        <w:t>Все участники Конкурса награждаются дипломами участников. Победители Конкурса награждаются дипломами и ценными подарками.</w:t>
      </w: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8C76C0">
        <w:rPr>
          <w:sz w:val="28"/>
          <w:szCs w:val="28"/>
        </w:rPr>
        <w:t>.6.</w:t>
      </w:r>
      <w:r>
        <w:rPr>
          <w:sz w:val="28"/>
          <w:szCs w:val="28"/>
        </w:rPr>
        <w:t xml:space="preserve"> Победители Регионального этапа Конкурса «Доброволец года-2019» рекомендуется организаторами К</w:t>
      </w:r>
      <w:r w:rsidRPr="008C76C0">
        <w:rPr>
          <w:sz w:val="28"/>
          <w:szCs w:val="28"/>
        </w:rPr>
        <w:t xml:space="preserve">онкурса на участие </w:t>
      </w:r>
      <w:r>
        <w:rPr>
          <w:sz w:val="28"/>
          <w:szCs w:val="28"/>
        </w:rPr>
        <w:t>в Международном форуме добровольцев.</w:t>
      </w:r>
    </w:p>
    <w:p w:rsidR="00FC169E" w:rsidRPr="00D355C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ind w:firstLine="709"/>
        <w:rPr>
          <w:rStyle w:val="BodyTextChar"/>
          <w:b/>
          <w:bCs/>
          <w:color w:val="000000"/>
          <w:sz w:val="28"/>
          <w:szCs w:val="28"/>
        </w:rPr>
      </w:pPr>
    </w:p>
    <w:p w:rsidR="00FC169E" w:rsidRPr="00D355C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b/>
          <w:bCs/>
          <w:color w:val="000000"/>
          <w:sz w:val="28"/>
          <w:szCs w:val="28"/>
        </w:rPr>
      </w:pPr>
      <w:r w:rsidRPr="00D355C2">
        <w:rPr>
          <w:rStyle w:val="BodyTextChar"/>
          <w:b/>
          <w:bCs/>
          <w:color w:val="000000"/>
          <w:sz w:val="28"/>
          <w:szCs w:val="28"/>
        </w:rPr>
        <w:t>9. Контактная</w:t>
      </w:r>
      <w:r>
        <w:rPr>
          <w:rStyle w:val="BodyTextChar"/>
          <w:b/>
          <w:bCs/>
          <w:color w:val="000000"/>
          <w:sz w:val="28"/>
          <w:szCs w:val="28"/>
        </w:rPr>
        <w:t xml:space="preserve"> информация:</w:t>
      </w:r>
    </w:p>
    <w:p w:rsidR="00FC169E" w:rsidRPr="00D355C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ind w:hanging="80"/>
        <w:rPr>
          <w:rStyle w:val="BodyTextChar"/>
          <w:color w:val="000000"/>
          <w:sz w:val="28"/>
          <w:szCs w:val="28"/>
        </w:rPr>
      </w:pPr>
      <w:r w:rsidRPr="00D355C2">
        <w:rPr>
          <w:rStyle w:val="BodyTextChar"/>
          <w:color w:val="000000"/>
          <w:sz w:val="28"/>
          <w:szCs w:val="28"/>
        </w:rPr>
        <w:t>367000, г.Мах</w:t>
      </w:r>
      <w:r>
        <w:rPr>
          <w:rStyle w:val="BodyTextChar"/>
          <w:color w:val="000000"/>
          <w:sz w:val="28"/>
          <w:szCs w:val="28"/>
        </w:rPr>
        <w:t>ачкала, ул. М.Гаджиева, 170 (ГК</w:t>
      </w:r>
      <w:r w:rsidRPr="00D355C2">
        <w:rPr>
          <w:rStyle w:val="BodyTextChar"/>
          <w:color w:val="000000"/>
          <w:sz w:val="28"/>
          <w:szCs w:val="28"/>
        </w:rPr>
        <w:t>У РД «</w:t>
      </w:r>
      <w:r>
        <w:rPr>
          <w:rStyle w:val="BodyTextChar"/>
          <w:color w:val="000000"/>
          <w:sz w:val="28"/>
          <w:szCs w:val="28"/>
        </w:rPr>
        <w:t>РМЦ</w:t>
      </w:r>
      <w:r w:rsidRPr="00D355C2">
        <w:rPr>
          <w:rStyle w:val="BodyTextChar"/>
          <w:color w:val="000000"/>
          <w:sz w:val="28"/>
          <w:szCs w:val="28"/>
        </w:rPr>
        <w:t>»)</w:t>
      </w:r>
      <w:r>
        <w:rPr>
          <w:rStyle w:val="BodyTextChar"/>
          <w:color w:val="000000"/>
          <w:sz w:val="28"/>
          <w:szCs w:val="28"/>
        </w:rPr>
        <w:t>.</w:t>
      </w: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b/>
          <w:bCs/>
          <w:color w:val="000000"/>
          <w:sz w:val="28"/>
          <w:szCs w:val="28"/>
        </w:rPr>
      </w:pP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 w:rsidRPr="00D355C2">
        <w:rPr>
          <w:rStyle w:val="BodyTextChar"/>
          <w:b/>
          <w:bCs/>
          <w:color w:val="000000"/>
          <w:sz w:val="28"/>
          <w:szCs w:val="28"/>
        </w:rPr>
        <w:t>Куратор регионального этапа Конкурса</w:t>
      </w:r>
      <w:r w:rsidRPr="00D355C2">
        <w:rPr>
          <w:rStyle w:val="BodyTextChar"/>
          <w:color w:val="000000"/>
          <w:sz w:val="28"/>
          <w:szCs w:val="28"/>
        </w:rPr>
        <w:t xml:space="preserve"> – </w:t>
      </w:r>
      <w:r>
        <w:rPr>
          <w:rStyle w:val="BodyTextChar"/>
          <w:color w:val="000000"/>
          <w:sz w:val="28"/>
          <w:szCs w:val="28"/>
        </w:rPr>
        <w:t>Абдуллаев Рашид - 8-989-473-37-59,</w:t>
      </w:r>
    </w:p>
    <w:p w:rsidR="00FC169E" w:rsidRPr="00D355C2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rPr>
          <w:rStyle w:val="BodyTextChar"/>
          <w:color w:val="000000"/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Арсанбиева Заина  - 8-988-788-74-20.</w:t>
      </w:r>
    </w:p>
    <w:p w:rsid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ind w:hanging="80"/>
        <w:rPr>
          <w:rStyle w:val="BodyTextChar"/>
          <w:b/>
          <w:bCs/>
          <w:color w:val="000000"/>
          <w:sz w:val="28"/>
          <w:szCs w:val="28"/>
        </w:rPr>
      </w:pPr>
    </w:p>
    <w:p w:rsidR="00FC169E" w:rsidRPr="00FC169E" w:rsidRDefault="00FC169E" w:rsidP="00FC169E">
      <w:pPr>
        <w:pStyle w:val="a8"/>
        <w:shd w:val="clear" w:color="auto" w:fill="auto"/>
        <w:tabs>
          <w:tab w:val="left" w:pos="0"/>
        </w:tabs>
        <w:spacing w:after="0" w:line="276" w:lineRule="auto"/>
        <w:ind w:hanging="80"/>
        <w:rPr>
          <w:sz w:val="28"/>
          <w:szCs w:val="28"/>
        </w:rPr>
      </w:pPr>
      <w:r w:rsidRPr="00FC169E">
        <w:rPr>
          <w:rStyle w:val="BodyTextChar"/>
          <w:b/>
          <w:bCs/>
          <w:color w:val="000000"/>
          <w:sz w:val="28"/>
          <w:szCs w:val="28"/>
        </w:rPr>
        <w:t xml:space="preserve">  </w:t>
      </w:r>
      <w:r w:rsidRPr="00D355C2">
        <w:rPr>
          <w:rStyle w:val="BodyTextChar"/>
          <w:b/>
          <w:bCs/>
          <w:color w:val="000000"/>
          <w:sz w:val="28"/>
          <w:szCs w:val="28"/>
          <w:lang w:val="en-US"/>
        </w:rPr>
        <w:t>E</w:t>
      </w:r>
      <w:r w:rsidRPr="00FC169E">
        <w:rPr>
          <w:rStyle w:val="BodyTextChar"/>
          <w:b/>
          <w:bCs/>
          <w:color w:val="000000"/>
          <w:sz w:val="28"/>
          <w:szCs w:val="28"/>
        </w:rPr>
        <w:t>-</w:t>
      </w:r>
      <w:r w:rsidRPr="00D355C2">
        <w:rPr>
          <w:rStyle w:val="BodyTextChar"/>
          <w:b/>
          <w:bCs/>
          <w:color w:val="000000"/>
          <w:sz w:val="28"/>
          <w:szCs w:val="28"/>
          <w:lang w:val="en-US"/>
        </w:rPr>
        <w:t>mail</w:t>
      </w:r>
      <w:r w:rsidRPr="00FC169E">
        <w:rPr>
          <w:rStyle w:val="BodyTextChar"/>
          <w:b/>
          <w:bCs/>
          <w:color w:val="000000"/>
          <w:sz w:val="28"/>
          <w:szCs w:val="28"/>
        </w:rPr>
        <w:t>:</w:t>
      </w:r>
      <w:r w:rsidRPr="00FC169E">
        <w:rPr>
          <w:rStyle w:val="BodyTextChar"/>
          <w:color w:val="000000"/>
          <w:sz w:val="28"/>
          <w:szCs w:val="28"/>
        </w:rPr>
        <w:t xml:space="preserve"> </w:t>
      </w:r>
      <w:hyperlink r:id="rId10" w:history="1">
        <w:r w:rsidRPr="000964DE">
          <w:rPr>
            <w:rStyle w:val="a7"/>
            <w:sz w:val="28"/>
            <w:szCs w:val="28"/>
            <w:shd w:val="clear" w:color="auto" w:fill="FFFFFF"/>
            <w:lang w:val="en-US"/>
          </w:rPr>
          <w:t>dobro</w:t>
        </w:r>
        <w:r w:rsidRPr="00FC169E">
          <w:rPr>
            <w:rStyle w:val="a7"/>
            <w:sz w:val="28"/>
            <w:szCs w:val="28"/>
            <w:shd w:val="clear" w:color="auto" w:fill="FFFFFF"/>
          </w:rPr>
          <w:t>@</w:t>
        </w:r>
        <w:r w:rsidRPr="000964DE">
          <w:rPr>
            <w:rStyle w:val="a7"/>
            <w:sz w:val="28"/>
            <w:szCs w:val="28"/>
            <w:shd w:val="clear" w:color="auto" w:fill="FFFFFF"/>
            <w:lang w:val="en-US"/>
          </w:rPr>
          <w:t>minmol</w:t>
        </w:r>
        <w:r w:rsidRPr="00FC169E">
          <w:rPr>
            <w:rStyle w:val="a7"/>
            <w:sz w:val="28"/>
            <w:szCs w:val="28"/>
            <w:shd w:val="clear" w:color="auto" w:fill="FFFFFF"/>
          </w:rPr>
          <w:t>.</w:t>
        </w:r>
        <w:r w:rsidRPr="000964DE">
          <w:rPr>
            <w:rStyle w:val="a7"/>
            <w:sz w:val="28"/>
            <w:szCs w:val="28"/>
            <w:shd w:val="clear" w:color="auto" w:fill="FFFFFF"/>
            <w:lang w:val="en-US"/>
          </w:rPr>
          <w:t>ru</w:t>
        </w:r>
      </w:hyperlink>
      <w:r w:rsidRPr="00FC169E">
        <w:rPr>
          <w:sz w:val="28"/>
          <w:szCs w:val="28"/>
          <w:shd w:val="clear" w:color="auto" w:fill="FFFFFF"/>
        </w:rPr>
        <w:t xml:space="preserve">. </w:t>
      </w:r>
      <w:r w:rsidRPr="00FC169E">
        <w:rPr>
          <w:rStyle w:val="BodyTextChar"/>
          <w:color w:val="000000"/>
          <w:sz w:val="28"/>
          <w:szCs w:val="28"/>
        </w:rPr>
        <w:t xml:space="preserve"> </w:t>
      </w:r>
    </w:p>
    <w:p w:rsidR="00FC169E" w:rsidRPr="00FC169E" w:rsidRDefault="00FC169E" w:rsidP="00FC169E">
      <w:pPr>
        <w:tabs>
          <w:tab w:val="left" w:pos="1266"/>
        </w:tabs>
        <w:ind w:right="103"/>
        <w:rPr>
          <w:sz w:val="28"/>
        </w:rPr>
        <w:sectPr w:rsidR="00FC169E" w:rsidRPr="00FC169E" w:rsidSect="00C70BBA">
          <w:pgSz w:w="11910" w:h="16840"/>
          <w:pgMar w:top="851" w:right="740" w:bottom="851" w:left="1276" w:header="720" w:footer="720" w:gutter="0"/>
          <w:cols w:space="720"/>
        </w:sectPr>
      </w:pPr>
    </w:p>
    <w:p w:rsidR="00FC169E" w:rsidRPr="00D355C2" w:rsidRDefault="00FC169E" w:rsidP="00FC169E">
      <w:pPr>
        <w:pStyle w:val="a8"/>
        <w:spacing w:after="0" w:line="276" w:lineRule="auto"/>
        <w:ind w:firstLine="1298"/>
        <w:jc w:val="right"/>
        <w:rPr>
          <w:b/>
        </w:rPr>
      </w:pPr>
      <w:r w:rsidRPr="00D355C2">
        <w:rPr>
          <w:b/>
        </w:rPr>
        <w:lastRenderedPageBreak/>
        <w:t>Приложение №1</w:t>
      </w:r>
    </w:p>
    <w:p w:rsidR="00FC169E" w:rsidRPr="00D355C2" w:rsidRDefault="00FC169E" w:rsidP="00FC169E">
      <w:pPr>
        <w:pStyle w:val="a8"/>
        <w:spacing w:after="0" w:line="276" w:lineRule="auto"/>
        <w:ind w:firstLine="1298"/>
        <w:jc w:val="right"/>
        <w:rPr>
          <w:b/>
        </w:rPr>
      </w:pPr>
      <w:r w:rsidRPr="00D355C2">
        <w:rPr>
          <w:b/>
        </w:rPr>
        <w:t xml:space="preserve"> к положению о проведении конкурса</w:t>
      </w:r>
    </w:p>
    <w:p w:rsidR="00FC169E" w:rsidRPr="00994CE4" w:rsidRDefault="00FC169E" w:rsidP="00FC169E">
      <w:pPr>
        <w:pStyle w:val="a8"/>
        <w:spacing w:after="0" w:line="276" w:lineRule="auto"/>
        <w:jc w:val="right"/>
        <w:rPr>
          <w:b/>
        </w:rPr>
      </w:pPr>
      <w:r>
        <w:rPr>
          <w:b/>
        </w:rPr>
        <w:t>«Доброволец года-2019</w:t>
      </w:r>
      <w:r w:rsidRPr="00D355C2">
        <w:rPr>
          <w:b/>
        </w:rPr>
        <w:t>»</w:t>
      </w:r>
    </w:p>
    <w:p w:rsidR="00FC169E" w:rsidRPr="00D355C2" w:rsidRDefault="00FC169E" w:rsidP="00FC169E">
      <w:pPr>
        <w:pStyle w:val="a8"/>
        <w:spacing w:after="0" w:line="276" w:lineRule="auto"/>
        <w:jc w:val="center"/>
        <w:rPr>
          <w:b/>
        </w:rPr>
      </w:pPr>
      <w:r w:rsidRPr="00D355C2">
        <w:rPr>
          <w:b/>
        </w:rPr>
        <w:t>Анкета</w:t>
      </w:r>
    </w:p>
    <w:p w:rsidR="00FC169E" w:rsidRPr="00D355C2" w:rsidRDefault="00FC169E" w:rsidP="00FC169E">
      <w:pPr>
        <w:pStyle w:val="a8"/>
        <w:spacing w:after="0" w:line="276" w:lineRule="auto"/>
        <w:jc w:val="center"/>
        <w:rPr>
          <w:b/>
        </w:rPr>
      </w:pPr>
      <w:r w:rsidRPr="00D355C2">
        <w:rPr>
          <w:b/>
        </w:rPr>
        <w:t>на участие в конкурс</w:t>
      </w:r>
      <w:r>
        <w:rPr>
          <w:b/>
        </w:rPr>
        <w:t>е</w:t>
      </w:r>
    </w:p>
    <w:p w:rsidR="00FC169E" w:rsidRPr="00D355C2" w:rsidRDefault="00FC169E" w:rsidP="00FC169E">
      <w:pPr>
        <w:pStyle w:val="a8"/>
        <w:spacing w:after="0" w:line="276" w:lineRule="auto"/>
        <w:jc w:val="center"/>
        <w:rPr>
          <w:b/>
        </w:rPr>
      </w:pPr>
      <w:r w:rsidRPr="00D355C2">
        <w:rPr>
          <w:b/>
        </w:rPr>
        <w:t>«Доброволец года</w:t>
      </w:r>
      <w:r>
        <w:rPr>
          <w:b/>
        </w:rPr>
        <w:t>-2019</w:t>
      </w:r>
      <w:r w:rsidRPr="00D355C2">
        <w:rPr>
          <w:b/>
        </w:rPr>
        <w:t>»</w:t>
      </w:r>
    </w:p>
    <w:p w:rsidR="00FC169E" w:rsidRDefault="00FC169E" w:rsidP="00FC169E">
      <w:pPr>
        <w:pStyle w:val="a8"/>
        <w:spacing w:before="6" w:after="1"/>
      </w:pPr>
    </w:p>
    <w:tbl>
      <w:tblPr>
        <w:tblStyle w:val="TableNormal"/>
        <w:tblW w:w="957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9"/>
        <w:gridCol w:w="5425"/>
      </w:tblGrid>
      <w:tr w:rsidR="00FC169E" w:rsidTr="00A80E4F">
        <w:trPr>
          <w:trHeight w:hRule="exact" w:val="286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8" w:lineRule="exact"/>
              <w:ind w:left="323" w:right="321"/>
              <w:rPr>
                <w:sz w:val="24"/>
              </w:rPr>
            </w:pPr>
            <w:r>
              <w:rPr>
                <w:sz w:val="24"/>
              </w:rPr>
              <w:t>Фотография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149" w:type="dxa"/>
          </w:tcPr>
          <w:p w:rsidR="00FC169E" w:rsidRPr="00AE1189" w:rsidRDefault="00FC169E" w:rsidP="00A80E4F">
            <w:pPr>
              <w:pStyle w:val="TableParagraph"/>
              <w:spacing w:line="268" w:lineRule="exact"/>
              <w:ind w:left="323" w:right="323"/>
              <w:rPr>
                <w:sz w:val="24"/>
                <w:lang w:val="ru-RU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8" w:lineRule="exact"/>
              <w:ind w:left="323" w:right="323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Tr="00A80E4F">
        <w:trPr>
          <w:trHeight w:hRule="exact" w:val="288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71" w:lineRule="exact"/>
              <w:ind w:left="323" w:right="325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8" w:lineRule="exact"/>
              <w:ind w:left="323" w:right="323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RPr="00947751" w:rsidTr="00A80E4F">
        <w:trPr>
          <w:trHeight w:hRule="exact" w:val="562"/>
        </w:trPr>
        <w:tc>
          <w:tcPr>
            <w:tcW w:w="4149" w:type="dxa"/>
          </w:tcPr>
          <w:p w:rsidR="00FC169E" w:rsidRPr="00947751" w:rsidRDefault="00FC169E" w:rsidP="00A80E4F">
            <w:pPr>
              <w:pStyle w:val="TableParagraph"/>
              <w:ind w:left="322" w:right="344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Место фактического проживания/адрес регистрации</w:t>
            </w:r>
          </w:p>
        </w:tc>
        <w:tc>
          <w:tcPr>
            <w:tcW w:w="5425" w:type="dxa"/>
          </w:tcPr>
          <w:p w:rsidR="00FC169E" w:rsidRPr="00947751" w:rsidRDefault="00FC169E" w:rsidP="00A80E4F">
            <w:pPr>
              <w:rPr>
                <w:lang w:val="ru-RU"/>
              </w:rPr>
            </w:pPr>
          </w:p>
        </w:tc>
      </w:tr>
      <w:tr w:rsidR="00FC169E" w:rsidTr="00A80E4F">
        <w:trPr>
          <w:trHeight w:hRule="exact" w:val="286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8" w:lineRule="exact"/>
              <w:ind w:left="321" w:right="325"/>
              <w:rPr>
                <w:sz w:val="24"/>
              </w:rPr>
            </w:pPr>
            <w:r>
              <w:rPr>
                <w:sz w:val="24"/>
              </w:rPr>
              <w:t>Основное место работы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8" w:lineRule="exact"/>
              <w:ind w:left="323" w:right="32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8" w:lineRule="exact"/>
              <w:ind w:left="323" w:right="325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Tr="00A80E4F">
        <w:trPr>
          <w:trHeight w:hRule="exact" w:val="288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70" w:lineRule="exact"/>
              <w:ind w:left="323" w:right="324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8" w:lineRule="exact"/>
              <w:ind w:left="323" w:right="322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5425" w:type="dxa"/>
          </w:tcPr>
          <w:p w:rsidR="00FC169E" w:rsidRDefault="00FC169E" w:rsidP="00A80E4F"/>
        </w:tc>
      </w:tr>
      <w:tr w:rsidR="00FC169E" w:rsidRPr="00947751" w:rsidTr="00A80E4F">
        <w:trPr>
          <w:trHeight w:hRule="exact" w:val="1666"/>
        </w:trPr>
        <w:tc>
          <w:tcPr>
            <w:tcW w:w="4149" w:type="dxa"/>
          </w:tcPr>
          <w:p w:rsidR="00FC169E" w:rsidRPr="00947751" w:rsidRDefault="00FC169E" w:rsidP="00A80E4F">
            <w:pPr>
              <w:pStyle w:val="TableParagraph"/>
              <w:ind w:left="322" w:right="368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Участие в деятельности общественных объединений</w:t>
            </w:r>
          </w:p>
        </w:tc>
        <w:tc>
          <w:tcPr>
            <w:tcW w:w="5425" w:type="dxa"/>
          </w:tcPr>
          <w:p w:rsidR="00FC169E" w:rsidRDefault="00FC169E" w:rsidP="00A80E4F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Укажите наиме</w:t>
            </w:r>
            <w:r>
              <w:rPr>
                <w:sz w:val="24"/>
                <w:lang w:val="ru-RU"/>
              </w:rPr>
              <w:t>нование объединения, в котором В</w:t>
            </w:r>
            <w:r w:rsidRPr="00947751">
              <w:rPr>
                <w:sz w:val="24"/>
                <w:lang w:val="ru-RU"/>
              </w:rPr>
              <w:t>ы состоите в настоящий момент и з</w:t>
            </w:r>
            <w:r>
              <w:rPr>
                <w:sz w:val="24"/>
                <w:lang w:val="ru-RU"/>
              </w:rPr>
              <w:t xml:space="preserve">адачи, которые выполняете. </w:t>
            </w:r>
          </w:p>
          <w:p w:rsidR="00FC169E" w:rsidRPr="00947751" w:rsidRDefault="00FC169E" w:rsidP="00A80E4F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Прикрепите ссылку на сайт, группу объединения в сети «Интернет» (при</w:t>
            </w:r>
            <w:r w:rsidRPr="00947751">
              <w:rPr>
                <w:spacing w:val="-4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наличии)</w:t>
            </w:r>
          </w:p>
        </w:tc>
      </w:tr>
      <w:tr w:rsidR="00FC169E" w:rsidRPr="00947751" w:rsidTr="00A80E4F">
        <w:trPr>
          <w:trHeight w:hRule="exact" w:val="838"/>
        </w:trPr>
        <w:tc>
          <w:tcPr>
            <w:tcW w:w="4149" w:type="dxa"/>
          </w:tcPr>
          <w:p w:rsidR="00FC169E" w:rsidRPr="00947751" w:rsidRDefault="00FC169E" w:rsidP="00A80E4F">
            <w:pPr>
              <w:pStyle w:val="TableParagraph"/>
              <w:ind w:left="107" w:right="110" w:hanging="1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Мероприятия, акции, проекты, в которых Вы принимали участи</w:t>
            </w:r>
            <w:r>
              <w:rPr>
                <w:sz w:val="24"/>
                <w:lang w:val="ru-RU"/>
              </w:rPr>
              <w:t>е в период с января по октябрь 2019</w:t>
            </w:r>
            <w:r w:rsidRPr="00947751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5425" w:type="dxa"/>
          </w:tcPr>
          <w:p w:rsidR="00FC169E" w:rsidRPr="00947751" w:rsidRDefault="00FC169E" w:rsidP="00A80E4F">
            <w:pPr>
              <w:pStyle w:val="TableParagraph"/>
              <w:ind w:right="52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 xml:space="preserve">Опишите самые масштабные и яркие проекты </w:t>
            </w:r>
            <w:r>
              <w:rPr>
                <w:sz w:val="24"/>
                <w:lang w:val="ru-RU"/>
              </w:rPr>
              <w:t xml:space="preserve">     </w:t>
            </w:r>
            <w:r w:rsidRPr="00947751">
              <w:rPr>
                <w:sz w:val="24"/>
                <w:lang w:val="ru-RU"/>
              </w:rPr>
              <w:t>(не более 10 позиций) и Вашу роль и функциональные обязанности в каждом</w:t>
            </w:r>
          </w:p>
        </w:tc>
      </w:tr>
      <w:tr w:rsidR="00FC169E" w:rsidRPr="00947751" w:rsidTr="00A80E4F">
        <w:trPr>
          <w:trHeight w:hRule="exact" w:val="838"/>
        </w:trPr>
        <w:tc>
          <w:tcPr>
            <w:tcW w:w="4149" w:type="dxa"/>
          </w:tcPr>
          <w:p w:rsidR="00FC169E" w:rsidRPr="00947751" w:rsidRDefault="00FC169E" w:rsidP="00A80E4F">
            <w:pPr>
              <w:pStyle w:val="TableParagraph"/>
              <w:ind w:left="107" w:right="110" w:hanging="1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 xml:space="preserve">Мероприятия, акции, проекты, в которых Вы принимали участие в </w:t>
            </w:r>
            <w:r>
              <w:rPr>
                <w:sz w:val="24"/>
                <w:lang w:val="ru-RU"/>
              </w:rPr>
              <w:t xml:space="preserve">период </w:t>
            </w:r>
            <w:r w:rsidRPr="004124DD">
              <w:rPr>
                <w:sz w:val="24"/>
                <w:lang w:val="ru-RU"/>
              </w:rPr>
              <w:t xml:space="preserve">с января по октябрь 2019 </w:t>
            </w:r>
            <w:r w:rsidRPr="00947751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5425" w:type="dxa"/>
          </w:tcPr>
          <w:p w:rsidR="00FC169E" w:rsidRPr="00947751" w:rsidRDefault="00FC169E" w:rsidP="00A80E4F">
            <w:pPr>
              <w:pStyle w:val="TableParagraph"/>
              <w:spacing w:line="268" w:lineRule="exact"/>
              <w:ind w:right="52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Для участников специальной номинации</w:t>
            </w:r>
          </w:p>
          <w:p w:rsidR="00FC169E" w:rsidRPr="00947751" w:rsidRDefault="00FC169E" w:rsidP="00A80E4F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«Организатор добровольчества»</w:t>
            </w:r>
          </w:p>
        </w:tc>
      </w:tr>
      <w:tr w:rsidR="00FC169E" w:rsidTr="00A80E4F">
        <w:trPr>
          <w:trHeight w:val="5532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8" w:lineRule="exact"/>
              <w:ind w:right="321"/>
              <w:rPr>
                <w:sz w:val="24"/>
              </w:rPr>
            </w:pPr>
            <w:r>
              <w:rPr>
                <w:sz w:val="24"/>
              </w:rPr>
              <w:t>«Мой добровольческий проект»</w:t>
            </w:r>
          </w:p>
        </w:tc>
        <w:tc>
          <w:tcPr>
            <w:tcW w:w="5425" w:type="dxa"/>
          </w:tcPr>
          <w:p w:rsidR="00FC169E" w:rsidRPr="00947751" w:rsidRDefault="00FC169E" w:rsidP="00A80E4F">
            <w:pPr>
              <w:pStyle w:val="TableParagraph"/>
              <w:ind w:right="52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Опишите добровольческий проект, кото</w:t>
            </w:r>
            <w:r>
              <w:rPr>
                <w:sz w:val="24"/>
                <w:lang w:val="ru-RU"/>
              </w:rPr>
              <w:t>рый будет реализован Вами в 201</w:t>
            </w:r>
            <w:r w:rsidRPr="00251B79">
              <w:rPr>
                <w:sz w:val="24"/>
                <w:lang w:val="ru-RU"/>
              </w:rPr>
              <w:t>9</w:t>
            </w:r>
            <w:r w:rsidRPr="00947751">
              <w:rPr>
                <w:sz w:val="24"/>
                <w:lang w:val="ru-RU"/>
              </w:rPr>
              <w:t xml:space="preserve"> году.</w:t>
            </w:r>
          </w:p>
          <w:p w:rsidR="00FC169E" w:rsidRPr="00947751" w:rsidRDefault="00FC169E" w:rsidP="00A80E4F">
            <w:pPr>
              <w:pStyle w:val="TableParagraph"/>
              <w:ind w:right="187"/>
              <w:jc w:val="both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Укажите название, цель, задачи,</w:t>
            </w:r>
            <w:r w:rsidRPr="00947751">
              <w:rPr>
                <w:spacing w:val="-15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географию проекта, а также рецензии, рекомендации и отзывы о Вашем проекте (при</w:t>
            </w:r>
            <w:r w:rsidRPr="00947751">
              <w:rPr>
                <w:spacing w:val="-10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наличии).</w:t>
            </w:r>
          </w:p>
          <w:p w:rsidR="00FC169E" w:rsidRPr="00211146" w:rsidRDefault="00FC169E" w:rsidP="00A80E4F">
            <w:pPr>
              <w:pStyle w:val="TableParagraph"/>
              <w:ind w:right="52"/>
              <w:rPr>
                <w:sz w:val="24"/>
                <w:lang w:val="ru-RU"/>
              </w:rPr>
            </w:pPr>
            <w:r w:rsidRPr="00211146">
              <w:rPr>
                <w:sz w:val="24"/>
                <w:lang w:val="ru-RU"/>
              </w:rPr>
              <w:t xml:space="preserve">Разместите на любом файлообменнике презентацию Вашего проекта (не более 12 слайдов, формат файла- </w:t>
            </w:r>
            <w:r>
              <w:rPr>
                <w:sz w:val="24"/>
              </w:rPr>
              <w:t>pdf</w:t>
            </w:r>
            <w:r w:rsidRPr="00211146">
              <w:rPr>
                <w:sz w:val="24"/>
                <w:lang w:val="ru-RU"/>
              </w:rPr>
              <w:t xml:space="preserve">  или </w:t>
            </w:r>
            <w:r>
              <w:rPr>
                <w:sz w:val="24"/>
              </w:rPr>
              <w:t>ppt</w:t>
            </w:r>
            <w:r w:rsidRPr="00211146">
              <w:rPr>
                <w:sz w:val="24"/>
                <w:lang w:val="ru-RU"/>
              </w:rPr>
              <w:t>).</w:t>
            </w:r>
          </w:p>
          <w:p w:rsidR="00FC169E" w:rsidRDefault="00FC169E" w:rsidP="00A80E4F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Структура презентации: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z w:val="24"/>
                <w:lang w:val="ru-RU"/>
              </w:rPr>
              <w:t>,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969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Описание проблемы, решению/снижению которой посвящен</w:t>
            </w:r>
            <w:r w:rsidRPr="00947751">
              <w:rPr>
                <w:spacing w:val="-4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проект</w:t>
            </w:r>
            <w:r>
              <w:rPr>
                <w:sz w:val="24"/>
                <w:lang w:val="ru-RU"/>
              </w:rPr>
              <w:t>,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right="839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Основные целевые группы, на которые направлен</w:t>
            </w:r>
            <w:r w:rsidRPr="00947751">
              <w:rPr>
                <w:spacing w:val="-9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проект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Цель и 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Методы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Ожидаемые/фактические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FC169E" w:rsidRPr="00947751" w:rsidTr="00A80E4F">
        <w:trPr>
          <w:trHeight w:hRule="exact" w:val="3046"/>
        </w:trPr>
        <w:tc>
          <w:tcPr>
            <w:tcW w:w="4149" w:type="dxa"/>
          </w:tcPr>
          <w:p w:rsidR="00FC169E" w:rsidRDefault="00FC169E" w:rsidP="00A80E4F">
            <w:pPr>
              <w:pStyle w:val="TableParagraph"/>
              <w:spacing w:line="262" w:lineRule="exact"/>
              <w:ind w:left="379" w:right="92"/>
              <w:rPr>
                <w:sz w:val="24"/>
              </w:rPr>
            </w:pPr>
            <w:r>
              <w:rPr>
                <w:sz w:val="24"/>
              </w:rPr>
              <w:lastRenderedPageBreak/>
              <w:t>Эссе-послание «Добровольцам – 2025»</w:t>
            </w:r>
          </w:p>
        </w:tc>
        <w:tc>
          <w:tcPr>
            <w:tcW w:w="5425" w:type="dxa"/>
          </w:tcPr>
          <w:p w:rsidR="00FC169E" w:rsidRPr="00947751" w:rsidRDefault="00FC169E" w:rsidP="00A80E4F">
            <w:pPr>
              <w:pStyle w:val="TableParagraph"/>
              <w:ind w:right="834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Напишите эссе-послание волонтерам будущего, в котором должно быть отражено: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911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Ваша личная мотивация</w:t>
            </w:r>
            <w:r w:rsidRPr="00947751">
              <w:rPr>
                <w:spacing w:val="-7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быть добровольцем;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105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Эффективные практики и существующие барьеры для развития добровольчества в Вашем</w:t>
            </w:r>
            <w:r w:rsidRPr="00947751">
              <w:rPr>
                <w:spacing w:val="-9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регионе;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441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Ответ на вопрос: каким вы</w:t>
            </w:r>
            <w:r w:rsidRPr="00947751">
              <w:rPr>
                <w:spacing w:val="-8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видите волонтера</w:t>
            </w:r>
            <w:r w:rsidRPr="00947751">
              <w:rPr>
                <w:spacing w:val="-7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будущего?</w:t>
            </w:r>
          </w:p>
          <w:p w:rsidR="00FC169E" w:rsidRPr="00947751" w:rsidRDefault="00FC169E" w:rsidP="00A80E4F">
            <w:pPr>
              <w:pStyle w:val="TableParagraph"/>
              <w:ind w:right="467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Объем эссе: не менее 1500 символов.</w:t>
            </w:r>
          </w:p>
        </w:tc>
      </w:tr>
    </w:tbl>
    <w:p w:rsidR="00FC169E" w:rsidRPr="00994CE4" w:rsidRDefault="00FC169E" w:rsidP="00FC169E">
      <w:pPr>
        <w:tabs>
          <w:tab w:val="left" w:pos="1091"/>
        </w:tabs>
        <w:spacing w:after="0"/>
        <w:rPr>
          <w:rFonts w:ascii="Times New Roman" w:hAnsi="Times New Roman" w:cs="Times New Roman"/>
          <w:sz w:val="28"/>
          <w:szCs w:val="28"/>
        </w:rPr>
        <w:sectPr w:rsidR="00FC169E" w:rsidRPr="00994CE4">
          <w:pgSz w:w="11910" w:h="16840"/>
          <w:pgMar w:top="1060" w:right="740" w:bottom="280" w:left="160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69E" w:rsidRPr="00D355C2" w:rsidRDefault="00FC169E" w:rsidP="00FC169E">
      <w:pPr>
        <w:pStyle w:val="a8"/>
        <w:spacing w:after="0" w:line="276" w:lineRule="auto"/>
        <w:ind w:firstLine="1298"/>
        <w:jc w:val="right"/>
        <w:rPr>
          <w:b/>
        </w:rPr>
      </w:pPr>
      <w:r w:rsidRPr="00D355C2">
        <w:rPr>
          <w:b/>
        </w:rPr>
        <w:lastRenderedPageBreak/>
        <w:t>Приложение №2</w:t>
      </w:r>
    </w:p>
    <w:p w:rsidR="00FC169E" w:rsidRPr="00D355C2" w:rsidRDefault="00FC169E" w:rsidP="00FC169E">
      <w:pPr>
        <w:pStyle w:val="a8"/>
        <w:spacing w:after="0" w:line="276" w:lineRule="auto"/>
        <w:ind w:firstLine="1298"/>
        <w:jc w:val="right"/>
        <w:rPr>
          <w:b/>
        </w:rPr>
      </w:pPr>
      <w:r w:rsidRPr="00D355C2">
        <w:rPr>
          <w:b/>
        </w:rPr>
        <w:t xml:space="preserve"> к положению о проведении </w:t>
      </w:r>
    </w:p>
    <w:p w:rsidR="00FC169E" w:rsidRPr="00D355C2" w:rsidRDefault="00FC169E" w:rsidP="00FC169E">
      <w:pPr>
        <w:pStyle w:val="a8"/>
        <w:spacing w:after="0" w:line="276" w:lineRule="auto"/>
        <w:ind w:firstLine="1298"/>
        <w:jc w:val="right"/>
        <w:rPr>
          <w:b/>
        </w:rPr>
      </w:pPr>
      <w:r w:rsidRPr="00D355C2">
        <w:rPr>
          <w:b/>
        </w:rPr>
        <w:t>конкурса</w:t>
      </w:r>
      <w:r>
        <w:rPr>
          <w:b/>
        </w:rPr>
        <w:t xml:space="preserve"> «Доброволец года - 2019</w:t>
      </w:r>
      <w:r w:rsidRPr="00D355C2">
        <w:rPr>
          <w:b/>
        </w:rPr>
        <w:t>»</w:t>
      </w:r>
    </w:p>
    <w:p w:rsidR="00FC169E" w:rsidRPr="00D355C2" w:rsidRDefault="00FC169E" w:rsidP="00FC169E">
      <w:pPr>
        <w:pStyle w:val="a8"/>
        <w:spacing w:after="0" w:line="276" w:lineRule="auto"/>
        <w:jc w:val="center"/>
        <w:rPr>
          <w:b/>
        </w:rPr>
      </w:pPr>
      <w:r w:rsidRPr="00D355C2">
        <w:rPr>
          <w:b/>
        </w:rPr>
        <w:t>Анкета</w:t>
      </w:r>
    </w:p>
    <w:p w:rsidR="00FC169E" w:rsidRDefault="00FC169E" w:rsidP="00FC169E">
      <w:pPr>
        <w:pStyle w:val="a8"/>
        <w:spacing w:after="0" w:line="276" w:lineRule="auto"/>
        <w:ind w:hanging="1578"/>
        <w:jc w:val="center"/>
        <w:rPr>
          <w:b/>
        </w:rPr>
      </w:pPr>
      <w:r>
        <w:rPr>
          <w:b/>
        </w:rPr>
        <w:t xml:space="preserve">                               </w:t>
      </w:r>
      <w:r w:rsidRPr="00D355C2">
        <w:rPr>
          <w:b/>
        </w:rPr>
        <w:t>на участие в конкурс</w:t>
      </w:r>
      <w:r>
        <w:rPr>
          <w:b/>
        </w:rPr>
        <w:t>е «Доброволец года</w:t>
      </w:r>
      <w:r w:rsidRPr="00D355C2">
        <w:rPr>
          <w:b/>
        </w:rPr>
        <w:t>»</w:t>
      </w:r>
    </w:p>
    <w:p w:rsidR="00FC169E" w:rsidRPr="00D355C2" w:rsidRDefault="00FC169E" w:rsidP="00FC169E">
      <w:pPr>
        <w:pStyle w:val="a8"/>
        <w:spacing w:after="0" w:line="276" w:lineRule="auto"/>
        <w:ind w:hanging="1578"/>
        <w:jc w:val="center"/>
        <w:rPr>
          <w:b/>
        </w:rPr>
      </w:pPr>
      <w:r>
        <w:rPr>
          <w:b/>
        </w:rPr>
        <w:t xml:space="preserve">                            </w:t>
      </w:r>
      <w:r w:rsidRPr="00D355C2">
        <w:rPr>
          <w:b/>
        </w:rPr>
        <w:t>по специальной номинации «Волонтерский центр»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Фотография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288"/>
        </w:trPr>
        <w:tc>
          <w:tcPr>
            <w:tcW w:w="4787" w:type="dxa"/>
          </w:tcPr>
          <w:p w:rsidR="00FC169E" w:rsidRPr="00BD2DD9" w:rsidRDefault="00FC169E" w:rsidP="00A80E4F">
            <w:pPr>
              <w:pStyle w:val="TableParagraph"/>
              <w:spacing w:line="270" w:lineRule="exact"/>
              <w:ind w:left="605" w:right="325"/>
              <w:rPr>
                <w:sz w:val="24"/>
                <w:lang w:val="ru-RU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25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RPr="00947751" w:rsidTr="00A80E4F">
        <w:trPr>
          <w:trHeight w:hRule="exact" w:val="562"/>
        </w:trPr>
        <w:tc>
          <w:tcPr>
            <w:tcW w:w="4787" w:type="dxa"/>
          </w:tcPr>
          <w:p w:rsidR="00FC169E" w:rsidRPr="00947751" w:rsidRDefault="00FC169E" w:rsidP="00A80E4F">
            <w:pPr>
              <w:pStyle w:val="TableParagraph"/>
              <w:ind w:left="605" w:right="763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Место фактического проживания/адрес регистрации</w:t>
            </w:r>
          </w:p>
        </w:tc>
        <w:tc>
          <w:tcPr>
            <w:tcW w:w="4787" w:type="dxa"/>
          </w:tcPr>
          <w:p w:rsidR="00FC169E" w:rsidRPr="00947751" w:rsidRDefault="00FC169E" w:rsidP="00A80E4F">
            <w:pPr>
              <w:rPr>
                <w:lang w:val="ru-RU"/>
              </w:rPr>
            </w:pPr>
          </w:p>
        </w:tc>
      </w:tr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Основное место работы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288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70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RPr="00947751" w:rsidTr="00A80E4F">
        <w:trPr>
          <w:trHeight w:hRule="exact" w:val="838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290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4787" w:type="dxa"/>
          </w:tcPr>
          <w:p w:rsidR="00FC169E" w:rsidRPr="00947751" w:rsidRDefault="00FC169E" w:rsidP="00A80E4F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Укажите полное наименование</w:t>
            </w:r>
            <w:r w:rsidRPr="00947751">
              <w:rPr>
                <w:spacing w:val="-17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организации (в соответствии с Уставом/положением (при</w:t>
            </w:r>
            <w:r w:rsidRPr="00947751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наличии)</w:t>
            </w:r>
          </w:p>
        </w:tc>
      </w:tr>
      <w:tr w:rsidR="00FC169E" w:rsidTr="00A80E4F">
        <w:trPr>
          <w:trHeight w:hRule="exact" w:val="286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Дата регистрации организации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838"/>
        </w:trPr>
        <w:tc>
          <w:tcPr>
            <w:tcW w:w="4787" w:type="dxa"/>
          </w:tcPr>
          <w:p w:rsidR="00FC169E" w:rsidRPr="00947751" w:rsidRDefault="00FC169E" w:rsidP="00A80E4F">
            <w:pPr>
              <w:pStyle w:val="TableParagraph"/>
              <w:ind w:left="605" w:right="92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Цель и задачи организации</w:t>
            </w:r>
            <w:r>
              <w:rPr>
                <w:sz w:val="24"/>
                <w:lang w:val="ru-RU"/>
              </w:rPr>
              <w:t xml:space="preserve">                  </w:t>
            </w:r>
            <w:r w:rsidRPr="00947751">
              <w:rPr>
                <w:sz w:val="24"/>
                <w:lang w:val="ru-RU"/>
              </w:rPr>
              <w:t xml:space="preserve"> (в соответс</w:t>
            </w:r>
            <w:r>
              <w:rPr>
                <w:sz w:val="24"/>
                <w:lang w:val="ru-RU"/>
              </w:rPr>
              <w:t>твии с уставными документами)</w:t>
            </w:r>
          </w:p>
          <w:p w:rsidR="00FC169E" w:rsidRDefault="00FC169E" w:rsidP="00A80E4F">
            <w:pPr>
              <w:pStyle w:val="TableParagraph"/>
              <w:ind w:left="605" w:right="323"/>
              <w:rPr>
                <w:sz w:val="24"/>
              </w:rPr>
            </w:pPr>
            <w:r>
              <w:rPr>
                <w:sz w:val="24"/>
              </w:rPr>
              <w:t>положением)</w:t>
            </w:r>
          </w:p>
        </w:tc>
        <w:tc>
          <w:tcPr>
            <w:tcW w:w="4787" w:type="dxa"/>
          </w:tcPr>
          <w:p w:rsidR="00FC169E" w:rsidRDefault="00FC169E" w:rsidP="00A80E4F"/>
        </w:tc>
      </w:tr>
      <w:tr w:rsidR="00FC169E" w:rsidTr="00A80E4F">
        <w:trPr>
          <w:trHeight w:hRule="exact" w:val="564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70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Количество членов организации</w:t>
            </w:r>
          </w:p>
        </w:tc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70" w:lineRule="exact"/>
              <w:ind w:right="467"/>
              <w:rPr>
                <w:sz w:val="24"/>
              </w:rPr>
            </w:pPr>
            <w:r>
              <w:rPr>
                <w:sz w:val="24"/>
              </w:rPr>
              <w:t>В 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году:</w:t>
            </w:r>
          </w:p>
          <w:p w:rsidR="00FC169E" w:rsidRDefault="00FC169E" w:rsidP="00A80E4F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 201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году:</w:t>
            </w:r>
          </w:p>
        </w:tc>
      </w:tr>
      <w:tr w:rsidR="00FC169E" w:rsidTr="00A80E4F">
        <w:trPr>
          <w:trHeight w:hRule="exact" w:val="562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187"/>
              <w:rPr>
                <w:sz w:val="24"/>
              </w:rPr>
            </w:pPr>
            <w:r>
              <w:rPr>
                <w:sz w:val="24"/>
              </w:rPr>
              <w:t>Количество благополучателей (в год)</w:t>
            </w:r>
          </w:p>
        </w:tc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right="467"/>
              <w:rPr>
                <w:sz w:val="24"/>
              </w:rPr>
            </w:pPr>
            <w:r>
              <w:rPr>
                <w:sz w:val="24"/>
              </w:rPr>
              <w:t>В 201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году:</w:t>
            </w:r>
          </w:p>
          <w:p w:rsidR="00FC169E" w:rsidRDefault="00FC169E" w:rsidP="00A80E4F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 201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 году:</w:t>
            </w:r>
          </w:p>
        </w:tc>
      </w:tr>
      <w:tr w:rsidR="00FC169E" w:rsidRPr="00947751" w:rsidTr="00A80E4F">
        <w:trPr>
          <w:trHeight w:hRule="exact" w:val="562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Партнеры организации</w:t>
            </w:r>
          </w:p>
        </w:tc>
        <w:tc>
          <w:tcPr>
            <w:tcW w:w="4787" w:type="dxa"/>
          </w:tcPr>
          <w:p w:rsidR="00FC169E" w:rsidRPr="00947751" w:rsidRDefault="00FC169E" w:rsidP="00A80E4F">
            <w:pPr>
              <w:pStyle w:val="TableParagraph"/>
              <w:ind w:right="52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Перечислите основных партнеров Вашей организации</w:t>
            </w:r>
          </w:p>
        </w:tc>
      </w:tr>
      <w:tr w:rsidR="00FC169E" w:rsidRPr="00947751" w:rsidTr="00A80E4F">
        <w:trPr>
          <w:trHeight w:hRule="exact" w:val="2451"/>
        </w:trPr>
        <w:tc>
          <w:tcPr>
            <w:tcW w:w="4787" w:type="dxa"/>
          </w:tcPr>
          <w:p w:rsidR="00FC169E" w:rsidRDefault="00FC169E" w:rsidP="00A80E4F">
            <w:pPr>
              <w:pStyle w:val="TableParagraph"/>
              <w:spacing w:line="268" w:lineRule="exact"/>
              <w:ind w:left="605" w:right="344"/>
              <w:rPr>
                <w:sz w:val="24"/>
              </w:rPr>
            </w:pPr>
            <w:r>
              <w:rPr>
                <w:sz w:val="24"/>
              </w:rPr>
              <w:t>«Наш добровольческий проект»</w:t>
            </w:r>
          </w:p>
        </w:tc>
        <w:tc>
          <w:tcPr>
            <w:tcW w:w="4787" w:type="dxa"/>
          </w:tcPr>
          <w:p w:rsidR="00FC169E" w:rsidRPr="00947751" w:rsidRDefault="00FC169E" w:rsidP="00A80E4F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 xml:space="preserve">Опишите добровольческий проект, который будет реализован Вашей </w:t>
            </w:r>
            <w:r>
              <w:rPr>
                <w:sz w:val="24"/>
                <w:lang w:val="ru-RU"/>
              </w:rPr>
              <w:t>организацией в 2020</w:t>
            </w:r>
            <w:r w:rsidRPr="00947751">
              <w:rPr>
                <w:sz w:val="24"/>
                <w:lang w:val="ru-RU"/>
              </w:rPr>
              <w:t xml:space="preserve"> году.</w:t>
            </w:r>
          </w:p>
          <w:p w:rsidR="00FC169E" w:rsidRDefault="00FC169E" w:rsidP="00A80E4F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 xml:space="preserve">Укажите название, цель, задачи, географию проекта. </w:t>
            </w:r>
          </w:p>
          <w:p w:rsidR="00FC169E" w:rsidRPr="00947751" w:rsidRDefault="00FC169E" w:rsidP="00A80E4F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Приложите медиаматериалы проекта, а также рецензии, рекомендации и отзывы о проекте вашей организации (при</w:t>
            </w:r>
            <w:r>
              <w:rPr>
                <w:sz w:val="24"/>
                <w:lang w:val="ru-RU"/>
              </w:rPr>
              <w:t xml:space="preserve"> наличии)</w:t>
            </w:r>
          </w:p>
        </w:tc>
      </w:tr>
    </w:tbl>
    <w:p w:rsidR="00FC169E" w:rsidRPr="00947751" w:rsidRDefault="00FC169E" w:rsidP="00FC169E">
      <w:pPr>
        <w:rPr>
          <w:sz w:val="24"/>
        </w:rPr>
        <w:sectPr w:rsidR="00FC169E" w:rsidRPr="00947751" w:rsidSect="00FD4268">
          <w:pgSz w:w="11910" w:h="16840"/>
          <w:pgMar w:top="709" w:right="600" w:bottom="280" w:left="1480" w:header="720" w:footer="720" w:gutter="0"/>
          <w:cols w:space="720"/>
        </w:sectPr>
      </w:pPr>
    </w:p>
    <w:tbl>
      <w:tblPr>
        <w:tblStyle w:val="TableNormal"/>
        <w:tblW w:w="957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7"/>
        <w:gridCol w:w="5567"/>
      </w:tblGrid>
      <w:tr w:rsidR="00FC169E" w:rsidTr="00A80E4F">
        <w:trPr>
          <w:trHeight w:hRule="exact" w:val="4705"/>
        </w:trPr>
        <w:tc>
          <w:tcPr>
            <w:tcW w:w="4007" w:type="dxa"/>
          </w:tcPr>
          <w:p w:rsidR="00FC169E" w:rsidRPr="00947751" w:rsidRDefault="00FC169E" w:rsidP="00A80E4F">
            <w:pPr>
              <w:rPr>
                <w:lang w:val="ru-RU"/>
              </w:rPr>
            </w:pPr>
          </w:p>
        </w:tc>
        <w:tc>
          <w:tcPr>
            <w:tcW w:w="5567" w:type="dxa"/>
          </w:tcPr>
          <w:p w:rsidR="00FC169E" w:rsidRPr="00947751" w:rsidRDefault="00FC169E" w:rsidP="00A80E4F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 xml:space="preserve">Разместите на любом файлообменнике презентацию проекта Вашей организации </w:t>
            </w:r>
            <w:r>
              <w:rPr>
                <w:sz w:val="24"/>
                <w:lang w:val="ru-RU"/>
              </w:rPr>
              <w:t xml:space="preserve">           </w:t>
            </w:r>
            <w:r w:rsidRPr="00947751">
              <w:rPr>
                <w:sz w:val="24"/>
                <w:lang w:val="ru-RU"/>
              </w:rPr>
              <w:t xml:space="preserve">(не более 12 слайдов, формат файла- </w:t>
            </w:r>
            <w:r>
              <w:rPr>
                <w:sz w:val="24"/>
              </w:rPr>
              <w:t>pdf</w:t>
            </w:r>
            <w:r w:rsidRPr="00947751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ppt</w:t>
            </w:r>
            <w:r w:rsidRPr="00947751">
              <w:rPr>
                <w:sz w:val="24"/>
                <w:lang w:val="ru-RU"/>
              </w:rPr>
              <w:t>).</w:t>
            </w:r>
          </w:p>
          <w:p w:rsidR="00FC169E" w:rsidRDefault="00FC169E" w:rsidP="00A80E4F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Структура презентации: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z w:val="24"/>
                <w:lang w:val="ru-RU"/>
              </w:rPr>
              <w:t xml:space="preserve"> проекта,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969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Описание проблемы, решению/снижению которой посвящен</w:t>
            </w:r>
            <w:r w:rsidRPr="00947751">
              <w:rPr>
                <w:spacing w:val="-4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проект</w:t>
            </w:r>
            <w:r>
              <w:rPr>
                <w:sz w:val="24"/>
                <w:lang w:val="ru-RU"/>
              </w:rPr>
              <w:t>,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839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Основные целевые группы, на которые направлен</w:t>
            </w:r>
            <w:r w:rsidRPr="00947751">
              <w:rPr>
                <w:spacing w:val="-10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проект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Цель и 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Методы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  <w:lang w:val="ru-RU"/>
              </w:rPr>
              <w:t>,</w:t>
            </w:r>
          </w:p>
          <w:p w:rsidR="00FC169E" w:rsidRDefault="00FC169E" w:rsidP="00A80E4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Ожидаемые/фактические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FC169E" w:rsidRPr="00947751" w:rsidTr="00A80E4F">
        <w:trPr>
          <w:trHeight w:hRule="exact" w:val="1390"/>
        </w:trPr>
        <w:tc>
          <w:tcPr>
            <w:tcW w:w="4007" w:type="dxa"/>
          </w:tcPr>
          <w:p w:rsidR="00FC169E" w:rsidRDefault="00FC169E" w:rsidP="00A80E4F">
            <w:pPr>
              <w:pStyle w:val="TableParagraph"/>
              <w:spacing w:line="262" w:lineRule="exact"/>
              <w:ind w:right="344"/>
              <w:rPr>
                <w:sz w:val="24"/>
              </w:rPr>
            </w:pPr>
            <w:r>
              <w:rPr>
                <w:sz w:val="24"/>
              </w:rPr>
              <w:t>Презентационный видеоролик</w:t>
            </w:r>
          </w:p>
          <w:p w:rsidR="00FC169E" w:rsidRDefault="00FC169E" w:rsidP="00A80E4F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«Команда добровольцев»</w:t>
            </w:r>
          </w:p>
        </w:tc>
        <w:tc>
          <w:tcPr>
            <w:tcW w:w="5567" w:type="dxa"/>
          </w:tcPr>
          <w:p w:rsidR="00FC169E" w:rsidRPr="00947751" w:rsidRDefault="00FC169E" w:rsidP="00A80E4F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К заявке необходимо прикрепить ссылку на презентационный ролик о деятельности Вашей организации продолжительностью до 2-х минут с участием максимального количества членов организации</w:t>
            </w:r>
          </w:p>
        </w:tc>
      </w:tr>
      <w:tr w:rsidR="00FC169E" w:rsidRPr="00947751" w:rsidTr="00A80E4F">
        <w:trPr>
          <w:trHeight w:hRule="exact" w:val="4538"/>
        </w:trPr>
        <w:tc>
          <w:tcPr>
            <w:tcW w:w="4007" w:type="dxa"/>
          </w:tcPr>
          <w:p w:rsidR="00FC169E" w:rsidRPr="00947751" w:rsidRDefault="00FC169E" w:rsidP="00A80E4F">
            <w:pPr>
              <w:pStyle w:val="TableParagraph"/>
              <w:spacing w:line="262" w:lineRule="exact"/>
              <w:ind w:right="92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Отчет о деятельности организации за</w:t>
            </w:r>
            <w:r>
              <w:rPr>
                <w:sz w:val="24"/>
                <w:lang w:val="ru-RU"/>
              </w:rPr>
              <w:t xml:space="preserve"> 2019</w:t>
            </w:r>
            <w:r w:rsidRPr="00947751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5567" w:type="dxa"/>
          </w:tcPr>
          <w:p w:rsidR="00FC169E" w:rsidRPr="00947751" w:rsidRDefault="00FC169E" w:rsidP="00A80E4F">
            <w:pPr>
              <w:pStyle w:val="TableParagraph"/>
              <w:ind w:right="588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 xml:space="preserve">К заявке необходимо прикрепить подробный отчет о </w:t>
            </w:r>
            <w:r>
              <w:rPr>
                <w:sz w:val="24"/>
                <w:lang w:val="ru-RU"/>
              </w:rPr>
              <w:t>деятельности организации за 2019</w:t>
            </w:r>
            <w:r w:rsidRPr="00947751">
              <w:rPr>
                <w:sz w:val="24"/>
                <w:lang w:val="ru-RU"/>
              </w:rPr>
              <w:t xml:space="preserve"> год (формат файла </w:t>
            </w:r>
            <w:r>
              <w:rPr>
                <w:sz w:val="24"/>
              </w:rPr>
              <w:t>pdf</w:t>
            </w:r>
            <w:r w:rsidRPr="00947751">
              <w:rPr>
                <w:sz w:val="24"/>
                <w:lang w:val="ru-RU"/>
              </w:rPr>
              <w:t>).</w:t>
            </w:r>
          </w:p>
          <w:p w:rsidR="00FC169E" w:rsidRDefault="00FC169E" w:rsidP="00A80E4F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В отчете необходимо указать: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right="153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Проекты, реализуемые</w:t>
            </w:r>
            <w:r w:rsidRPr="00947751">
              <w:rPr>
                <w:spacing w:val="-10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организацие</w:t>
            </w:r>
            <w:r>
              <w:rPr>
                <w:sz w:val="24"/>
                <w:lang w:val="ru-RU"/>
              </w:rPr>
              <w:t>й в период с января по октябрь 2019</w:t>
            </w:r>
            <w:r w:rsidRPr="00947751">
              <w:rPr>
                <w:sz w:val="24"/>
                <w:lang w:val="ru-RU"/>
              </w:rPr>
              <w:t xml:space="preserve"> года и количество</w:t>
            </w:r>
            <w:r w:rsidRPr="00947751">
              <w:rPr>
                <w:spacing w:val="-6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волонтеров</w:t>
            </w:r>
            <w:r>
              <w:rPr>
                <w:sz w:val="24"/>
                <w:lang w:val="ru-RU"/>
              </w:rPr>
              <w:t>,</w:t>
            </w:r>
          </w:p>
          <w:p w:rsidR="00FC169E" w:rsidRPr="00947751" w:rsidRDefault="00FC169E" w:rsidP="00A80E4F">
            <w:pPr>
              <w:pStyle w:val="TableParagraph"/>
              <w:ind w:left="823" w:right="851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принявших в них участие</w:t>
            </w:r>
            <w:r>
              <w:rPr>
                <w:sz w:val="24"/>
                <w:lang w:val="ru-RU"/>
              </w:rPr>
              <w:t>, с указанием сроков</w:t>
            </w:r>
            <w:r w:rsidRPr="00947751">
              <w:rPr>
                <w:sz w:val="24"/>
                <w:lang w:val="ru-RU"/>
              </w:rPr>
              <w:t xml:space="preserve"> реализации проектов</w:t>
            </w:r>
            <w:r>
              <w:rPr>
                <w:sz w:val="24"/>
                <w:lang w:val="ru-RU"/>
              </w:rPr>
              <w:t>;</w:t>
            </w:r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right="273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Социальную значимость мероприятий для его участников и общества в</w:t>
            </w:r>
            <w:r w:rsidRPr="00947751">
              <w:rPr>
                <w:spacing w:val="-5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целом</w:t>
            </w:r>
            <w:r>
              <w:rPr>
                <w:sz w:val="24"/>
                <w:lang w:val="ru-RU"/>
              </w:rPr>
              <w:t>;</w:t>
            </w:r>
            <w:bookmarkStart w:id="0" w:name="_GoBack"/>
            <w:bookmarkEnd w:id="0"/>
          </w:p>
          <w:p w:rsidR="00FC169E" w:rsidRPr="00947751" w:rsidRDefault="00FC169E" w:rsidP="00A80E4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right="489"/>
              <w:rPr>
                <w:sz w:val="24"/>
                <w:lang w:val="ru-RU"/>
              </w:rPr>
            </w:pPr>
            <w:r w:rsidRPr="00947751">
              <w:rPr>
                <w:sz w:val="24"/>
                <w:lang w:val="ru-RU"/>
              </w:rPr>
              <w:t>Ссылки на информацию в СМИ</w:t>
            </w:r>
            <w:r w:rsidRPr="00947751">
              <w:rPr>
                <w:spacing w:val="-8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и социальных сетях (не менее 5 наиболее значимых</w:t>
            </w:r>
            <w:r w:rsidRPr="00947751">
              <w:rPr>
                <w:spacing w:val="-12"/>
                <w:sz w:val="24"/>
                <w:lang w:val="ru-RU"/>
              </w:rPr>
              <w:t xml:space="preserve"> </w:t>
            </w:r>
            <w:r w:rsidRPr="00947751">
              <w:rPr>
                <w:sz w:val="24"/>
                <w:lang w:val="ru-RU"/>
              </w:rPr>
              <w:t>публикаций)</w:t>
            </w:r>
          </w:p>
        </w:tc>
      </w:tr>
    </w:tbl>
    <w:p w:rsidR="00FC169E" w:rsidRPr="00B27D26" w:rsidRDefault="00FC169E" w:rsidP="00FC169E">
      <w:pPr>
        <w:pStyle w:val="a8"/>
        <w:spacing w:after="0"/>
      </w:pPr>
    </w:p>
    <w:p w:rsidR="00FD3A38" w:rsidRDefault="00FD3A38" w:rsidP="00FC169E"/>
    <w:sectPr w:rsidR="00FD3A38" w:rsidSect="00FC16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4EE"/>
    <w:multiLevelType w:val="hybridMultilevel"/>
    <w:tmpl w:val="7ABE5E2C"/>
    <w:lvl w:ilvl="0" w:tplc="18DE58A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B9F8DEC2"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93CE824">
      <w:numFmt w:val="bullet"/>
      <w:lvlText w:val="•"/>
      <w:lvlJc w:val="left"/>
      <w:pPr>
        <w:ind w:left="1611" w:hanging="360"/>
      </w:pPr>
      <w:rPr>
        <w:rFonts w:hint="default"/>
      </w:rPr>
    </w:lvl>
    <w:lvl w:ilvl="3" w:tplc="6DD2781C"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6A103E9E"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807A646A">
      <w:numFmt w:val="bullet"/>
      <w:lvlText w:val="•"/>
      <w:lvlJc w:val="left"/>
      <w:pPr>
        <w:ind w:left="2798" w:hanging="360"/>
      </w:pPr>
      <w:rPr>
        <w:rFonts w:hint="default"/>
      </w:rPr>
    </w:lvl>
    <w:lvl w:ilvl="6" w:tplc="BC7C5FCE">
      <w:numFmt w:val="bullet"/>
      <w:lvlText w:val="•"/>
      <w:lvlJc w:val="left"/>
      <w:pPr>
        <w:ind w:left="3194" w:hanging="360"/>
      </w:pPr>
      <w:rPr>
        <w:rFonts w:hint="default"/>
      </w:rPr>
    </w:lvl>
    <w:lvl w:ilvl="7" w:tplc="E6BC7D1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FB061D2">
      <w:numFmt w:val="bullet"/>
      <w:lvlText w:val="•"/>
      <w:lvlJc w:val="left"/>
      <w:pPr>
        <w:ind w:left="3985" w:hanging="360"/>
      </w:pPr>
      <w:rPr>
        <w:rFonts w:hint="default"/>
      </w:rPr>
    </w:lvl>
  </w:abstractNum>
  <w:abstractNum w:abstractNumId="1">
    <w:nsid w:val="055B36C0"/>
    <w:multiLevelType w:val="multilevel"/>
    <w:tmpl w:val="4DEE289A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AB2F7E"/>
    <w:multiLevelType w:val="hybridMultilevel"/>
    <w:tmpl w:val="7EF4D506"/>
    <w:lvl w:ilvl="0" w:tplc="CF5C7DEA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216C438"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492EFFAC">
      <w:numFmt w:val="bullet"/>
      <w:lvlText w:val="•"/>
      <w:lvlJc w:val="left"/>
      <w:pPr>
        <w:ind w:left="1611" w:hanging="360"/>
      </w:pPr>
      <w:rPr>
        <w:rFonts w:hint="default"/>
      </w:rPr>
    </w:lvl>
    <w:lvl w:ilvl="3" w:tplc="2B34E3D8"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712C2C3E"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BD4CA408">
      <w:numFmt w:val="bullet"/>
      <w:lvlText w:val="•"/>
      <w:lvlJc w:val="left"/>
      <w:pPr>
        <w:ind w:left="2798" w:hanging="360"/>
      </w:pPr>
      <w:rPr>
        <w:rFonts w:hint="default"/>
      </w:rPr>
    </w:lvl>
    <w:lvl w:ilvl="6" w:tplc="4A701274">
      <w:numFmt w:val="bullet"/>
      <w:lvlText w:val="•"/>
      <w:lvlJc w:val="left"/>
      <w:pPr>
        <w:ind w:left="3194" w:hanging="360"/>
      </w:pPr>
      <w:rPr>
        <w:rFonts w:hint="default"/>
      </w:rPr>
    </w:lvl>
    <w:lvl w:ilvl="7" w:tplc="37CE213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8962FB0">
      <w:numFmt w:val="bullet"/>
      <w:lvlText w:val="•"/>
      <w:lvlJc w:val="left"/>
      <w:pPr>
        <w:ind w:left="3985" w:hanging="360"/>
      </w:pPr>
      <w:rPr>
        <w:rFonts w:hint="default"/>
      </w:rPr>
    </w:lvl>
  </w:abstractNum>
  <w:abstractNum w:abstractNumId="3">
    <w:nsid w:val="5CF03ECB"/>
    <w:multiLevelType w:val="multilevel"/>
    <w:tmpl w:val="594E7F06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D4A310D"/>
    <w:multiLevelType w:val="hybridMultilevel"/>
    <w:tmpl w:val="EAC048CA"/>
    <w:lvl w:ilvl="0" w:tplc="F208BA8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9F03F5A"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C8DC4B9E">
      <w:numFmt w:val="bullet"/>
      <w:lvlText w:val="•"/>
      <w:lvlJc w:val="left"/>
      <w:pPr>
        <w:ind w:left="1611" w:hanging="360"/>
      </w:pPr>
      <w:rPr>
        <w:rFonts w:hint="default"/>
      </w:rPr>
    </w:lvl>
    <w:lvl w:ilvl="3" w:tplc="77D0E0B8"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860030C4"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1CF64A1A">
      <w:numFmt w:val="bullet"/>
      <w:lvlText w:val="•"/>
      <w:lvlJc w:val="left"/>
      <w:pPr>
        <w:ind w:left="2798" w:hanging="360"/>
      </w:pPr>
      <w:rPr>
        <w:rFonts w:hint="default"/>
      </w:rPr>
    </w:lvl>
    <w:lvl w:ilvl="6" w:tplc="454271A8">
      <w:numFmt w:val="bullet"/>
      <w:lvlText w:val="•"/>
      <w:lvlJc w:val="left"/>
      <w:pPr>
        <w:ind w:left="3194" w:hanging="360"/>
      </w:pPr>
      <w:rPr>
        <w:rFonts w:hint="default"/>
      </w:rPr>
    </w:lvl>
    <w:lvl w:ilvl="7" w:tplc="A8D4720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EC4CB66">
      <w:numFmt w:val="bullet"/>
      <w:lvlText w:val="•"/>
      <w:lvlJc w:val="left"/>
      <w:pPr>
        <w:ind w:left="3985" w:hanging="360"/>
      </w:pPr>
      <w:rPr>
        <w:rFonts w:hint="default"/>
      </w:rPr>
    </w:lvl>
  </w:abstractNum>
  <w:abstractNum w:abstractNumId="5">
    <w:nsid w:val="63CC4B9E"/>
    <w:multiLevelType w:val="hybridMultilevel"/>
    <w:tmpl w:val="5BD8D1D8"/>
    <w:lvl w:ilvl="0" w:tplc="C43CA4BA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F7AE55E"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F4E6C5C2">
      <w:numFmt w:val="bullet"/>
      <w:lvlText w:val="•"/>
      <w:lvlJc w:val="left"/>
      <w:pPr>
        <w:ind w:left="1611" w:hanging="360"/>
      </w:pPr>
      <w:rPr>
        <w:rFonts w:hint="default"/>
      </w:rPr>
    </w:lvl>
    <w:lvl w:ilvl="3" w:tplc="308018FC">
      <w:numFmt w:val="bullet"/>
      <w:lvlText w:val="•"/>
      <w:lvlJc w:val="left"/>
      <w:pPr>
        <w:ind w:left="2007" w:hanging="360"/>
      </w:pPr>
      <w:rPr>
        <w:rFonts w:hint="default"/>
      </w:rPr>
    </w:lvl>
    <w:lvl w:ilvl="4" w:tplc="D060A84A"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9ABCBBE4">
      <w:numFmt w:val="bullet"/>
      <w:lvlText w:val="•"/>
      <w:lvlJc w:val="left"/>
      <w:pPr>
        <w:ind w:left="2798" w:hanging="360"/>
      </w:pPr>
      <w:rPr>
        <w:rFonts w:hint="default"/>
      </w:rPr>
    </w:lvl>
    <w:lvl w:ilvl="6" w:tplc="910603DC">
      <w:numFmt w:val="bullet"/>
      <w:lvlText w:val="•"/>
      <w:lvlJc w:val="left"/>
      <w:pPr>
        <w:ind w:left="3194" w:hanging="360"/>
      </w:pPr>
      <w:rPr>
        <w:rFonts w:hint="default"/>
      </w:rPr>
    </w:lvl>
    <w:lvl w:ilvl="7" w:tplc="5C327C9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180222C">
      <w:numFmt w:val="bullet"/>
      <w:lvlText w:val="•"/>
      <w:lvlJc w:val="left"/>
      <w:pPr>
        <w:ind w:left="398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69E"/>
    <w:rsid w:val="00411506"/>
    <w:rsid w:val="00FC169E"/>
    <w:rsid w:val="00FD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38"/>
  </w:style>
  <w:style w:type="paragraph" w:styleId="1">
    <w:name w:val="heading 1"/>
    <w:basedOn w:val="a"/>
    <w:link w:val="10"/>
    <w:uiPriority w:val="9"/>
    <w:qFormat/>
    <w:rsid w:val="00FC1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ubric">
    <w:name w:val="rubric"/>
    <w:basedOn w:val="a"/>
    <w:rsid w:val="00F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169E"/>
    <w:rPr>
      <w:i/>
      <w:iCs/>
    </w:rPr>
  </w:style>
  <w:style w:type="character" w:customStyle="1" w:styleId="caption">
    <w:name w:val="caption"/>
    <w:basedOn w:val="a0"/>
    <w:rsid w:val="00FC169E"/>
  </w:style>
  <w:style w:type="paragraph" w:styleId="a5">
    <w:name w:val="Balloon Text"/>
    <w:basedOn w:val="a"/>
    <w:link w:val="a6"/>
    <w:uiPriority w:val="99"/>
    <w:semiHidden/>
    <w:unhideWhenUsed/>
    <w:rsid w:val="00FC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6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C169E"/>
    <w:rPr>
      <w:color w:val="auto"/>
      <w:u w:val="single"/>
    </w:rPr>
  </w:style>
  <w:style w:type="character" w:customStyle="1" w:styleId="BodyTextChar">
    <w:name w:val="Body Text Char"/>
    <w:uiPriority w:val="99"/>
    <w:locked/>
    <w:rsid w:val="00FC169E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a9"/>
    <w:uiPriority w:val="99"/>
    <w:rsid w:val="00FC169E"/>
    <w:pPr>
      <w:widowControl w:val="0"/>
      <w:shd w:val="clear" w:color="auto" w:fill="FFFFFF"/>
      <w:spacing w:after="420" w:line="451" w:lineRule="exact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FC169E"/>
    <w:rPr>
      <w:rFonts w:ascii="Times New Roman" w:eastAsia="Calibri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C169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169E"/>
    <w:pPr>
      <w:widowControl w:val="0"/>
      <w:shd w:val="clear" w:color="auto" w:fill="FFFFFF"/>
      <w:spacing w:before="420" w:after="0" w:line="451" w:lineRule="exact"/>
      <w:jc w:val="both"/>
    </w:pPr>
    <w:rPr>
      <w:rFonts w:ascii="Times New Roman" w:hAnsi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C169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FC169E"/>
    <w:pPr>
      <w:widowControl w:val="0"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FC169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b">
    <w:name w:val="Table Grid"/>
    <w:basedOn w:val="a1"/>
    <w:uiPriority w:val="59"/>
    <w:rsid w:val="00FC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C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24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mol.ru/file/download/10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mol.ru/images/ministerstvo4/NRfc523d02bc573b263bc15835a2d8f03d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dobro@minmol.ru" TargetMode="External"/><Relationship Id="rId10" Type="http://schemas.openxmlformats.org/officeDocument/2006/relationships/hyperlink" Target="mailto:dobro@minm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ro@minm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2796</Words>
  <Characters>15938</Characters>
  <Application>Microsoft Office Word</Application>
  <DocSecurity>0</DocSecurity>
  <Lines>132</Lines>
  <Paragraphs>37</Paragraphs>
  <ScaleCrop>false</ScaleCrop>
  <Company/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ol</dc:creator>
  <cp:keywords/>
  <dc:description/>
  <cp:lastModifiedBy>pk ol</cp:lastModifiedBy>
  <cp:revision>2</cp:revision>
  <dcterms:created xsi:type="dcterms:W3CDTF">2019-10-24T13:38:00Z</dcterms:created>
  <dcterms:modified xsi:type="dcterms:W3CDTF">2019-10-24T13:41:00Z</dcterms:modified>
</cp:coreProperties>
</file>