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42" w:rsidRPr="003F3D42" w:rsidRDefault="003F3D42" w:rsidP="003F3D42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</w:pPr>
      <w:r w:rsidRPr="003F3D42">
        <w:rPr>
          <w:rFonts w:ascii="Arial" w:eastAsia="Times New Roman" w:hAnsi="Arial" w:cs="Arial"/>
          <w:color w:val="222222"/>
          <w:kern w:val="36"/>
          <w:sz w:val="45"/>
          <w:szCs w:val="45"/>
          <w:lang w:eastAsia="ru-RU"/>
        </w:rPr>
        <w:t>Стартуют II Всероссийский фестиваль «Как взмах крыла» и Всероссийский фестиваль инклюзивных театров</w:t>
      </w:r>
    </w:p>
    <w:p w:rsidR="003F3D42" w:rsidRPr="003F3D42" w:rsidRDefault="003F3D42" w:rsidP="003F3D4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3D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Министерство просвещения Российской Федерации информирует о проведении в 2019 году в рамках Большого всероссийского фестиваля детского и юношеского творчества следующих мероприятий для детей с ограниченными возможностями здоровья и инвалидностью:</w:t>
      </w:r>
    </w:p>
    <w:p w:rsidR="003F3D42" w:rsidRPr="003F3D42" w:rsidRDefault="003F3D42" w:rsidP="003F3D4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3D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II Всероссийского фестиваля «Как взмах крыла», целью которого является привлечение общественного внимания к уникальной культуре сообщества лиц с нарушениями слуха, для которых русский жестовый язык является важнейшим фактором самоидентификации и межличностной коммуникации, а жестовая песня и театр мимики и жеста – особым видом творчества;</w:t>
      </w:r>
    </w:p>
    <w:p w:rsidR="003F3D42" w:rsidRPr="003F3D42" w:rsidRDefault="003F3D42" w:rsidP="003F3D4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3D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Всероссийского фестиваля инклюзивных театров, цели которого – вовлечение в активную культурную жизнь людей с ограниченными возможностями здоровья и инвалидностью посредством современного искусства, развитие новых форм и методов современного театрального искусства, популяризация инклюзивных театров.</w:t>
      </w:r>
    </w:p>
    <w:p w:rsidR="003F3D42" w:rsidRPr="003F3D42" w:rsidRDefault="003F3D42" w:rsidP="003F3D4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3D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Возраст участников фестивалей – от 7 до 17 лет (включительно).</w:t>
      </w:r>
    </w:p>
    <w:p w:rsidR="003F3D42" w:rsidRPr="003F3D42" w:rsidRDefault="003F3D42" w:rsidP="003F3D4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3D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Фестивали проходят в 2 этапа:</w:t>
      </w:r>
    </w:p>
    <w:p w:rsidR="003F3D42" w:rsidRPr="003F3D42" w:rsidRDefault="003F3D42" w:rsidP="003F3D4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3D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— 1-й этап (заочный) проводится на основании отбора конкурсных материалов, размещённых участниками на сайте федерального оператора фестивалей в срок с 1 июня по 1 июля 2019 года (заявки, направленные в адрес </w:t>
      </w:r>
      <w:proofErr w:type="spellStart"/>
      <w:r w:rsidRPr="003F3D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Минпросвещения</w:t>
      </w:r>
      <w:proofErr w:type="spellEnd"/>
      <w:r w:rsidRPr="003F3D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России, рассмотрению не подлежат);</w:t>
      </w:r>
    </w:p>
    <w:p w:rsidR="003F3D42" w:rsidRPr="003F3D42" w:rsidRDefault="003F3D42" w:rsidP="003F3D4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3D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2-й этап (очный) состоится в ноябре 2019 г. в Москве. Его участниками будут победители 1-го этапа фестивалей.</w:t>
      </w:r>
    </w:p>
    <w:p w:rsidR="003F3D42" w:rsidRPr="003F3D42" w:rsidRDefault="003F3D42" w:rsidP="003F3D4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3D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Подробные условия участия и порядки проведения фестивалей представлены в положениях.</w:t>
      </w:r>
    </w:p>
    <w:p w:rsidR="003F3D42" w:rsidRDefault="003F3D42" w:rsidP="003F3D4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3D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Контактное лицо по организационным и содержательным вопросам проведения фестивалей – </w:t>
      </w:r>
      <w:proofErr w:type="spellStart"/>
      <w:r w:rsidRPr="003F3D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Лящевская</w:t>
      </w:r>
      <w:proofErr w:type="spellEnd"/>
      <w:r w:rsidRPr="003F3D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Татьяна Игоревна, специалист по координации работы с регионами и сопровождению мероприятий ФГБУК «Всероссийский центр развития художественного творчества и гуманитарных технологий», тел.: +7 (499) 235-29-32, </w:t>
      </w:r>
      <w:proofErr w:type="spellStart"/>
      <w:r w:rsidRPr="003F3D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e-mail</w:t>
      </w:r>
      <w:proofErr w:type="spellEnd"/>
      <w:r w:rsidRPr="003F3D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 </w:t>
      </w:r>
      <w:hyperlink r:id="rId4" w:history="1">
        <w:r w:rsidRPr="003652B0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t.lyashcevskaya@vcht.center</w:t>
        </w:r>
      </w:hyperlink>
      <w:r w:rsidRPr="003F3D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3F3D42" w:rsidRPr="003F3D42" w:rsidRDefault="003F3D42" w:rsidP="003F3D4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FD3A38" w:rsidRDefault="00AB53B1">
      <w:r>
        <w:rPr>
          <w:noProof/>
          <w:lang w:eastAsia="ru-RU"/>
        </w:rPr>
        <w:lastRenderedPageBreak/>
        <w:drawing>
          <wp:inline distT="0" distB="0" distL="0" distR="0">
            <wp:extent cx="5715000" cy="3800475"/>
            <wp:effectExtent l="19050" t="0" r="0" b="0"/>
            <wp:docPr id="1" name="Рисунок 1" descr="http://zhavor.ru/images/photos/medium/article163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avor.ru/images/photos/medium/article1630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3A38" w:rsidSect="003F3D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D42"/>
    <w:rsid w:val="003F3D42"/>
    <w:rsid w:val="004A1614"/>
    <w:rsid w:val="00AB53B1"/>
    <w:rsid w:val="00FD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38"/>
  </w:style>
  <w:style w:type="paragraph" w:styleId="1">
    <w:name w:val="heading 1"/>
    <w:basedOn w:val="a"/>
    <w:link w:val="10"/>
    <w:uiPriority w:val="9"/>
    <w:qFormat/>
    <w:rsid w:val="003F3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3D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t.lyashcevskaya@vcht.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ol</dc:creator>
  <cp:keywords/>
  <dc:description/>
  <cp:lastModifiedBy>pk ol</cp:lastModifiedBy>
  <cp:revision>3</cp:revision>
  <dcterms:created xsi:type="dcterms:W3CDTF">2019-06-13T08:43:00Z</dcterms:created>
  <dcterms:modified xsi:type="dcterms:W3CDTF">2019-06-13T09:14:00Z</dcterms:modified>
</cp:coreProperties>
</file>