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F64" w:rsidRDefault="00361F64" w:rsidP="00361F64">
      <w:pPr>
        <w:jc w:val="center"/>
        <w:rPr>
          <w:szCs w:val="28"/>
        </w:rPr>
      </w:pPr>
      <w:r>
        <w:rPr>
          <w:noProof/>
        </w:rPr>
        <w:drawing>
          <wp:inline distT="0" distB="0" distL="0" distR="0">
            <wp:extent cx="798195" cy="798195"/>
            <wp:effectExtent l="1905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798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1F64" w:rsidRDefault="00361F64" w:rsidP="00361F64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  <w:r>
        <w:rPr>
          <w:sz w:val="32"/>
          <w:szCs w:val="32"/>
        </w:rPr>
        <w:t xml:space="preserve"> </w:t>
      </w:r>
      <w:r>
        <w:rPr>
          <w:b/>
          <w:sz w:val="32"/>
          <w:szCs w:val="32"/>
        </w:rPr>
        <w:t>МУНИЦИПАЛЬНОГО РАЙОНА</w:t>
      </w:r>
    </w:p>
    <w:p w:rsidR="00361F64" w:rsidRDefault="00361F64" w:rsidP="00361F64">
      <w:pPr>
        <w:spacing w:after="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«КИЗИЛЮРТОВСКИЙ РАЙОН»</w:t>
      </w:r>
    </w:p>
    <w:p w:rsidR="00361F64" w:rsidRDefault="00361F64" w:rsidP="00361F64">
      <w:pPr>
        <w:jc w:val="center"/>
        <w:rPr>
          <w:b/>
          <w:bCs/>
          <w:sz w:val="8"/>
          <w:szCs w:val="32"/>
        </w:rPr>
      </w:pPr>
      <w:r>
        <w:rPr>
          <w:sz w:val="24"/>
          <w:lang w:eastAsia="en-US"/>
        </w:rPr>
        <w:pict>
          <v:line id="_x0000_s1026" style="position:absolute;left:0;text-align:left;flip:y;z-index:251658240" from="0,6.55pt" to="508.05pt,6.55pt" strokeweight="4.5pt">
            <v:stroke linestyle="thinThick"/>
          </v:line>
        </w:pict>
      </w:r>
    </w:p>
    <w:p w:rsidR="00361F64" w:rsidRDefault="00361F64" w:rsidP="00361F64">
      <w:pPr>
        <w:jc w:val="center"/>
        <w:rPr>
          <w:b/>
          <w:bCs/>
          <w:sz w:val="24"/>
          <w:szCs w:val="24"/>
        </w:rPr>
      </w:pPr>
      <w:r>
        <w:rPr>
          <w:b/>
          <w:bCs/>
          <w:sz w:val="32"/>
          <w:szCs w:val="32"/>
        </w:rPr>
        <w:t>ПОСТАНОВЛЕНИЕ</w:t>
      </w:r>
    </w:p>
    <w:p w:rsidR="00361F64" w:rsidRDefault="00F77E6C" w:rsidP="00361F64">
      <w:pPr>
        <w:rPr>
          <w:b/>
          <w:sz w:val="28"/>
          <w:szCs w:val="28"/>
        </w:rPr>
      </w:pPr>
      <w:r>
        <w:rPr>
          <w:b/>
          <w:sz w:val="28"/>
          <w:szCs w:val="28"/>
        </w:rPr>
        <w:t>11.02.</w:t>
      </w:r>
      <w:r w:rsidR="00361F64">
        <w:rPr>
          <w:b/>
          <w:sz w:val="28"/>
          <w:szCs w:val="28"/>
        </w:rPr>
        <w:t xml:space="preserve">2019 г. </w:t>
      </w:r>
      <w:r w:rsidR="00361F64">
        <w:rPr>
          <w:b/>
          <w:sz w:val="28"/>
          <w:szCs w:val="28"/>
        </w:rPr>
        <w:tab/>
      </w:r>
      <w:r w:rsidR="00361F64">
        <w:rPr>
          <w:b/>
          <w:sz w:val="28"/>
          <w:szCs w:val="28"/>
        </w:rPr>
        <w:tab/>
        <w:t xml:space="preserve">                         </w:t>
      </w:r>
      <w:r w:rsidR="00361F64">
        <w:rPr>
          <w:b/>
          <w:sz w:val="28"/>
          <w:szCs w:val="28"/>
        </w:rPr>
        <w:tab/>
      </w:r>
      <w:r w:rsidR="00361F64">
        <w:rPr>
          <w:b/>
          <w:sz w:val="28"/>
          <w:szCs w:val="28"/>
        </w:rPr>
        <w:tab/>
      </w:r>
      <w:r w:rsidR="00361F64">
        <w:rPr>
          <w:b/>
          <w:sz w:val="28"/>
          <w:szCs w:val="28"/>
        </w:rPr>
        <w:tab/>
      </w:r>
      <w:r w:rsidR="00361F64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</w:t>
      </w:r>
      <w:r w:rsidR="00361F64">
        <w:rPr>
          <w:b/>
          <w:sz w:val="28"/>
          <w:szCs w:val="28"/>
        </w:rPr>
        <w:t xml:space="preserve">№ </w:t>
      </w:r>
      <w:r>
        <w:rPr>
          <w:b/>
          <w:sz w:val="28"/>
          <w:szCs w:val="28"/>
        </w:rPr>
        <w:t>16</w:t>
      </w:r>
    </w:p>
    <w:p w:rsidR="00361F64" w:rsidRDefault="00361F64" w:rsidP="00361F64">
      <w:pPr>
        <w:rPr>
          <w:bCs/>
          <w:szCs w:val="24"/>
        </w:rPr>
      </w:pP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/>
          <w:bCs/>
          <w:szCs w:val="24"/>
        </w:rPr>
        <w:tab/>
      </w:r>
      <w:r>
        <w:rPr>
          <w:bCs/>
          <w:szCs w:val="24"/>
        </w:rPr>
        <w:t xml:space="preserve">г. </w:t>
      </w:r>
      <w:proofErr w:type="spellStart"/>
      <w:r>
        <w:rPr>
          <w:bCs/>
          <w:szCs w:val="24"/>
        </w:rPr>
        <w:t>Кизилюрт</w:t>
      </w:r>
      <w:proofErr w:type="spellEnd"/>
    </w:p>
    <w:p w:rsidR="00361F64" w:rsidRDefault="00361F64" w:rsidP="00361F64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состава членов конкурсной комиссии от МР «Кизилюртовский район» 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МО СП «село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Султан-Янги-Юрт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361F64" w:rsidRPr="00361F64" w:rsidRDefault="00361F64" w:rsidP="00361F64">
      <w:pPr>
        <w:spacing w:line="360" w:lineRule="auto"/>
        <w:rPr>
          <w:rFonts w:ascii="Times New Roman" w:hAnsi="Times New Roman" w:cs="Times New Roman"/>
          <w:sz w:val="14"/>
          <w:szCs w:val="28"/>
        </w:rPr>
      </w:pPr>
    </w:p>
    <w:p w:rsidR="00361F64" w:rsidRDefault="00361F64" w:rsidP="00361F64">
      <w:pPr>
        <w:spacing w:line="360" w:lineRule="auto"/>
        <w:rPr>
          <w:sz w:val="26"/>
          <w:szCs w:val="26"/>
        </w:rPr>
      </w:pPr>
      <w:r>
        <w:t xml:space="preserve">В соответствии с частью 2.1 статьи 36 Федерального закона </w:t>
      </w:r>
      <w:r>
        <w:br/>
        <w:t xml:space="preserve">от 6 октября 2003 года № 131-ФЗ «Об общих принципах организации местного самоуправления в Российской Федерации», в целях формирования конкурсной комиссии для проведения конкурса по отбору кандидатур на должность главы муниципального образования «село </w:t>
      </w:r>
      <w:proofErr w:type="spellStart"/>
      <w:r>
        <w:t>Султан-Янги-Юрт</w:t>
      </w:r>
      <w:proofErr w:type="spellEnd"/>
      <w:r>
        <w:t>» в составе МР «Кизилюртовский район» постановляю:</w:t>
      </w:r>
    </w:p>
    <w:p w:rsidR="00361F64" w:rsidRDefault="00361F64" w:rsidP="00361F64">
      <w:pPr>
        <w:spacing w:line="360" w:lineRule="auto"/>
        <w:rPr>
          <w:sz w:val="24"/>
        </w:rPr>
      </w:pPr>
      <w:r>
        <w:t xml:space="preserve">1. Утвердить персональный состав членов конкурсной комиссии от МР «Кизилюртовский район» по отбору кандидатур на должность главы МО СП «село </w:t>
      </w:r>
      <w:proofErr w:type="spellStart"/>
      <w:r>
        <w:t>Султан-Янги-Юрт</w:t>
      </w:r>
      <w:proofErr w:type="spellEnd"/>
      <w:r>
        <w:t>» в лице:</w:t>
      </w:r>
    </w:p>
    <w:p w:rsidR="00361F64" w:rsidRDefault="00361F64" w:rsidP="00361F64">
      <w:pPr>
        <w:spacing w:line="360" w:lineRule="auto"/>
      </w:pPr>
      <w:r>
        <w:t xml:space="preserve">- </w:t>
      </w:r>
      <w:proofErr w:type="spellStart"/>
      <w:r>
        <w:t>Ханмурзаев</w:t>
      </w:r>
      <w:proofErr w:type="spellEnd"/>
      <w:r>
        <w:t xml:space="preserve"> Т.Б. – начальник правового отдела администрации;</w:t>
      </w:r>
    </w:p>
    <w:p w:rsidR="00361F64" w:rsidRDefault="00361F64" w:rsidP="00361F64">
      <w:pPr>
        <w:spacing w:line="360" w:lineRule="auto"/>
      </w:pPr>
      <w:r>
        <w:t>- Мусаев А.М.- начальник отдела по делам гражданской обороны и ЧС;</w:t>
      </w:r>
    </w:p>
    <w:p w:rsidR="00361F64" w:rsidRDefault="00361F64" w:rsidP="00361F64">
      <w:pPr>
        <w:spacing w:line="360" w:lineRule="auto"/>
      </w:pPr>
      <w:r>
        <w:t>- Кадиев М.К. – начальник отдела культуры, физической культуры и спорта, Т и МП.</w:t>
      </w:r>
    </w:p>
    <w:p w:rsidR="00361F64" w:rsidRDefault="00361F64" w:rsidP="00361F64">
      <w:pPr>
        <w:autoSpaceDE w:val="0"/>
        <w:autoSpaceDN w:val="0"/>
        <w:adjustRightInd w:val="0"/>
        <w:spacing w:line="360" w:lineRule="auto"/>
      </w:pPr>
      <w:r>
        <w:t>2. Управлению делами администрации настоящее постановление в установленном порядке и сроках:</w:t>
      </w:r>
    </w:p>
    <w:p w:rsidR="00361F64" w:rsidRDefault="00361F64" w:rsidP="00361F64">
      <w:pPr>
        <w:autoSpaceDE w:val="0"/>
        <w:autoSpaceDN w:val="0"/>
        <w:adjustRightInd w:val="0"/>
        <w:spacing w:line="360" w:lineRule="auto"/>
      </w:pPr>
      <w:r>
        <w:t xml:space="preserve">2.1. довести до Председателя Собрания депутатов МО СП «село </w:t>
      </w:r>
      <w:proofErr w:type="spellStart"/>
      <w:r>
        <w:t>Султан-Янги-Юрт</w:t>
      </w:r>
      <w:proofErr w:type="spellEnd"/>
      <w:r>
        <w:t xml:space="preserve">» </w:t>
      </w:r>
      <w:proofErr w:type="spellStart"/>
      <w:r>
        <w:t>Кизилюртовского</w:t>
      </w:r>
      <w:proofErr w:type="spellEnd"/>
      <w:r>
        <w:t xml:space="preserve"> района.</w:t>
      </w:r>
    </w:p>
    <w:p w:rsidR="00361F64" w:rsidRDefault="00361F64" w:rsidP="00361F64">
      <w:pPr>
        <w:autoSpaceDE w:val="0"/>
        <w:autoSpaceDN w:val="0"/>
        <w:adjustRightInd w:val="0"/>
        <w:spacing w:line="360" w:lineRule="auto"/>
      </w:pPr>
      <w:r>
        <w:t xml:space="preserve">2.2.опубликовать на официальном сайте администрации МР «Кизилюртовский район» и в газете «Вестник </w:t>
      </w:r>
      <w:proofErr w:type="spellStart"/>
      <w:r>
        <w:t>Кизилюртовского</w:t>
      </w:r>
      <w:proofErr w:type="spellEnd"/>
      <w:r>
        <w:t xml:space="preserve"> района». </w:t>
      </w:r>
    </w:p>
    <w:p w:rsidR="00361F64" w:rsidRDefault="00361F64" w:rsidP="00361F64">
      <w:pPr>
        <w:autoSpaceDE w:val="0"/>
        <w:autoSpaceDN w:val="0"/>
        <w:adjustRightInd w:val="0"/>
        <w:spacing w:line="360" w:lineRule="auto"/>
      </w:pPr>
      <w:r>
        <w:t>3. Контроль исполнения настоящего постановления оставляю за собой.</w:t>
      </w:r>
    </w:p>
    <w:p w:rsidR="00361F64" w:rsidRDefault="00361F64" w:rsidP="00361F64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584E63" w:rsidRDefault="00361F64" w:rsidP="00520EBE">
      <w:pPr>
        <w:autoSpaceDE w:val="0"/>
        <w:autoSpaceDN w:val="0"/>
        <w:adjustRightInd w:val="0"/>
      </w:pPr>
      <w:r>
        <w:rPr>
          <w:b/>
          <w:sz w:val="28"/>
          <w:szCs w:val="28"/>
        </w:rPr>
        <w:t xml:space="preserve">Глава                                                            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М.Г. Шабанов</w:t>
      </w:r>
    </w:p>
    <w:sectPr w:rsidR="00584E63" w:rsidSect="00361F64">
      <w:pgSz w:w="11906" w:h="16838"/>
      <w:pgMar w:top="1134" w:right="850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361F64"/>
    <w:rsid w:val="00361F64"/>
    <w:rsid w:val="00520EBE"/>
    <w:rsid w:val="00584E63"/>
    <w:rsid w:val="00F77E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61F64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361F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1F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402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1274</Characters>
  <Application>Microsoft Office Word</Application>
  <DocSecurity>0</DocSecurity>
  <Lines>10</Lines>
  <Paragraphs>2</Paragraphs>
  <ScaleCrop>false</ScaleCrop>
  <Company/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UD</dc:creator>
  <cp:keywords/>
  <dc:description/>
  <cp:lastModifiedBy>UD</cp:lastModifiedBy>
  <cp:revision>5</cp:revision>
  <dcterms:created xsi:type="dcterms:W3CDTF">2019-02-12T12:23:00Z</dcterms:created>
  <dcterms:modified xsi:type="dcterms:W3CDTF">2019-02-12T12:24:00Z</dcterms:modified>
</cp:coreProperties>
</file>