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B6" w:rsidRDefault="00CD14B6"/>
    <w:tbl>
      <w:tblPr>
        <w:tblStyle w:val="a3"/>
        <w:tblpPr w:leftFromText="180" w:rightFromText="180" w:horzAnchor="margin" w:tblpY="540"/>
        <w:tblW w:w="15276" w:type="dxa"/>
        <w:tblLook w:val="04A0"/>
      </w:tblPr>
      <w:tblGrid>
        <w:gridCol w:w="495"/>
        <w:gridCol w:w="6884"/>
        <w:gridCol w:w="68"/>
        <w:gridCol w:w="7829"/>
      </w:tblGrid>
      <w:tr w:rsidR="00CD14B6" w:rsidTr="00EF046F">
        <w:trPr>
          <w:trHeight w:val="360"/>
        </w:trPr>
        <w:tc>
          <w:tcPr>
            <w:tcW w:w="15276" w:type="dxa"/>
            <w:gridSpan w:val="4"/>
            <w:tcBorders>
              <w:bottom w:val="single" w:sz="4" w:space="0" w:color="auto"/>
            </w:tcBorders>
          </w:tcPr>
          <w:p w:rsidR="00CD14B6" w:rsidRDefault="00CD14B6" w:rsidP="00CD14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Кизилюртовский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CD14B6" w:rsidRDefault="00CD14B6" w:rsidP="00CD14B6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Центр традиционной культуры </w:t>
            </w:r>
          </w:p>
          <w:p w:rsidR="00CD14B6" w:rsidRPr="00205B81" w:rsidRDefault="00CD14B6" w:rsidP="00CD14B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народов России </w:t>
            </w:r>
          </w:p>
        </w:tc>
      </w:tr>
      <w:tr w:rsidR="00CD14B6" w:rsidTr="00CD14B6">
        <w:trPr>
          <w:trHeight w:val="435"/>
        </w:trPr>
        <w:tc>
          <w:tcPr>
            <w:tcW w:w="495" w:type="dxa"/>
            <w:tcBorders>
              <w:top w:val="single" w:sz="4" w:space="0" w:color="auto"/>
            </w:tcBorders>
          </w:tcPr>
          <w:p w:rsidR="00CD14B6" w:rsidRPr="00205B81" w:rsidRDefault="00CD14B6" w:rsidP="00CD14B6">
            <w:pPr>
              <w:rPr>
                <w:b/>
              </w:rPr>
            </w:pPr>
            <w:r w:rsidRPr="00205B81">
              <w:rPr>
                <w:b/>
              </w:rPr>
              <w:t>№</w:t>
            </w:r>
          </w:p>
        </w:tc>
        <w:tc>
          <w:tcPr>
            <w:tcW w:w="6952" w:type="dxa"/>
            <w:gridSpan w:val="2"/>
            <w:tcBorders>
              <w:top w:val="single" w:sz="4" w:space="0" w:color="auto"/>
            </w:tcBorders>
          </w:tcPr>
          <w:p w:rsidR="00CD14B6" w:rsidRPr="00205B81" w:rsidRDefault="00CD14B6" w:rsidP="00CD14B6">
            <w:pPr>
              <w:rPr>
                <w:b/>
              </w:rPr>
            </w:pPr>
            <w:r w:rsidRPr="00205B81">
              <w:rPr>
                <w:b/>
              </w:rPr>
              <w:t>Вопрос</w:t>
            </w:r>
          </w:p>
          <w:p w:rsidR="00CD14B6" w:rsidRPr="00205B81" w:rsidRDefault="00CD14B6" w:rsidP="00CD14B6">
            <w:pPr>
              <w:rPr>
                <w:b/>
              </w:rPr>
            </w:pPr>
          </w:p>
        </w:tc>
        <w:tc>
          <w:tcPr>
            <w:tcW w:w="7829" w:type="dxa"/>
            <w:tcBorders>
              <w:top w:val="single" w:sz="4" w:space="0" w:color="auto"/>
            </w:tcBorders>
          </w:tcPr>
          <w:p w:rsidR="00CD14B6" w:rsidRDefault="00CD14B6" w:rsidP="00CD14B6">
            <w:pPr>
              <w:rPr>
                <w:b/>
              </w:rPr>
            </w:pPr>
            <w:r w:rsidRPr="00205B81">
              <w:rPr>
                <w:b/>
              </w:rPr>
              <w:t xml:space="preserve">Ответ </w:t>
            </w:r>
          </w:p>
          <w:p w:rsidR="00CD14B6" w:rsidRPr="00205B81" w:rsidRDefault="00CD14B6" w:rsidP="00CD14B6">
            <w:pPr>
              <w:rPr>
                <w:b/>
              </w:rPr>
            </w:pP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952" w:type="dxa"/>
            <w:gridSpan w:val="2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Количество центров функционирующих в муниципальном образовании (с указанием и в сельских поселениях)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-------------------------------------------------------------------------------------------------</w:t>
            </w:r>
            <w:r>
              <w:rPr>
                <w:sz w:val="20"/>
                <w:szCs w:val="20"/>
              </w:rPr>
              <w:t>-----------</w:t>
            </w:r>
            <w:r w:rsidRPr="00E9605F">
              <w:rPr>
                <w:sz w:val="20"/>
                <w:szCs w:val="20"/>
              </w:rPr>
              <w:t>--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proofErr w:type="gramStart"/>
            <w:r w:rsidRPr="00E9605F">
              <w:rPr>
                <w:sz w:val="20"/>
                <w:szCs w:val="20"/>
              </w:rPr>
              <w:t xml:space="preserve">- имеющих юридический статус (в случае отсутствия статуса юр. лица </w:t>
            </w:r>
            <w:proofErr w:type="gramEnd"/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  необходимо указать при каком учреждении функционирует  и </w:t>
            </w:r>
            <w:proofErr w:type="gramStart"/>
            <w:r w:rsidRPr="00E9605F">
              <w:rPr>
                <w:sz w:val="20"/>
                <w:szCs w:val="20"/>
              </w:rPr>
              <w:t>в</w:t>
            </w:r>
            <w:proofErr w:type="gramEnd"/>
            <w:r w:rsidRPr="00E9605F">
              <w:rPr>
                <w:sz w:val="20"/>
                <w:szCs w:val="20"/>
              </w:rPr>
              <w:t xml:space="preserve"> 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  каком статусе, а также имеются ли </w:t>
            </w:r>
            <w:proofErr w:type="gramStart"/>
            <w:r w:rsidRPr="00E9605F">
              <w:rPr>
                <w:sz w:val="20"/>
                <w:szCs w:val="20"/>
              </w:rPr>
              <w:t>штаты</w:t>
            </w:r>
            <w:proofErr w:type="gramEnd"/>
            <w:r w:rsidRPr="00E9605F">
              <w:rPr>
                <w:sz w:val="20"/>
                <w:szCs w:val="20"/>
              </w:rPr>
              <w:t xml:space="preserve"> выделенные для центра);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D14B6" w:rsidRDefault="00CD14B6" w:rsidP="00CD14B6">
            <w:pPr>
              <w:jc w:val="center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1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  <w:p w:rsidR="00CD14B6" w:rsidRPr="00E9605F" w:rsidRDefault="00CD14B6" w:rsidP="00CD14B6">
            <w:pPr>
              <w:jc w:val="center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---------------------------------------</w:t>
            </w:r>
            <w:r>
              <w:rPr>
                <w:sz w:val="20"/>
                <w:szCs w:val="20"/>
              </w:rPr>
              <w:t>-------------------</w:t>
            </w:r>
            <w:r w:rsidRPr="00E9605F">
              <w:rPr>
                <w:sz w:val="20"/>
                <w:szCs w:val="20"/>
              </w:rPr>
              <w:t>-----------------------------------------------------------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Юридический статус не имеет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Функционирует на базе МКУК «КМРЦБ»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Штатные единицы не имеет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2.</w:t>
            </w:r>
          </w:p>
        </w:tc>
        <w:tc>
          <w:tcPr>
            <w:tcW w:w="6952" w:type="dxa"/>
            <w:gridSpan w:val="2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proofErr w:type="gramStart"/>
            <w:r w:rsidRPr="00E9605F">
              <w:rPr>
                <w:sz w:val="20"/>
                <w:szCs w:val="20"/>
              </w:rPr>
              <w:t>Количество Центров имеющих собственные типовые здания, количество центров находящихся в приспособленных (с указанием типа здания кабинет, зал и т.д.) помещениях (необходимо указать находятся ли помещения в оперативном управлении, арендованные или переданы во временное пользование);</w:t>
            </w:r>
            <w:proofErr w:type="gramEnd"/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Собственного типового здания не имеет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 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Помещения арендованные</w:t>
            </w:r>
            <w:r w:rsidR="00E20370">
              <w:rPr>
                <w:sz w:val="20"/>
                <w:szCs w:val="20"/>
              </w:rPr>
              <w:t>,</w:t>
            </w:r>
            <w:r w:rsidRPr="00E9605F">
              <w:rPr>
                <w:sz w:val="20"/>
                <w:szCs w:val="20"/>
              </w:rPr>
              <w:t xml:space="preserve"> 122  кв.м. 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3.</w:t>
            </w:r>
          </w:p>
        </w:tc>
        <w:tc>
          <w:tcPr>
            <w:tcW w:w="6952" w:type="dxa"/>
            <w:gridSpan w:val="2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Количество зданий нуждающихся в капитальном ремонте, находящихся в аварийном состоянии, проведенный текущий, капитальный ремонт, реконструкция и новое строительство за 2016 - 2017 г.г.;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D14B6" w:rsidRPr="00E9605F" w:rsidRDefault="00CD14B6" w:rsidP="00CD14B6">
            <w:pPr>
              <w:jc w:val="center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0</w:t>
            </w: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4.</w:t>
            </w:r>
          </w:p>
        </w:tc>
        <w:tc>
          <w:tcPr>
            <w:tcW w:w="6952" w:type="dxa"/>
            <w:gridSpan w:val="2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Характеристика материально – технической базы (</w:t>
            </w:r>
            <w:proofErr w:type="spellStart"/>
            <w:r w:rsidRPr="00E9605F">
              <w:rPr>
                <w:sz w:val="20"/>
                <w:szCs w:val="20"/>
              </w:rPr>
              <w:t>звуко</w:t>
            </w:r>
            <w:proofErr w:type="spellEnd"/>
            <w:r w:rsidRPr="00E9605F">
              <w:rPr>
                <w:sz w:val="20"/>
                <w:szCs w:val="20"/>
              </w:rPr>
              <w:t xml:space="preserve"> – усилительная аппаратура, автотранспорт и т.д.)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D14B6" w:rsidRPr="00E9605F" w:rsidRDefault="00CD14B6" w:rsidP="00CD14B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  <w:lang w:val="en-US"/>
              </w:rPr>
              <w:t>YMAHA</w:t>
            </w:r>
          </w:p>
          <w:p w:rsidR="00CD14B6" w:rsidRPr="00E9605F" w:rsidRDefault="00CD14B6" w:rsidP="00CD14B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Колонка </w:t>
            </w:r>
          </w:p>
          <w:p w:rsidR="00CD14B6" w:rsidRPr="00E9605F" w:rsidRDefault="00CD14B6" w:rsidP="00CD14B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Усилитель</w:t>
            </w:r>
          </w:p>
          <w:p w:rsidR="00CD14B6" w:rsidRPr="00E9605F" w:rsidRDefault="00CD14B6" w:rsidP="00CD14B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Аккордеон</w:t>
            </w:r>
          </w:p>
          <w:p w:rsidR="00CD14B6" w:rsidRPr="00E9605F" w:rsidRDefault="00CD14B6" w:rsidP="00CD14B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Барабаны – 2 шт.</w:t>
            </w:r>
          </w:p>
          <w:p w:rsidR="00CD14B6" w:rsidRPr="00E9605F" w:rsidRDefault="00CD14B6" w:rsidP="00CD14B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 Проектор</w:t>
            </w:r>
          </w:p>
          <w:p w:rsidR="00CD14B6" w:rsidRPr="00E9605F" w:rsidRDefault="00CD14B6" w:rsidP="00CD14B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Экран</w:t>
            </w:r>
          </w:p>
          <w:p w:rsidR="00CD14B6" w:rsidRDefault="00CD14B6" w:rsidP="00CD14B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Компьютеры – 2 шт.</w:t>
            </w:r>
          </w:p>
          <w:p w:rsidR="00CD14B6" w:rsidRPr="00E9605F" w:rsidRDefault="00CD14B6" w:rsidP="00CD14B6">
            <w:pPr>
              <w:pStyle w:val="a4"/>
              <w:rPr>
                <w:sz w:val="20"/>
                <w:szCs w:val="20"/>
              </w:rPr>
            </w:pP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5.</w:t>
            </w:r>
          </w:p>
        </w:tc>
        <w:tc>
          <w:tcPr>
            <w:tcW w:w="6952" w:type="dxa"/>
            <w:gridSpan w:val="2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Штатный персонал: количество работников с указанием образования, стажа и звания;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29" w:type="dxa"/>
          </w:tcPr>
          <w:p w:rsidR="00CD14B6" w:rsidRPr="00E9605F" w:rsidRDefault="00CD14B6" w:rsidP="00CD14B6">
            <w:pPr>
              <w:jc w:val="center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0</w:t>
            </w:r>
          </w:p>
          <w:p w:rsidR="00CD14B6" w:rsidRDefault="00CD14B6" w:rsidP="00CD14B6">
            <w:pPr>
              <w:jc w:val="center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Занимаются работой центра 2 сотрудника библиотеки</w:t>
            </w:r>
          </w:p>
          <w:p w:rsidR="00CD14B6" w:rsidRDefault="00CD14B6" w:rsidP="00CD14B6">
            <w:pPr>
              <w:jc w:val="center"/>
              <w:rPr>
                <w:sz w:val="20"/>
                <w:szCs w:val="20"/>
              </w:rPr>
            </w:pPr>
          </w:p>
          <w:p w:rsidR="00CD14B6" w:rsidRPr="00E9605F" w:rsidRDefault="00CD14B6" w:rsidP="00CD14B6">
            <w:pPr>
              <w:jc w:val="center"/>
              <w:rPr>
                <w:sz w:val="20"/>
                <w:szCs w:val="20"/>
              </w:rPr>
            </w:pPr>
          </w:p>
        </w:tc>
      </w:tr>
      <w:tr w:rsidR="00CD14B6" w:rsidRPr="00E9605F" w:rsidTr="00CD14B6">
        <w:tc>
          <w:tcPr>
            <w:tcW w:w="15276" w:type="dxa"/>
            <w:gridSpan w:val="4"/>
          </w:tcPr>
          <w:p w:rsidR="00CD14B6" w:rsidRPr="00CD14B6" w:rsidRDefault="00CD14B6" w:rsidP="00CD14B6">
            <w:pPr>
              <w:ind w:left="708"/>
              <w:rPr>
                <w:b/>
              </w:rPr>
            </w:pPr>
            <w:r w:rsidRPr="00CD14B6">
              <w:rPr>
                <w:b/>
              </w:rPr>
              <w:t xml:space="preserve">Творческая деятельность </w:t>
            </w:r>
          </w:p>
          <w:p w:rsidR="00CD14B6" w:rsidRPr="00E9605F" w:rsidRDefault="00CD14B6" w:rsidP="00CD14B6">
            <w:pPr>
              <w:ind w:left="708"/>
              <w:rPr>
                <w:b/>
                <w:sz w:val="20"/>
                <w:szCs w:val="20"/>
              </w:rPr>
            </w:pP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6.</w:t>
            </w:r>
          </w:p>
        </w:tc>
        <w:tc>
          <w:tcPr>
            <w:tcW w:w="6884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 Количество выставочных экспонатов, описание проектов;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</w:tcPr>
          <w:p w:rsidR="00CD14B6" w:rsidRPr="00E9605F" w:rsidRDefault="00CD14B6" w:rsidP="00CD14B6">
            <w:pPr>
              <w:jc w:val="center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71</w:t>
            </w:r>
          </w:p>
          <w:p w:rsidR="00CD14B6" w:rsidRPr="00E9605F" w:rsidRDefault="00CD14B6" w:rsidP="00CD14B6">
            <w:pPr>
              <w:jc w:val="center"/>
              <w:rPr>
                <w:sz w:val="20"/>
                <w:szCs w:val="20"/>
                <w:lang w:val="en-US"/>
              </w:rPr>
            </w:pPr>
            <w:r w:rsidRPr="00E9605F">
              <w:rPr>
                <w:sz w:val="20"/>
                <w:szCs w:val="20"/>
              </w:rPr>
              <w:t xml:space="preserve"> </w:t>
            </w: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6884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Количество творческих формирований с перечислением их наименования (в каких республиканских, всероссийских, международных культурных проектах приняли участие, выезды за пределы республики);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Д</w:t>
            </w:r>
            <w:r w:rsidRPr="00E9605F">
              <w:rPr>
                <w:sz w:val="20"/>
                <w:szCs w:val="20"/>
                <w:shd w:val="clear" w:color="auto" w:fill="FFFFFF"/>
              </w:rPr>
              <w:t>етско-юношеский ансамбль танца</w:t>
            </w:r>
            <w:r w:rsidRPr="00E9605F">
              <w:rPr>
                <w:sz w:val="20"/>
                <w:szCs w:val="20"/>
              </w:rPr>
              <w:t xml:space="preserve"> «</w:t>
            </w:r>
            <w:proofErr w:type="spellStart"/>
            <w:r w:rsidRPr="00E9605F">
              <w:rPr>
                <w:sz w:val="20"/>
                <w:szCs w:val="20"/>
              </w:rPr>
              <w:t>Хадум</w:t>
            </w:r>
            <w:proofErr w:type="spellEnd"/>
            <w:r w:rsidRPr="00E9605F">
              <w:rPr>
                <w:sz w:val="20"/>
                <w:szCs w:val="20"/>
              </w:rPr>
              <w:t>», «</w:t>
            </w:r>
            <w:proofErr w:type="spellStart"/>
            <w:r w:rsidRPr="00E9605F">
              <w:rPr>
                <w:sz w:val="20"/>
                <w:szCs w:val="20"/>
              </w:rPr>
              <w:t>Шатлыкъ</w:t>
            </w:r>
            <w:proofErr w:type="spellEnd"/>
            <w:r w:rsidRPr="00E9605F">
              <w:rPr>
                <w:sz w:val="20"/>
                <w:szCs w:val="20"/>
              </w:rPr>
              <w:t>»,  «Дети гор»</w:t>
            </w:r>
            <w:r>
              <w:rPr>
                <w:sz w:val="20"/>
                <w:szCs w:val="20"/>
              </w:rPr>
              <w:t>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«</w:t>
            </w:r>
            <w:proofErr w:type="spellStart"/>
            <w:r w:rsidRPr="00E9605F">
              <w:rPr>
                <w:sz w:val="20"/>
                <w:szCs w:val="20"/>
              </w:rPr>
              <w:t>Шатлыкъ</w:t>
            </w:r>
            <w:proofErr w:type="spellEnd"/>
            <w:r w:rsidRPr="00E9605F">
              <w:rPr>
                <w:sz w:val="20"/>
                <w:szCs w:val="20"/>
              </w:rPr>
              <w:t>» принимает участие в  районных мероприятиях.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«Дети  гор» принимает участие в районных  мероприятиях.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 </w:t>
            </w:r>
            <w:r w:rsidRPr="00E9605F">
              <w:rPr>
                <w:b/>
                <w:sz w:val="20"/>
                <w:szCs w:val="20"/>
              </w:rPr>
              <w:t xml:space="preserve">- </w:t>
            </w:r>
            <w:r w:rsidRPr="00E9605F">
              <w:rPr>
                <w:sz w:val="20"/>
                <w:szCs w:val="20"/>
              </w:rPr>
              <w:t>Д</w:t>
            </w:r>
            <w:r w:rsidRPr="00E9605F">
              <w:rPr>
                <w:sz w:val="20"/>
                <w:szCs w:val="20"/>
                <w:shd w:val="clear" w:color="auto" w:fill="FFFFFF"/>
              </w:rPr>
              <w:t>етско-юношеский ансамбль танца</w:t>
            </w:r>
            <w:r w:rsidRPr="00E9605F">
              <w:rPr>
                <w:sz w:val="20"/>
                <w:szCs w:val="20"/>
              </w:rPr>
              <w:t xml:space="preserve"> </w:t>
            </w:r>
            <w:r w:rsidRPr="00E9605F">
              <w:rPr>
                <w:b/>
                <w:sz w:val="20"/>
                <w:szCs w:val="20"/>
              </w:rPr>
              <w:t>«</w:t>
            </w:r>
            <w:proofErr w:type="spellStart"/>
            <w:r w:rsidRPr="00E9605F">
              <w:rPr>
                <w:b/>
                <w:sz w:val="20"/>
                <w:szCs w:val="20"/>
              </w:rPr>
              <w:t>Хадум</w:t>
            </w:r>
            <w:proofErr w:type="spellEnd"/>
            <w:r w:rsidRPr="00E9605F">
              <w:rPr>
                <w:b/>
                <w:sz w:val="20"/>
                <w:szCs w:val="20"/>
              </w:rPr>
              <w:t>»</w:t>
            </w:r>
            <w:r w:rsidRPr="00E9605F">
              <w:rPr>
                <w:sz w:val="20"/>
                <w:szCs w:val="20"/>
              </w:rPr>
              <w:t xml:space="preserve"> -  является многократным дипломатом республиканских конкурсов. 2007 г. стал обладателем диплома 2-ой степени </w:t>
            </w:r>
            <w:r w:rsidRPr="00E9605F">
              <w:rPr>
                <w:sz w:val="20"/>
                <w:szCs w:val="20"/>
                <w:lang w:val="en-US"/>
              </w:rPr>
              <w:t>XV</w:t>
            </w:r>
            <w:r w:rsidRPr="00E9605F">
              <w:rPr>
                <w:sz w:val="20"/>
                <w:szCs w:val="20"/>
              </w:rPr>
              <w:t xml:space="preserve">-го Международного Конкурса Танца в г. Москва. 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2010 г. </w:t>
            </w:r>
            <w:r w:rsidRPr="00E9605F">
              <w:rPr>
                <w:sz w:val="20"/>
                <w:szCs w:val="20"/>
                <w:shd w:val="clear" w:color="auto" w:fill="FFFFFF"/>
              </w:rPr>
              <w:t xml:space="preserve"> участвовал Международном фестивале</w:t>
            </w:r>
            <w:r w:rsidRPr="00E9605F">
              <w:rPr>
                <w:color w:val="555555"/>
                <w:sz w:val="20"/>
                <w:szCs w:val="20"/>
                <w:shd w:val="clear" w:color="auto" w:fill="FFFFFF"/>
              </w:rPr>
              <w:t xml:space="preserve"> в</w:t>
            </w:r>
            <w:r w:rsidRPr="00E9605F">
              <w:rPr>
                <w:rStyle w:val="apple-converted-space"/>
                <w:color w:val="555555"/>
                <w:sz w:val="20"/>
                <w:szCs w:val="20"/>
                <w:shd w:val="clear" w:color="auto" w:fill="FFFFFF"/>
              </w:rPr>
              <w:t> </w:t>
            </w:r>
            <w:r w:rsidRPr="00E9605F">
              <w:rPr>
                <w:sz w:val="20"/>
                <w:szCs w:val="20"/>
              </w:rPr>
              <w:t xml:space="preserve">Париже.   </w:t>
            </w: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8.</w:t>
            </w:r>
          </w:p>
        </w:tc>
        <w:tc>
          <w:tcPr>
            <w:tcW w:w="6884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Количество проведенных мероприятий с указанием наиболее крупных и значимых проектов;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</w:tcPr>
          <w:p w:rsidR="00CD14B6" w:rsidRPr="00E9605F" w:rsidRDefault="00CD14B6" w:rsidP="00CD14B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9605F">
              <w:rPr>
                <w:rFonts w:asciiTheme="minorHAnsi" w:hAnsiTheme="minorHAnsi"/>
                <w:sz w:val="20"/>
                <w:szCs w:val="20"/>
              </w:rPr>
              <w:t xml:space="preserve">- «В  целях сохранения культуры, традиций и обычаев народов Дагестана и подготовки серии видеороликов «Колыбельные Дагестана» и в рамках Республиканского фестиваля родных языков на базе Центра традиционной культуры народов России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Кизилюртовского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 района прошла  съемка видеоролика колыбельной песни в живом исполнении автора музыки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Абдулаева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Каримулы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Абакаровича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 на слова Р.Гамзатова.</w:t>
            </w:r>
          </w:p>
          <w:p w:rsidR="00CD14B6" w:rsidRPr="00E9605F" w:rsidRDefault="00CD14B6" w:rsidP="00CD14B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9605F">
              <w:rPr>
                <w:rFonts w:asciiTheme="minorHAnsi" w:hAnsiTheme="minorHAnsi"/>
                <w:sz w:val="20"/>
                <w:szCs w:val="20"/>
              </w:rPr>
              <w:t xml:space="preserve">- VI Республиканский фестиваль патриотической песни «Дагестан – наш общий дом». Среди удостоенных наград и вокалист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Межпоселенческого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культурно-досугового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 центра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Кизилюртовского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 района Магомед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Майндуров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». Он исполнил песню Али </w:t>
            </w:r>
            <w:proofErr w:type="spellStart"/>
            <w:r w:rsidRPr="00E9605F">
              <w:rPr>
                <w:rFonts w:asciiTheme="minorHAnsi" w:hAnsiTheme="minorHAnsi"/>
                <w:sz w:val="20"/>
                <w:szCs w:val="20"/>
              </w:rPr>
              <w:t>Абакарова</w:t>
            </w:r>
            <w:proofErr w:type="spellEnd"/>
            <w:r w:rsidRPr="00E9605F">
              <w:rPr>
                <w:rFonts w:asciiTheme="minorHAnsi" w:hAnsiTheme="minorHAnsi"/>
                <w:sz w:val="20"/>
                <w:szCs w:val="20"/>
              </w:rPr>
              <w:t xml:space="preserve"> на слова Расула Гамзатова «Родной язык».</w:t>
            </w:r>
          </w:p>
          <w:p w:rsidR="00CD14B6" w:rsidRPr="00E9605F" w:rsidRDefault="00CD14B6" w:rsidP="00CD14B6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asciiTheme="minorHAnsi" w:hAnsiTheme="minorHAnsi"/>
                <w:sz w:val="20"/>
                <w:szCs w:val="20"/>
              </w:rPr>
            </w:pPr>
            <w:r w:rsidRPr="00E9605F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E9605F">
              <w:rPr>
                <w:rFonts w:asciiTheme="minorHAnsi" w:hAnsiTheme="minorHAnsi"/>
                <w:color w:val="000000"/>
                <w:kern w:val="36"/>
                <w:sz w:val="20"/>
                <w:szCs w:val="20"/>
              </w:rPr>
              <w:t xml:space="preserve">В День единства народов Дагестана в Новый Чиркей </w:t>
            </w:r>
            <w:proofErr w:type="spellStart"/>
            <w:r w:rsidRPr="00E9605F">
              <w:rPr>
                <w:rFonts w:asciiTheme="minorHAnsi" w:hAnsiTheme="minorHAnsi"/>
                <w:color w:val="000000"/>
                <w:kern w:val="36"/>
                <w:sz w:val="20"/>
                <w:szCs w:val="20"/>
              </w:rPr>
              <w:t>Кизилюртовского</w:t>
            </w:r>
            <w:proofErr w:type="spellEnd"/>
            <w:r w:rsidRPr="00E9605F">
              <w:rPr>
                <w:rFonts w:asciiTheme="minorHAnsi" w:hAnsiTheme="minorHAnsi"/>
                <w:color w:val="000000"/>
                <w:kern w:val="36"/>
                <w:sz w:val="20"/>
                <w:szCs w:val="20"/>
              </w:rPr>
              <w:t xml:space="preserve"> района</w:t>
            </w:r>
            <w:r w:rsidRPr="00E9605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работники Центра традиционной культуры народов России представили экспонаты  для этого мероприятия, и   накрыли стол с  блюдами национальной кухни.     </w:t>
            </w:r>
            <w:r w:rsidRPr="00E9605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- В Центре традиционной культуры народов России МР «</w:t>
            </w:r>
            <w:proofErr w:type="spellStart"/>
            <w:r w:rsidRPr="00E9605F">
              <w:rPr>
                <w:sz w:val="20"/>
                <w:szCs w:val="20"/>
              </w:rPr>
              <w:t>Кизилюртовский</w:t>
            </w:r>
            <w:proofErr w:type="spellEnd"/>
            <w:r w:rsidRPr="00E9605F">
              <w:rPr>
                <w:sz w:val="20"/>
                <w:szCs w:val="20"/>
              </w:rPr>
              <w:t xml:space="preserve"> район» совместно с </w:t>
            </w:r>
            <w:proofErr w:type="spellStart"/>
            <w:r w:rsidRPr="00E9605F">
              <w:rPr>
                <w:sz w:val="20"/>
                <w:szCs w:val="20"/>
              </w:rPr>
              <w:t>досуговым</w:t>
            </w:r>
            <w:proofErr w:type="spellEnd"/>
            <w:r w:rsidRPr="00E9605F">
              <w:rPr>
                <w:sz w:val="20"/>
                <w:szCs w:val="20"/>
              </w:rPr>
              <w:t xml:space="preserve"> центром района проведен  литературный час о жизни и деятельности поэта </w:t>
            </w:r>
            <w:proofErr w:type="spellStart"/>
            <w:r w:rsidRPr="00E9605F">
              <w:rPr>
                <w:sz w:val="20"/>
                <w:szCs w:val="20"/>
              </w:rPr>
              <w:t>Алихажи</w:t>
            </w:r>
            <w:proofErr w:type="spellEnd"/>
            <w:r w:rsidRPr="00E9605F">
              <w:rPr>
                <w:sz w:val="20"/>
                <w:szCs w:val="20"/>
              </w:rPr>
              <w:t xml:space="preserve"> из </w:t>
            </w:r>
            <w:proofErr w:type="spellStart"/>
            <w:r w:rsidRPr="00E9605F">
              <w:rPr>
                <w:sz w:val="20"/>
                <w:szCs w:val="20"/>
              </w:rPr>
              <w:t>Инхо</w:t>
            </w:r>
            <w:proofErr w:type="spellEnd"/>
            <w:r w:rsidRPr="00E9605F">
              <w:rPr>
                <w:sz w:val="20"/>
                <w:szCs w:val="20"/>
              </w:rPr>
              <w:t xml:space="preserve">. Вел мероприятие заслуженный деятель искусств </w:t>
            </w:r>
            <w:proofErr w:type="spellStart"/>
            <w:r w:rsidRPr="00E9605F">
              <w:rPr>
                <w:sz w:val="20"/>
                <w:szCs w:val="20"/>
              </w:rPr>
              <w:t>Абдулаев</w:t>
            </w:r>
            <w:proofErr w:type="spellEnd"/>
            <w:r w:rsidRPr="00E9605F">
              <w:rPr>
                <w:sz w:val="20"/>
                <w:szCs w:val="20"/>
              </w:rPr>
              <w:t xml:space="preserve"> К.А. </w:t>
            </w:r>
          </w:p>
          <w:p w:rsidR="00CD14B6" w:rsidRPr="00E9605F" w:rsidRDefault="00CD14B6" w:rsidP="00CD14B6">
            <w:pPr>
              <w:shd w:val="clear" w:color="auto" w:fill="FFFFFF"/>
              <w:spacing w:line="300" w:lineRule="atLeast"/>
              <w:rPr>
                <w:rFonts w:eastAsia="Times New Roman" w:cs="Times New Roman"/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-</w:t>
            </w:r>
            <w:r w:rsidRPr="00E9605F">
              <w:rPr>
                <w:rFonts w:eastAsia="Times New Roman" w:cs="Times New Roman"/>
                <w:sz w:val="20"/>
                <w:szCs w:val="20"/>
              </w:rPr>
              <w:t xml:space="preserve"> Участвовали в конкурсе  «Традиции предков в культуре гражданского общества» в Кумыкском театре. Центр традиционной культуры народов России </w:t>
            </w:r>
            <w:proofErr w:type="spellStart"/>
            <w:r w:rsidRPr="00E9605F">
              <w:rPr>
                <w:rFonts w:eastAsia="Times New Roman" w:cs="Times New Roman"/>
                <w:sz w:val="20"/>
                <w:szCs w:val="20"/>
              </w:rPr>
              <w:t>Кизилюртовского</w:t>
            </w:r>
            <w:proofErr w:type="spellEnd"/>
            <w:r w:rsidRPr="00E9605F">
              <w:rPr>
                <w:rFonts w:eastAsia="Times New Roman" w:cs="Times New Roman"/>
                <w:sz w:val="20"/>
                <w:szCs w:val="20"/>
              </w:rPr>
              <w:t xml:space="preserve"> района представил на конкурс народный обряд «Укладывание ребенка в колыбель».</w:t>
            </w:r>
          </w:p>
          <w:p w:rsidR="00CD14B6" w:rsidRPr="00E9605F" w:rsidRDefault="00CD14B6" w:rsidP="00CD14B6">
            <w:pPr>
              <w:shd w:val="clear" w:color="auto" w:fill="FFFFFF"/>
              <w:spacing w:line="300" w:lineRule="atLeast"/>
              <w:rPr>
                <w:rFonts w:eastAsia="Times New Roman" w:cs="Times New Roman"/>
                <w:sz w:val="20"/>
                <w:szCs w:val="20"/>
              </w:rPr>
            </w:pPr>
            <w:r w:rsidRPr="00E9605F">
              <w:rPr>
                <w:rFonts w:eastAsia="Times New Roman" w:cs="Times New Roman"/>
                <w:sz w:val="20"/>
                <w:szCs w:val="20"/>
              </w:rPr>
              <w:t xml:space="preserve">- Работники Центра приняли активное участие в  мероприятии по проекту «Куначество». Представили национальные костюмы, предметы старинной утвари, вышивки,  сувениры из дерева, приготовили национальные блюда. </w:t>
            </w:r>
          </w:p>
          <w:p w:rsidR="00CD14B6" w:rsidRPr="00E9605F" w:rsidRDefault="00CD14B6" w:rsidP="00CD14B6">
            <w:pPr>
              <w:shd w:val="clear" w:color="auto" w:fill="FFFFFF"/>
              <w:spacing w:line="300" w:lineRule="atLeast"/>
              <w:rPr>
                <w:rFonts w:eastAsia="Times New Roman" w:cs="Times New Roman"/>
                <w:sz w:val="20"/>
                <w:szCs w:val="20"/>
              </w:rPr>
            </w:pPr>
            <w:r w:rsidRPr="00E9605F">
              <w:rPr>
                <w:rFonts w:eastAsia="Times New Roman" w:cs="Times New Roman"/>
                <w:sz w:val="20"/>
                <w:szCs w:val="20"/>
              </w:rPr>
              <w:t xml:space="preserve">- Проведены конкурсы патриотической песни. </w:t>
            </w:r>
          </w:p>
          <w:p w:rsidR="00CD14B6" w:rsidRDefault="00CD14B6" w:rsidP="00CD14B6">
            <w:pPr>
              <w:shd w:val="clear" w:color="auto" w:fill="FFFFFF"/>
              <w:spacing w:line="300" w:lineRule="atLeas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9605F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Pr="00CD14B6">
              <w:rPr>
                <w:rFonts w:eastAsia="Times New Roman" w:cstheme="minorHAnsi"/>
                <w:sz w:val="20"/>
                <w:szCs w:val="20"/>
              </w:rPr>
              <w:t xml:space="preserve">В день единства народов Дагестана </w:t>
            </w:r>
            <w:r w:rsidRPr="00CD14B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работники Центра традиционной культуры народов России представили экспонаты и костюмы для этого мероприятия, и   накрыли стол с  блюдами национальной кухни.          </w:t>
            </w:r>
          </w:p>
          <w:p w:rsidR="00CD14B6" w:rsidRPr="00CD14B6" w:rsidRDefault="00CD14B6" w:rsidP="00CD14B6">
            <w:pPr>
              <w:shd w:val="clear" w:color="auto" w:fill="FFFFFF"/>
              <w:spacing w:line="300" w:lineRule="atLeast"/>
              <w:rPr>
                <w:rFonts w:eastAsia="Times New Roman" w:cstheme="minorHAnsi"/>
                <w:sz w:val="20"/>
                <w:szCs w:val="20"/>
              </w:rPr>
            </w:pPr>
            <w:r w:rsidRPr="00CD14B6">
              <w:rPr>
                <w:rFonts w:eastAsia="Times New Roman" w:cstheme="minorHAnsi"/>
                <w:sz w:val="20"/>
                <w:szCs w:val="20"/>
              </w:rPr>
              <w:t xml:space="preserve">- Регулярно проводим мероприятия и </w:t>
            </w:r>
            <w:proofErr w:type="gramStart"/>
            <w:r w:rsidRPr="00CD14B6">
              <w:rPr>
                <w:rFonts w:eastAsia="Times New Roman" w:cstheme="minorHAnsi"/>
                <w:sz w:val="20"/>
                <w:szCs w:val="20"/>
              </w:rPr>
              <w:t>встречи</w:t>
            </w:r>
            <w:proofErr w:type="gramEnd"/>
            <w:r w:rsidRPr="00CD14B6">
              <w:rPr>
                <w:rFonts w:eastAsia="Times New Roman" w:cstheme="minorHAnsi"/>
                <w:sz w:val="20"/>
                <w:szCs w:val="20"/>
              </w:rPr>
              <w:t xml:space="preserve"> посвященные воинам – интернационалистам.</w:t>
            </w:r>
          </w:p>
          <w:p w:rsidR="00CD14B6" w:rsidRPr="00E9605F" w:rsidRDefault="00CD14B6" w:rsidP="00CD14B6">
            <w:pPr>
              <w:shd w:val="clear" w:color="auto" w:fill="FFFFFF"/>
              <w:spacing w:line="3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14B6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 w:rsidRPr="00CD14B6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D14B6">
              <w:rPr>
                <w:rFonts w:cstheme="minorHAnsi"/>
                <w:color w:val="000000"/>
                <w:sz w:val="20"/>
                <w:szCs w:val="20"/>
              </w:rPr>
              <w:t>Встреча заслуженных деятелей искусства Дагестана, масштабная акция «Творческий</w:t>
            </w:r>
            <w:r w:rsidRPr="00E9605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десант».</w:t>
            </w:r>
          </w:p>
          <w:p w:rsidR="00CD14B6" w:rsidRPr="00E9605F" w:rsidRDefault="00CD14B6" w:rsidP="00CD14B6">
            <w:pPr>
              <w:shd w:val="clear" w:color="auto" w:fill="FFFFFF"/>
              <w:spacing w:line="30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9605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- Муниципальный этап конкурса чтецов «Живая классика».</w:t>
            </w:r>
          </w:p>
          <w:p w:rsidR="00CD14B6" w:rsidRPr="00E9605F" w:rsidRDefault="00CD14B6" w:rsidP="00CD14B6">
            <w:pPr>
              <w:shd w:val="clear" w:color="auto" w:fill="FFFFFF"/>
              <w:spacing w:line="300" w:lineRule="atLeast"/>
              <w:rPr>
                <w:rFonts w:eastAsia="Times New Roman" w:cs="Times New Roman"/>
                <w:sz w:val="20"/>
                <w:szCs w:val="20"/>
              </w:rPr>
            </w:pPr>
            <w:r w:rsidRPr="00E9605F">
              <w:rPr>
                <w:rFonts w:eastAsia="Times New Roman" w:cs="Times New Roman"/>
                <w:sz w:val="20"/>
                <w:szCs w:val="20"/>
              </w:rPr>
              <w:t xml:space="preserve">-  Регулярно проводим мероприятия и встречи, посвященные памяти о трагедии аварии на Чернобыльской АЭС. </w:t>
            </w:r>
          </w:p>
          <w:p w:rsidR="00CD14B6" w:rsidRPr="00E9605F" w:rsidRDefault="00CD14B6" w:rsidP="00CD14B6">
            <w:pPr>
              <w:rPr>
                <w:rFonts w:cs="Tahoma"/>
                <w:color w:val="000000"/>
                <w:sz w:val="20"/>
                <w:szCs w:val="20"/>
              </w:rPr>
            </w:pPr>
            <w:r w:rsidRPr="00E9605F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Pr="00E9605F">
              <w:rPr>
                <w:rFonts w:cs="Tahoma"/>
                <w:color w:val="000000"/>
                <w:sz w:val="20"/>
                <w:szCs w:val="20"/>
              </w:rPr>
              <w:t xml:space="preserve">Творческий вечер композитора </w:t>
            </w:r>
            <w:proofErr w:type="spellStart"/>
            <w:r w:rsidRPr="00E9605F">
              <w:rPr>
                <w:rFonts w:cs="Tahoma"/>
                <w:color w:val="000000"/>
                <w:sz w:val="20"/>
                <w:szCs w:val="20"/>
              </w:rPr>
              <w:t>Каримулы</w:t>
            </w:r>
            <w:proofErr w:type="spellEnd"/>
            <w:r w:rsidRPr="00E9605F">
              <w:rPr>
                <w:rFonts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05F">
              <w:rPr>
                <w:rFonts w:cs="Tahoma"/>
                <w:color w:val="000000"/>
                <w:sz w:val="20"/>
                <w:szCs w:val="20"/>
              </w:rPr>
              <w:t>Абдулаева</w:t>
            </w:r>
            <w:proofErr w:type="spellEnd"/>
            <w:r w:rsidRPr="00E9605F">
              <w:rPr>
                <w:rFonts w:cs="Tahoma"/>
                <w:color w:val="000000"/>
                <w:sz w:val="20"/>
                <w:szCs w:val="20"/>
              </w:rPr>
              <w:t>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rFonts w:cs="Tahoma"/>
                <w:color w:val="000000"/>
                <w:sz w:val="20"/>
                <w:szCs w:val="20"/>
              </w:rPr>
              <w:t xml:space="preserve">-  </w:t>
            </w:r>
            <w:r w:rsidRPr="00E9605F">
              <w:rPr>
                <w:sz w:val="20"/>
                <w:szCs w:val="20"/>
              </w:rPr>
              <w:t>По проекту «Куначество» встретили гостей с города Хасавюрт.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- Детский танцевальный ансамбль «</w:t>
            </w:r>
            <w:proofErr w:type="spellStart"/>
            <w:r w:rsidRPr="00E9605F">
              <w:rPr>
                <w:sz w:val="20"/>
                <w:szCs w:val="20"/>
              </w:rPr>
              <w:t>Хадум</w:t>
            </w:r>
            <w:proofErr w:type="spellEnd"/>
            <w:r w:rsidRPr="00E9605F">
              <w:rPr>
                <w:sz w:val="20"/>
                <w:szCs w:val="20"/>
              </w:rPr>
              <w:t>»   участвовал в  Международном фестивале «Горцы».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- Регулярно принимаем участие в праздновании Дня России </w:t>
            </w:r>
            <w:r w:rsidRPr="00E9605F">
              <w:rPr>
                <w:sz w:val="20"/>
                <w:szCs w:val="20"/>
              </w:rPr>
              <w:br/>
              <w:t xml:space="preserve">- Вокалисты межмуниципального </w:t>
            </w:r>
            <w:proofErr w:type="spellStart"/>
            <w:r w:rsidRPr="00E9605F">
              <w:rPr>
                <w:sz w:val="20"/>
                <w:szCs w:val="20"/>
              </w:rPr>
              <w:t>культурно-досугового</w:t>
            </w:r>
            <w:proofErr w:type="spellEnd"/>
            <w:r w:rsidRPr="00E9605F">
              <w:rPr>
                <w:sz w:val="20"/>
                <w:szCs w:val="20"/>
              </w:rPr>
              <w:t xml:space="preserve"> центра приняли участие в фестивале «Мой бубен».</w:t>
            </w:r>
          </w:p>
          <w:p w:rsidR="00CD14B6" w:rsidRPr="00E9605F" w:rsidRDefault="00CD14B6" w:rsidP="00CD14B6">
            <w:pPr>
              <w:rPr>
                <w:rFonts w:eastAsia="Times New Roman" w:cs="Times New Roman"/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- Организовали выставку рисунков, в целях поддержки </w:t>
            </w:r>
            <w:r w:rsidRPr="00E9605F">
              <w:rPr>
                <w:rFonts w:eastAsia="Times New Roman" w:cs="Times New Roman"/>
                <w:sz w:val="20"/>
                <w:szCs w:val="20"/>
              </w:rPr>
              <w:t>акции Министерства по делам Северного Кавказа «Голос детей Дербент-2000».</w:t>
            </w:r>
          </w:p>
          <w:p w:rsidR="00CD14B6" w:rsidRPr="00E9605F" w:rsidRDefault="00CD14B6" w:rsidP="00CD14B6">
            <w:pPr>
              <w:rPr>
                <w:rFonts w:eastAsia="Times New Roman" w:cs="Times New Roman"/>
                <w:sz w:val="20"/>
                <w:szCs w:val="20"/>
              </w:rPr>
            </w:pPr>
            <w:r w:rsidRPr="00E9605F">
              <w:rPr>
                <w:rFonts w:eastAsia="Times New Roman" w:cs="Times New Roman"/>
                <w:sz w:val="20"/>
                <w:szCs w:val="20"/>
              </w:rPr>
              <w:t xml:space="preserve">- Провели мероприятия, акции, </w:t>
            </w:r>
            <w:proofErr w:type="spellStart"/>
            <w:r w:rsidRPr="00E9605F">
              <w:rPr>
                <w:rFonts w:eastAsia="Times New Roman" w:cs="Times New Roman"/>
                <w:sz w:val="20"/>
                <w:szCs w:val="20"/>
              </w:rPr>
              <w:t>флешмобы</w:t>
            </w:r>
            <w:proofErr w:type="spellEnd"/>
            <w:r w:rsidRPr="00E9605F">
              <w:rPr>
                <w:rFonts w:eastAsia="Times New Roman" w:cs="Times New Roman"/>
                <w:sz w:val="20"/>
                <w:szCs w:val="20"/>
              </w:rPr>
              <w:t xml:space="preserve"> ко Дню солидарности борьбы с терроризмом.</w:t>
            </w:r>
          </w:p>
          <w:p w:rsidR="00CD14B6" w:rsidRPr="00E9605F" w:rsidRDefault="00CD14B6" w:rsidP="00CD14B6">
            <w:p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E9605F">
              <w:rPr>
                <w:rFonts w:eastAsia="Times New Roman" w:cs="Times New Roman"/>
                <w:sz w:val="20"/>
                <w:szCs w:val="20"/>
              </w:rPr>
              <w:t xml:space="preserve">- Регулярно   </w:t>
            </w:r>
            <w:r w:rsidRPr="00E9605F">
              <w:rPr>
                <w:rFonts w:eastAsia="Times New Roman" w:cs="Arial"/>
                <w:color w:val="000000" w:themeColor="text1"/>
                <w:sz w:val="20"/>
                <w:szCs w:val="20"/>
              </w:rPr>
              <w:t>проходят дни «Белые журавли».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- Приняли участие в муниципальном этапе республиканского конкурса «Вечная слава героям».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- Проект </w:t>
            </w:r>
            <w:r w:rsidRPr="00E9605F">
              <w:rPr>
                <w:b/>
                <w:sz w:val="20"/>
                <w:szCs w:val="20"/>
              </w:rPr>
              <w:t>«Мой край»</w:t>
            </w:r>
            <w:r w:rsidRPr="00E9605F">
              <w:rPr>
                <w:sz w:val="20"/>
                <w:szCs w:val="20"/>
              </w:rPr>
              <w:t xml:space="preserve">,  инициирован директором МКУК «КМРЦБ» </w:t>
            </w:r>
            <w:proofErr w:type="spellStart"/>
            <w:r w:rsidRPr="00E9605F">
              <w:rPr>
                <w:sz w:val="20"/>
                <w:szCs w:val="20"/>
              </w:rPr>
              <w:t>Зубайриевой</w:t>
            </w:r>
            <w:proofErr w:type="spellEnd"/>
            <w:r w:rsidRPr="00E9605F">
              <w:rPr>
                <w:sz w:val="20"/>
                <w:szCs w:val="20"/>
              </w:rPr>
              <w:t xml:space="preserve"> Мариной Борисовной,  будет представлять достопримечательности, культурную жизнь, будни и праздники, людей  - носителей народных традиций дагестанских сел. Подготовлены два видео ролика  - «Наш родной и прекрасный </w:t>
            </w:r>
            <w:proofErr w:type="spellStart"/>
            <w:r w:rsidRPr="00E9605F">
              <w:rPr>
                <w:sz w:val="20"/>
                <w:szCs w:val="20"/>
              </w:rPr>
              <w:t>Хунзахский</w:t>
            </w:r>
            <w:proofErr w:type="spellEnd"/>
            <w:r w:rsidRPr="00E9605F">
              <w:rPr>
                <w:sz w:val="20"/>
                <w:szCs w:val="20"/>
              </w:rPr>
              <w:t xml:space="preserve"> район» и «</w:t>
            </w:r>
            <w:r w:rsidRPr="00E9605F">
              <w:rPr>
                <w:color w:val="000000"/>
                <w:sz w:val="20"/>
                <w:szCs w:val="20"/>
                <w:shd w:val="clear" w:color="auto" w:fill="FFFFFF"/>
              </w:rPr>
              <w:t>Традиции и обычаи кумыкского народа».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- Проводятся дни памяти Имама Шамиля.  </w:t>
            </w:r>
            <w:r w:rsidRPr="00E9605F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CD14B6" w:rsidRPr="00E9605F" w:rsidRDefault="00CD14B6" w:rsidP="00CD14B6">
            <w:pPr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E9605F">
              <w:rPr>
                <w:sz w:val="20"/>
                <w:szCs w:val="20"/>
              </w:rPr>
              <w:t xml:space="preserve">- </w:t>
            </w:r>
            <w:r w:rsidRPr="00E9605F">
              <w:rPr>
                <w:color w:val="000000"/>
                <w:sz w:val="20"/>
                <w:szCs w:val="20"/>
              </w:rPr>
              <w:t xml:space="preserve">Мероприятие: «По обычаям и традициям наших предков». </w:t>
            </w:r>
            <w:r w:rsidRPr="00E9605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9605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Центр традиционной культуры народов России  проводит  много мероприятий, в том числе и на республиканском уровне в рамках проектов «Куначество», «Традиции предков в культуре  гражданского общества». Наш Центр знакомит посетителей с костюмами разных народов, старинной утварью, обычаями и традициями.  </w:t>
            </w:r>
            <w:r w:rsidRPr="00E9605F"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6884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Описать работу Центра по сохранению и восстановлению объектов нематериального культурного наследия;</w:t>
            </w:r>
          </w:p>
        </w:tc>
        <w:tc>
          <w:tcPr>
            <w:tcW w:w="7897" w:type="dxa"/>
            <w:gridSpan w:val="2"/>
          </w:tcPr>
          <w:p w:rsidR="00CD14B6" w:rsidRPr="00E9605F" w:rsidRDefault="00CD14B6" w:rsidP="00CD14B6">
            <w:pPr>
              <w:jc w:val="center"/>
              <w:rPr>
                <w:sz w:val="20"/>
                <w:szCs w:val="20"/>
              </w:rPr>
            </w:pP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10.</w:t>
            </w:r>
          </w:p>
        </w:tc>
        <w:tc>
          <w:tcPr>
            <w:tcW w:w="6884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Описание работы секторов «Наследники»;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Оформлен стенд «Наследники»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Проводим мероприятия, беседы патриотической направленности с  приглашением учащихся школ города и района.</w:t>
            </w: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11.</w:t>
            </w:r>
          </w:p>
        </w:tc>
        <w:tc>
          <w:tcPr>
            <w:tcW w:w="6884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Информацию о </w:t>
            </w:r>
            <w:proofErr w:type="gramStart"/>
            <w:r w:rsidRPr="00E9605F">
              <w:rPr>
                <w:sz w:val="20"/>
                <w:szCs w:val="20"/>
              </w:rPr>
              <w:t>созданных</w:t>
            </w:r>
            <w:proofErr w:type="gramEnd"/>
            <w:r w:rsidRPr="00E9605F">
              <w:rPr>
                <w:sz w:val="20"/>
                <w:szCs w:val="20"/>
              </w:rPr>
              <w:t xml:space="preserve"> кунацких.</w:t>
            </w:r>
          </w:p>
          <w:p w:rsidR="00CD14B6" w:rsidRPr="00E9605F" w:rsidRDefault="00CD14B6" w:rsidP="00CD14B6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</w:tcPr>
          <w:p w:rsidR="00CD14B6" w:rsidRPr="00E9605F" w:rsidRDefault="00CD14B6" w:rsidP="00CD14B6">
            <w:pPr>
              <w:jc w:val="center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0</w:t>
            </w:r>
          </w:p>
        </w:tc>
      </w:tr>
      <w:tr w:rsidR="00CD14B6" w:rsidRPr="00E9605F" w:rsidTr="00CD14B6">
        <w:tc>
          <w:tcPr>
            <w:tcW w:w="495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>12.</w:t>
            </w:r>
          </w:p>
        </w:tc>
        <w:tc>
          <w:tcPr>
            <w:tcW w:w="6884" w:type="dxa"/>
          </w:tcPr>
          <w:p w:rsidR="00CD14B6" w:rsidRPr="00E9605F" w:rsidRDefault="00CD14B6" w:rsidP="00CD14B6">
            <w:pPr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Работа в информационном поле (наличие сайта, работа в социальных сетях, размещение информации о деятельности центров в интернет ресурсах, печатных изданиях, ТВ) </w:t>
            </w:r>
          </w:p>
          <w:p w:rsidR="00CD14B6" w:rsidRPr="00E9605F" w:rsidRDefault="00CD14B6" w:rsidP="00CD14B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</w:tcPr>
          <w:p w:rsidR="00CD14B6" w:rsidRDefault="00CD14B6" w:rsidP="00CD14B6">
            <w:pPr>
              <w:spacing w:line="276" w:lineRule="auto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Сайт </w:t>
            </w:r>
            <w:proofErr w:type="spellStart"/>
            <w:r w:rsidRPr="00E9605F">
              <w:rPr>
                <w:sz w:val="20"/>
                <w:szCs w:val="20"/>
              </w:rPr>
              <w:t>Кизилюртовского</w:t>
            </w:r>
            <w:proofErr w:type="spellEnd"/>
            <w:r w:rsidRPr="00E9605F">
              <w:rPr>
                <w:sz w:val="20"/>
                <w:szCs w:val="20"/>
              </w:rPr>
              <w:t xml:space="preserve"> района</w:t>
            </w:r>
            <w:r w:rsidR="00E20370">
              <w:rPr>
                <w:sz w:val="20"/>
                <w:szCs w:val="20"/>
              </w:rPr>
              <w:t xml:space="preserve"> - </w:t>
            </w:r>
            <w:hyperlink r:id="rId5" w:history="1">
              <w:r w:rsidR="00E20370" w:rsidRPr="003B2E81">
                <w:rPr>
                  <w:rStyle w:val="a6"/>
                  <w:sz w:val="20"/>
                  <w:szCs w:val="20"/>
                </w:rPr>
                <w:t>http://www.mr-kizilyurt.ru/</w:t>
              </w:r>
            </w:hyperlink>
          </w:p>
          <w:p w:rsidR="00E20370" w:rsidRDefault="00E20370" w:rsidP="00CD14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сети </w:t>
            </w:r>
            <w:proofErr w:type="spellStart"/>
            <w:r>
              <w:rPr>
                <w:sz w:val="20"/>
                <w:szCs w:val="20"/>
              </w:rPr>
              <w:t>Кизилюртовского</w:t>
            </w:r>
            <w:proofErr w:type="spellEnd"/>
            <w:r>
              <w:rPr>
                <w:sz w:val="20"/>
                <w:szCs w:val="20"/>
              </w:rPr>
              <w:t xml:space="preserve"> района: </w:t>
            </w:r>
            <w:hyperlink r:id="rId6" w:history="1">
              <w:r w:rsidRPr="003B2E81">
                <w:rPr>
                  <w:rStyle w:val="a6"/>
                  <w:sz w:val="20"/>
                  <w:szCs w:val="20"/>
                </w:rPr>
                <w:t>https://www.instagram.com/kizilyurtrn/</w:t>
              </w:r>
            </w:hyperlink>
          </w:p>
          <w:p w:rsidR="00E20370" w:rsidRPr="00E9605F" w:rsidRDefault="00E20370" w:rsidP="00CD14B6">
            <w:pPr>
              <w:spacing w:line="276" w:lineRule="auto"/>
              <w:rPr>
                <w:sz w:val="20"/>
                <w:szCs w:val="20"/>
              </w:rPr>
            </w:pPr>
            <w:r w:rsidRPr="00E20370">
              <w:rPr>
                <w:sz w:val="20"/>
                <w:szCs w:val="20"/>
              </w:rPr>
              <w:t>https://www.facebook.com/mrkizilyurt/</w:t>
            </w:r>
          </w:p>
          <w:p w:rsidR="00CD14B6" w:rsidRPr="00E9605F" w:rsidRDefault="00CD14B6" w:rsidP="00CD14B6">
            <w:pPr>
              <w:spacing w:line="276" w:lineRule="auto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 </w:t>
            </w:r>
            <w:r w:rsidR="00E20370">
              <w:rPr>
                <w:sz w:val="20"/>
                <w:szCs w:val="20"/>
              </w:rPr>
              <w:t xml:space="preserve">Социальные сети Центра - </w:t>
            </w:r>
            <w:r w:rsidR="00E20370" w:rsidRPr="00E20370">
              <w:rPr>
                <w:sz w:val="20"/>
                <w:szCs w:val="20"/>
              </w:rPr>
              <w:t>https://www.facebook.com/kizilraibib.marina/</w:t>
            </w:r>
          </w:p>
          <w:p w:rsidR="00CD14B6" w:rsidRPr="00E20370" w:rsidRDefault="00CD14B6" w:rsidP="00E20370">
            <w:pPr>
              <w:spacing w:line="276" w:lineRule="auto"/>
              <w:rPr>
                <w:sz w:val="20"/>
                <w:szCs w:val="20"/>
              </w:rPr>
            </w:pPr>
            <w:r w:rsidRPr="00E9605F">
              <w:rPr>
                <w:sz w:val="20"/>
                <w:szCs w:val="20"/>
              </w:rPr>
              <w:t xml:space="preserve">Газета «Вестник </w:t>
            </w:r>
            <w:proofErr w:type="spellStart"/>
            <w:r w:rsidRPr="00E9605F">
              <w:rPr>
                <w:sz w:val="20"/>
                <w:szCs w:val="20"/>
              </w:rPr>
              <w:t>Кизилюртовского</w:t>
            </w:r>
            <w:proofErr w:type="spellEnd"/>
            <w:r w:rsidRPr="00E9605F">
              <w:rPr>
                <w:sz w:val="20"/>
                <w:szCs w:val="20"/>
              </w:rPr>
              <w:t xml:space="preserve"> района»</w:t>
            </w:r>
          </w:p>
        </w:tc>
      </w:tr>
    </w:tbl>
    <w:p w:rsidR="000F5592" w:rsidRPr="008521D0" w:rsidRDefault="000F5592" w:rsidP="00E20370"/>
    <w:sectPr w:rsidR="000F5592" w:rsidRPr="008521D0" w:rsidSect="00C969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266"/>
    <w:multiLevelType w:val="hybridMultilevel"/>
    <w:tmpl w:val="292C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565E"/>
    <w:rsid w:val="000F5592"/>
    <w:rsid w:val="000F6937"/>
    <w:rsid w:val="001831A6"/>
    <w:rsid w:val="0019117F"/>
    <w:rsid w:val="00205B81"/>
    <w:rsid w:val="002F05B3"/>
    <w:rsid w:val="00301863"/>
    <w:rsid w:val="003C4330"/>
    <w:rsid w:val="003D74AC"/>
    <w:rsid w:val="003F565E"/>
    <w:rsid w:val="003F7709"/>
    <w:rsid w:val="004058E5"/>
    <w:rsid w:val="00414817"/>
    <w:rsid w:val="004E2ACD"/>
    <w:rsid w:val="00554BB3"/>
    <w:rsid w:val="00591E4D"/>
    <w:rsid w:val="005E7521"/>
    <w:rsid w:val="0060065F"/>
    <w:rsid w:val="006A01BA"/>
    <w:rsid w:val="007C4D8E"/>
    <w:rsid w:val="0082534D"/>
    <w:rsid w:val="008521D0"/>
    <w:rsid w:val="00886146"/>
    <w:rsid w:val="008B3DF5"/>
    <w:rsid w:val="008B601C"/>
    <w:rsid w:val="00A16BDD"/>
    <w:rsid w:val="00B85BCA"/>
    <w:rsid w:val="00BA499B"/>
    <w:rsid w:val="00BE3DD2"/>
    <w:rsid w:val="00C461E9"/>
    <w:rsid w:val="00C969E8"/>
    <w:rsid w:val="00CB6F04"/>
    <w:rsid w:val="00CC29C1"/>
    <w:rsid w:val="00CD14B6"/>
    <w:rsid w:val="00D67339"/>
    <w:rsid w:val="00DE3693"/>
    <w:rsid w:val="00E20370"/>
    <w:rsid w:val="00E9605F"/>
    <w:rsid w:val="00F7715A"/>
    <w:rsid w:val="00F85144"/>
    <w:rsid w:val="00F86267"/>
    <w:rsid w:val="00F9385E"/>
    <w:rsid w:val="00FA4267"/>
    <w:rsid w:val="00FB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92"/>
  </w:style>
  <w:style w:type="paragraph" w:styleId="2">
    <w:name w:val="heading 2"/>
    <w:basedOn w:val="a"/>
    <w:link w:val="20"/>
    <w:uiPriority w:val="9"/>
    <w:qFormat/>
    <w:rsid w:val="00CC2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65E"/>
    <w:pPr>
      <w:ind w:left="720"/>
      <w:contextualSpacing/>
    </w:pPr>
  </w:style>
  <w:style w:type="character" w:customStyle="1" w:styleId="apple-converted-space">
    <w:name w:val="apple-converted-space"/>
    <w:basedOn w:val="a0"/>
    <w:rsid w:val="00BA499B"/>
  </w:style>
  <w:style w:type="paragraph" w:styleId="a5">
    <w:name w:val="Normal (Web)"/>
    <w:basedOn w:val="a"/>
    <w:uiPriority w:val="99"/>
    <w:semiHidden/>
    <w:unhideWhenUsed/>
    <w:rsid w:val="00C9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018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29C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kizilyurtrn/" TargetMode="External"/><Relationship Id="rId5" Type="http://schemas.openxmlformats.org/officeDocument/2006/relationships/hyperlink" Target="http://www.mr-kizilyu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</dc:creator>
  <cp:lastModifiedBy>Pentium</cp:lastModifiedBy>
  <cp:revision>4</cp:revision>
  <dcterms:created xsi:type="dcterms:W3CDTF">2017-06-15T12:42:00Z</dcterms:created>
  <dcterms:modified xsi:type="dcterms:W3CDTF">2017-10-10T06:57:00Z</dcterms:modified>
</cp:coreProperties>
</file>