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4BDE" w:rsidRPr="00ED0D50" w:rsidRDefault="00164BDE" w:rsidP="00164BDE">
      <w:pPr>
        <w:jc w:val="center"/>
        <w:rPr>
          <w:rFonts w:ascii="Times New Roman" w:hAnsi="Times New Roman" w:cs="Times New Roman"/>
          <w:b/>
          <w:sz w:val="28"/>
          <w:szCs w:val="28"/>
        </w:rPr>
      </w:pPr>
      <w:r w:rsidRPr="00ED0D50">
        <w:rPr>
          <w:rFonts w:ascii="Times New Roman" w:hAnsi="Times New Roman" w:cs="Times New Roman"/>
          <w:b/>
          <w:sz w:val="28"/>
          <w:szCs w:val="28"/>
        </w:rPr>
        <w:t>Отчет</w:t>
      </w:r>
    </w:p>
    <w:p w:rsidR="00164BDE" w:rsidRPr="00ED0D50" w:rsidRDefault="00164BDE" w:rsidP="00164BDE">
      <w:pPr>
        <w:jc w:val="both"/>
        <w:rPr>
          <w:rFonts w:ascii="Times New Roman" w:hAnsi="Times New Roman" w:cs="Times New Roman"/>
          <w:b/>
          <w:sz w:val="28"/>
          <w:szCs w:val="28"/>
        </w:rPr>
      </w:pPr>
      <w:r w:rsidRPr="00ED0D50">
        <w:rPr>
          <w:rFonts w:ascii="Times New Roman" w:hAnsi="Times New Roman" w:cs="Times New Roman"/>
          <w:b/>
          <w:sz w:val="28"/>
          <w:szCs w:val="28"/>
        </w:rPr>
        <w:t>о проделанной работе в соответствии с постановлением</w:t>
      </w:r>
      <w:r>
        <w:rPr>
          <w:rFonts w:ascii="Times New Roman" w:hAnsi="Times New Roman" w:cs="Times New Roman"/>
          <w:b/>
          <w:sz w:val="28"/>
          <w:szCs w:val="28"/>
        </w:rPr>
        <w:t xml:space="preserve"> администрации </w:t>
      </w:r>
      <w:r w:rsidRPr="00ED0D50">
        <w:rPr>
          <w:rFonts w:ascii="Times New Roman" w:hAnsi="Times New Roman" w:cs="Times New Roman"/>
          <w:b/>
          <w:sz w:val="28"/>
          <w:szCs w:val="28"/>
        </w:rPr>
        <w:t>МР «Кизилюртовский район»</w:t>
      </w:r>
      <w:r>
        <w:rPr>
          <w:rFonts w:ascii="Times New Roman" w:hAnsi="Times New Roman" w:cs="Times New Roman"/>
          <w:b/>
          <w:sz w:val="28"/>
          <w:szCs w:val="28"/>
        </w:rPr>
        <w:t xml:space="preserve"> от 29.03.2016 г № 33 «</w:t>
      </w:r>
      <w:r w:rsidRPr="00ED0D50">
        <w:rPr>
          <w:rFonts w:ascii="Times New Roman" w:hAnsi="Times New Roman" w:cs="Times New Roman"/>
          <w:b/>
          <w:sz w:val="28"/>
          <w:szCs w:val="28"/>
        </w:rPr>
        <w:t>О Плане  мероприятий администрации МР «Кизилюртовский район» по реализации основных положений Послания (отчета) Главы Республики Дагестан Народному Собранию РД от 1</w:t>
      </w:r>
      <w:r>
        <w:rPr>
          <w:rFonts w:ascii="Times New Roman" w:hAnsi="Times New Roman" w:cs="Times New Roman"/>
          <w:b/>
          <w:sz w:val="28"/>
          <w:szCs w:val="28"/>
        </w:rPr>
        <w:t xml:space="preserve"> февраля 2016 г»  за 9 месяцев</w:t>
      </w:r>
      <w:r w:rsidRPr="00ED0D50">
        <w:rPr>
          <w:rFonts w:ascii="Times New Roman" w:hAnsi="Times New Roman" w:cs="Times New Roman"/>
          <w:b/>
          <w:sz w:val="28"/>
          <w:szCs w:val="28"/>
        </w:rPr>
        <w:t xml:space="preserve"> 2016 г</w:t>
      </w:r>
      <w:r>
        <w:rPr>
          <w:rFonts w:ascii="Times New Roman" w:hAnsi="Times New Roman" w:cs="Times New Roman"/>
          <w:b/>
          <w:sz w:val="28"/>
          <w:szCs w:val="28"/>
        </w:rPr>
        <w:t>ода</w:t>
      </w:r>
      <w:r w:rsidRPr="00ED0D50">
        <w:rPr>
          <w:rFonts w:ascii="Times New Roman" w:hAnsi="Times New Roman" w:cs="Times New Roman"/>
          <w:b/>
          <w:sz w:val="28"/>
          <w:szCs w:val="28"/>
        </w:rPr>
        <w:t>.</w:t>
      </w:r>
    </w:p>
    <w:p w:rsidR="00164BDE" w:rsidRPr="00887858" w:rsidRDefault="00164BDE" w:rsidP="00887858">
      <w:pPr>
        <w:pStyle w:val="a4"/>
        <w:jc w:val="both"/>
        <w:rPr>
          <w:rFonts w:ascii="Times New Roman" w:hAnsi="Times New Roman" w:cs="Times New Roman"/>
          <w:sz w:val="28"/>
          <w:szCs w:val="28"/>
        </w:rPr>
      </w:pPr>
    </w:p>
    <w:p w:rsidR="00164BDE" w:rsidRPr="00887858" w:rsidRDefault="00164BDE" w:rsidP="00887858">
      <w:pPr>
        <w:pStyle w:val="a4"/>
        <w:jc w:val="both"/>
        <w:rPr>
          <w:rFonts w:ascii="Times New Roman" w:hAnsi="Times New Roman" w:cs="Times New Roman"/>
          <w:sz w:val="28"/>
          <w:szCs w:val="28"/>
        </w:rPr>
      </w:pPr>
      <w:r w:rsidRPr="00887858">
        <w:rPr>
          <w:rFonts w:ascii="Times New Roman" w:hAnsi="Times New Roman" w:cs="Times New Roman"/>
          <w:sz w:val="28"/>
          <w:szCs w:val="28"/>
        </w:rPr>
        <w:t xml:space="preserve">          В соответствии с постановлением администрации МР «Кизилюртовский район» от 29.03.2016 г № 33 «О Плане  мероприятий администрации МР «Кизилюртовский район» по реализации основных положений Послания (отчета) Главы Республики Дагестан Народному Собранию РД от 1 февраля 20</w:t>
      </w:r>
      <w:r w:rsidR="00681170" w:rsidRPr="00887858">
        <w:rPr>
          <w:rFonts w:ascii="Times New Roman" w:hAnsi="Times New Roman" w:cs="Times New Roman"/>
          <w:sz w:val="28"/>
          <w:szCs w:val="28"/>
        </w:rPr>
        <w:t>16 г» за 9 месяцев</w:t>
      </w:r>
      <w:r w:rsidRPr="00887858">
        <w:rPr>
          <w:rFonts w:ascii="Times New Roman" w:hAnsi="Times New Roman" w:cs="Times New Roman"/>
          <w:sz w:val="28"/>
          <w:szCs w:val="28"/>
        </w:rPr>
        <w:t xml:space="preserve"> 2016 г, Управлением сельского хозяйства инвестиций и развития малого и среднего предпринимательства проведена следующая работа:</w:t>
      </w:r>
    </w:p>
    <w:p w:rsidR="00164BDE" w:rsidRDefault="00164BDE" w:rsidP="00164BDE">
      <w:pPr>
        <w:jc w:val="both"/>
        <w:rPr>
          <w:rFonts w:ascii="Times New Roman" w:hAnsi="Times New Roman" w:cs="Times New Roman"/>
          <w:b/>
          <w:sz w:val="24"/>
          <w:szCs w:val="24"/>
        </w:rPr>
      </w:pPr>
      <w:r w:rsidRPr="00A67338">
        <w:rPr>
          <w:rFonts w:ascii="Times New Roman" w:hAnsi="Times New Roman" w:cs="Times New Roman"/>
          <w:b/>
          <w:sz w:val="28"/>
          <w:szCs w:val="28"/>
        </w:rPr>
        <w:t xml:space="preserve">            Пункт 12(17) Призываю…осознать, что мои поручения особенно поручения Президента России даются для безусловного исполнения. Прежде всего, это «майские» указы Президента Российской Федерации, программа импортозамещения, антикризисный план, приоритетные проекты развития Республики Дагестан»</w:t>
      </w:r>
      <w:r w:rsidRPr="004D1C6A">
        <w:rPr>
          <w:rFonts w:ascii="Times New Roman" w:hAnsi="Times New Roman" w:cs="Times New Roman"/>
          <w:b/>
          <w:sz w:val="24"/>
          <w:szCs w:val="24"/>
        </w:rPr>
        <w:t xml:space="preserve"> </w:t>
      </w:r>
    </w:p>
    <w:p w:rsidR="00164BDE" w:rsidRPr="00E246C7" w:rsidRDefault="00164BDE" w:rsidP="00164BDE">
      <w:pPr>
        <w:jc w:val="both"/>
        <w:rPr>
          <w:rFonts w:ascii="Times New Roman" w:hAnsi="Times New Roman" w:cs="Times New Roman"/>
          <w:b/>
          <w:sz w:val="28"/>
          <w:szCs w:val="28"/>
        </w:rPr>
      </w:pPr>
      <w:r w:rsidRPr="00E246C7">
        <w:rPr>
          <w:rFonts w:ascii="Times New Roman" w:hAnsi="Times New Roman" w:cs="Times New Roman"/>
          <w:b/>
          <w:sz w:val="28"/>
          <w:szCs w:val="28"/>
        </w:rPr>
        <w:t>Информация о ходе реализации приоритетного проекта Развития Республики Дагестан «Эффективный АПК»  по Кизилюртовско</w:t>
      </w:r>
      <w:r w:rsidR="00681170">
        <w:rPr>
          <w:rFonts w:ascii="Times New Roman" w:hAnsi="Times New Roman" w:cs="Times New Roman"/>
          <w:b/>
          <w:sz w:val="28"/>
          <w:szCs w:val="28"/>
        </w:rPr>
        <w:t>му району  по состоянию на 01.10</w:t>
      </w:r>
      <w:r w:rsidRPr="00E246C7">
        <w:rPr>
          <w:rFonts w:ascii="Times New Roman" w:hAnsi="Times New Roman" w:cs="Times New Roman"/>
          <w:b/>
          <w:sz w:val="28"/>
          <w:szCs w:val="28"/>
        </w:rPr>
        <w:t>.2016 год.</w:t>
      </w:r>
    </w:p>
    <w:p w:rsidR="00164BDE" w:rsidRPr="004D1C6A" w:rsidRDefault="00164BDE" w:rsidP="00164BDE">
      <w:pPr>
        <w:rPr>
          <w:rFonts w:ascii="Times New Roman" w:hAnsi="Times New Roman" w:cs="Times New Roman"/>
          <w:b/>
          <w:sz w:val="24"/>
          <w:szCs w:val="24"/>
        </w:rPr>
      </w:pPr>
      <w:r>
        <w:rPr>
          <w:rFonts w:ascii="Times New Roman" w:hAnsi="Times New Roman" w:cs="Times New Roman"/>
          <w:b/>
          <w:sz w:val="24"/>
          <w:szCs w:val="24"/>
        </w:rPr>
        <w:t xml:space="preserve">                  </w:t>
      </w:r>
      <w:r w:rsidRPr="003E5780">
        <w:rPr>
          <w:rFonts w:ascii="Times New Roman" w:hAnsi="Times New Roman" w:cs="Times New Roman"/>
          <w:b/>
          <w:sz w:val="24"/>
          <w:szCs w:val="24"/>
        </w:rPr>
        <w:t>Раздел 1.Импортозамещение в агропромышленном комплексе района</w:t>
      </w:r>
      <w:r>
        <w:rPr>
          <w:rFonts w:ascii="Times New Roman" w:hAnsi="Times New Roman" w:cs="Times New Roman"/>
          <w:b/>
          <w:sz w:val="28"/>
          <w:szCs w:val="28"/>
        </w:rPr>
        <w:t>.</w:t>
      </w:r>
    </w:p>
    <w:p w:rsidR="00164BDE" w:rsidRPr="00E246C7" w:rsidRDefault="00164BDE" w:rsidP="00164BDE">
      <w:pPr>
        <w:pStyle w:val="a3"/>
        <w:numPr>
          <w:ilvl w:val="0"/>
          <w:numId w:val="1"/>
        </w:numPr>
        <w:spacing w:after="0" w:line="240" w:lineRule="auto"/>
        <w:jc w:val="both"/>
        <w:rPr>
          <w:rFonts w:ascii="Times New Roman" w:hAnsi="Times New Roman" w:cs="Times New Roman"/>
          <w:color w:val="000000"/>
          <w:sz w:val="28"/>
          <w:szCs w:val="28"/>
          <w:u w:val="single"/>
        </w:rPr>
      </w:pPr>
      <w:r w:rsidRPr="00E246C7">
        <w:rPr>
          <w:rFonts w:ascii="Times New Roman" w:hAnsi="Times New Roman" w:cs="Times New Roman"/>
          <w:color w:val="000000"/>
          <w:sz w:val="28"/>
          <w:szCs w:val="28"/>
          <w:u w:val="single"/>
        </w:rPr>
        <w:t xml:space="preserve">Внедрение инновационных технологий в АПК  района.  </w:t>
      </w:r>
    </w:p>
    <w:p w:rsidR="00164BDE" w:rsidRPr="00E246C7" w:rsidRDefault="00164BDE" w:rsidP="00164BDE">
      <w:pPr>
        <w:pStyle w:val="a3"/>
        <w:numPr>
          <w:ilvl w:val="1"/>
          <w:numId w:val="1"/>
        </w:numPr>
        <w:spacing w:after="0" w:line="240" w:lineRule="auto"/>
        <w:jc w:val="both"/>
        <w:rPr>
          <w:rFonts w:ascii="Times New Roman" w:hAnsi="Times New Roman" w:cs="Times New Roman"/>
          <w:sz w:val="28"/>
          <w:szCs w:val="28"/>
        </w:rPr>
      </w:pPr>
      <w:r w:rsidRPr="00E246C7">
        <w:rPr>
          <w:rFonts w:ascii="Times New Roman" w:hAnsi="Times New Roman" w:cs="Times New Roman"/>
          <w:sz w:val="28"/>
          <w:szCs w:val="28"/>
        </w:rPr>
        <w:t>Приобретены и завезены на участки</w:t>
      </w:r>
      <w:r w:rsidRPr="00E246C7">
        <w:rPr>
          <w:rFonts w:ascii="Times New Roman" w:hAnsi="Times New Roman" w:cs="Times New Roman"/>
          <w:b/>
          <w:sz w:val="28"/>
          <w:szCs w:val="28"/>
        </w:rPr>
        <w:t xml:space="preserve"> </w:t>
      </w:r>
      <w:r w:rsidRPr="00E246C7">
        <w:rPr>
          <w:rFonts w:ascii="Times New Roman" w:hAnsi="Times New Roman" w:cs="Times New Roman"/>
          <w:sz w:val="28"/>
          <w:szCs w:val="28"/>
        </w:rPr>
        <w:t xml:space="preserve"> системы капельного орошения. Продолжается установка капельного орошения: СПК «Дружба», СПК «Миатли», СПК «Гельбахский»,  ИП- глава КФХ «Урожай» Аликмличева, КФХ «Эмен», ИП- глава КФХ  Омарова А.А, ИП- Тагиров И.М.</w:t>
      </w:r>
    </w:p>
    <w:p w:rsidR="00164BDE" w:rsidRPr="00E246C7" w:rsidRDefault="00164BDE" w:rsidP="00164BDE">
      <w:pPr>
        <w:pStyle w:val="a3"/>
        <w:numPr>
          <w:ilvl w:val="1"/>
          <w:numId w:val="1"/>
        </w:numPr>
        <w:spacing w:after="0" w:line="240" w:lineRule="auto"/>
        <w:jc w:val="both"/>
        <w:rPr>
          <w:rFonts w:ascii="Times New Roman" w:hAnsi="Times New Roman" w:cs="Times New Roman"/>
          <w:sz w:val="28"/>
          <w:szCs w:val="28"/>
        </w:rPr>
      </w:pPr>
      <w:r w:rsidRPr="00E246C7">
        <w:rPr>
          <w:rFonts w:ascii="Times New Roman" w:hAnsi="Times New Roman" w:cs="Times New Roman"/>
          <w:color w:val="000000"/>
          <w:sz w:val="28"/>
          <w:szCs w:val="28"/>
        </w:rPr>
        <w:t xml:space="preserve"> Строительство кормоцеха по производству гранулированных кормов</w:t>
      </w:r>
      <w:r w:rsidRPr="00E246C7">
        <w:rPr>
          <w:rFonts w:ascii="Times New Roman" w:hAnsi="Times New Roman" w:cs="Times New Roman"/>
          <w:sz w:val="28"/>
          <w:szCs w:val="28"/>
        </w:rPr>
        <w:t xml:space="preserve"> в КФХ «Иман»  (Глава Хайбулаев Р.) с Зубутли-Миатли.  </w:t>
      </w:r>
    </w:p>
    <w:p w:rsidR="00164BDE" w:rsidRPr="00E246C7" w:rsidRDefault="00164BDE" w:rsidP="00164BDE">
      <w:pPr>
        <w:spacing w:after="0" w:line="240" w:lineRule="auto"/>
        <w:ind w:left="993" w:hanging="993"/>
        <w:jc w:val="both"/>
        <w:rPr>
          <w:rFonts w:ascii="Times New Roman" w:hAnsi="Times New Roman" w:cs="Times New Roman"/>
          <w:sz w:val="28"/>
          <w:szCs w:val="28"/>
        </w:rPr>
      </w:pPr>
      <w:r w:rsidRPr="00E246C7">
        <w:rPr>
          <w:rFonts w:ascii="Times New Roman" w:hAnsi="Times New Roman" w:cs="Times New Roman"/>
          <w:sz w:val="28"/>
          <w:szCs w:val="28"/>
        </w:rPr>
        <w:t xml:space="preserve">           Произведена закладка фундамента. Возведены стены и кровля. Начаты  внутренние работы. </w:t>
      </w:r>
    </w:p>
    <w:p w:rsidR="00164BDE" w:rsidRPr="00E246C7" w:rsidRDefault="00164BDE" w:rsidP="00164BDE">
      <w:pPr>
        <w:pStyle w:val="a3"/>
        <w:numPr>
          <w:ilvl w:val="0"/>
          <w:numId w:val="1"/>
        </w:numPr>
        <w:spacing w:after="0" w:line="240" w:lineRule="auto"/>
        <w:jc w:val="both"/>
        <w:rPr>
          <w:rFonts w:ascii="Times New Roman" w:hAnsi="Times New Roman" w:cs="Times New Roman"/>
          <w:b/>
          <w:sz w:val="28"/>
          <w:szCs w:val="28"/>
        </w:rPr>
      </w:pPr>
      <w:r w:rsidRPr="00E246C7">
        <w:rPr>
          <w:rFonts w:ascii="Times New Roman" w:hAnsi="Times New Roman" w:cs="Times New Roman"/>
          <w:sz w:val="28"/>
          <w:szCs w:val="28"/>
          <w:u w:val="single"/>
        </w:rPr>
        <w:t>Сопровождение реализации инвестиционного проекта ООО «Зимняя жемчужина»</w:t>
      </w:r>
      <w:r w:rsidRPr="00E246C7">
        <w:rPr>
          <w:rFonts w:ascii="Times New Roman" w:hAnsi="Times New Roman" w:cs="Times New Roman"/>
          <w:sz w:val="28"/>
          <w:szCs w:val="28"/>
        </w:rPr>
        <w:t>.</w:t>
      </w:r>
    </w:p>
    <w:p w:rsidR="00164BDE" w:rsidRPr="00E246C7" w:rsidRDefault="00164BDE" w:rsidP="00164BDE">
      <w:pPr>
        <w:pStyle w:val="a3"/>
        <w:spacing w:after="0" w:line="240" w:lineRule="auto"/>
        <w:jc w:val="both"/>
        <w:rPr>
          <w:rFonts w:ascii="Times New Roman" w:hAnsi="Times New Roman" w:cs="Times New Roman"/>
          <w:sz w:val="28"/>
          <w:szCs w:val="28"/>
        </w:rPr>
      </w:pPr>
      <w:r w:rsidRPr="00E246C7">
        <w:rPr>
          <w:rFonts w:ascii="Times New Roman" w:hAnsi="Times New Roman" w:cs="Times New Roman"/>
          <w:b/>
          <w:sz w:val="28"/>
          <w:szCs w:val="28"/>
        </w:rPr>
        <w:t xml:space="preserve"> </w:t>
      </w:r>
      <w:r w:rsidRPr="00E246C7">
        <w:rPr>
          <w:rFonts w:ascii="Times New Roman" w:hAnsi="Times New Roman" w:cs="Times New Roman"/>
          <w:sz w:val="28"/>
          <w:szCs w:val="28"/>
        </w:rPr>
        <w:t>По мере обращения  инвестора- ООО «Зимняя жемчужина», ему    оказывается  соответствующая информационно-консультационная поддержка</w:t>
      </w:r>
      <w:r w:rsidRPr="00E246C7">
        <w:rPr>
          <w:rFonts w:ascii="Times New Roman" w:hAnsi="Times New Roman" w:cs="Times New Roman"/>
          <w:color w:val="000000"/>
          <w:sz w:val="28"/>
          <w:szCs w:val="28"/>
        </w:rPr>
        <w:t xml:space="preserve"> по вопросам получения мер государственной поддержки </w:t>
      </w:r>
      <w:r w:rsidRPr="00E246C7">
        <w:rPr>
          <w:rFonts w:ascii="Times New Roman" w:hAnsi="Times New Roman" w:cs="Times New Roman"/>
          <w:color w:val="000000"/>
          <w:sz w:val="28"/>
          <w:szCs w:val="28"/>
        </w:rPr>
        <w:lastRenderedPageBreak/>
        <w:t xml:space="preserve">инвестиционной деятельности, в пределах компетенции;  даются рекомендации, направленные на решение вопросов, возникающих в процессе реализации  инвестиционного проекта. По ходатайству Администрации МР «Кизилюртовский район», </w:t>
      </w:r>
      <w:r w:rsidRPr="00E246C7">
        <w:rPr>
          <w:rFonts w:ascii="Times New Roman" w:hAnsi="Times New Roman" w:cs="Times New Roman"/>
          <w:sz w:val="28"/>
          <w:szCs w:val="28"/>
        </w:rPr>
        <w:t>ООО «Зимняя жемчужина» выделен земельный участок под расширение производства из  фонда земель  МО « Город Кизилюрт».</w:t>
      </w:r>
    </w:p>
    <w:p w:rsidR="00164BDE" w:rsidRPr="00E246C7" w:rsidRDefault="00164BDE" w:rsidP="00164BDE">
      <w:pPr>
        <w:pStyle w:val="a4"/>
        <w:jc w:val="both"/>
        <w:rPr>
          <w:rFonts w:ascii="Times New Roman" w:hAnsi="Times New Roman" w:cs="Times New Roman"/>
          <w:b/>
          <w:sz w:val="28"/>
          <w:szCs w:val="28"/>
        </w:rPr>
      </w:pPr>
    </w:p>
    <w:p w:rsidR="00164BDE" w:rsidRPr="00E246C7" w:rsidRDefault="00164BDE" w:rsidP="00164BDE">
      <w:pPr>
        <w:pStyle w:val="a4"/>
        <w:jc w:val="both"/>
        <w:rPr>
          <w:rFonts w:ascii="Times New Roman" w:hAnsi="Times New Roman" w:cs="Times New Roman"/>
          <w:b/>
          <w:sz w:val="28"/>
          <w:szCs w:val="28"/>
        </w:rPr>
      </w:pPr>
      <w:r w:rsidRPr="00E246C7">
        <w:rPr>
          <w:rFonts w:ascii="Times New Roman" w:hAnsi="Times New Roman" w:cs="Times New Roman"/>
          <w:b/>
          <w:sz w:val="28"/>
          <w:szCs w:val="28"/>
        </w:rPr>
        <w:t>Раздел 2. Сопровождение приоритетных инвестиционных проектов РД в сфере АПК</w:t>
      </w:r>
    </w:p>
    <w:p w:rsidR="00164BDE" w:rsidRPr="00E246C7" w:rsidRDefault="00164BDE" w:rsidP="00164BDE">
      <w:pPr>
        <w:spacing w:after="0" w:line="240" w:lineRule="auto"/>
        <w:jc w:val="both"/>
        <w:rPr>
          <w:rFonts w:ascii="Times New Roman" w:hAnsi="Times New Roman" w:cs="Times New Roman"/>
          <w:sz w:val="28"/>
          <w:szCs w:val="28"/>
        </w:rPr>
      </w:pPr>
      <w:r w:rsidRPr="00E246C7">
        <w:rPr>
          <w:rFonts w:ascii="Times New Roman" w:hAnsi="Times New Roman" w:cs="Times New Roman"/>
          <w:b/>
          <w:sz w:val="28"/>
          <w:szCs w:val="28"/>
        </w:rPr>
        <w:t xml:space="preserve">       </w:t>
      </w:r>
      <w:r w:rsidRPr="00E246C7">
        <w:rPr>
          <w:rFonts w:ascii="Times New Roman" w:hAnsi="Times New Roman" w:cs="Times New Roman"/>
          <w:b/>
          <w:sz w:val="28"/>
          <w:szCs w:val="28"/>
        </w:rPr>
        <w:tab/>
      </w:r>
      <w:r w:rsidRPr="00E246C7">
        <w:rPr>
          <w:rFonts w:ascii="Times New Roman" w:hAnsi="Times New Roman" w:cs="Times New Roman"/>
          <w:sz w:val="28"/>
          <w:szCs w:val="28"/>
        </w:rPr>
        <w:t>4.</w:t>
      </w:r>
      <w:r w:rsidRPr="00E246C7">
        <w:rPr>
          <w:rFonts w:ascii="Times New Roman" w:hAnsi="Times New Roman" w:cs="Times New Roman"/>
          <w:color w:val="000000"/>
          <w:sz w:val="28"/>
          <w:szCs w:val="28"/>
          <w:u w:val="single"/>
        </w:rPr>
        <w:t>Строительство тепличного комплекса на площади 1 га в селении                            Новый Чиркей.</w:t>
      </w:r>
      <w:r w:rsidRPr="00E246C7">
        <w:rPr>
          <w:rFonts w:ascii="Times New Roman" w:hAnsi="Times New Roman" w:cs="Times New Roman"/>
          <w:sz w:val="28"/>
          <w:szCs w:val="28"/>
        </w:rPr>
        <w:t xml:space="preserve"> </w:t>
      </w:r>
    </w:p>
    <w:p w:rsidR="00164BDE" w:rsidRPr="00E246C7" w:rsidRDefault="00164BDE" w:rsidP="00164BDE">
      <w:pPr>
        <w:pStyle w:val="a3"/>
        <w:spacing w:after="0" w:line="240" w:lineRule="auto"/>
        <w:jc w:val="both"/>
        <w:rPr>
          <w:rFonts w:ascii="Times New Roman" w:hAnsi="Times New Roman" w:cs="Times New Roman"/>
          <w:sz w:val="28"/>
          <w:szCs w:val="28"/>
        </w:rPr>
      </w:pPr>
      <w:r w:rsidRPr="00E246C7">
        <w:rPr>
          <w:rFonts w:ascii="Times New Roman" w:hAnsi="Times New Roman" w:cs="Times New Roman"/>
          <w:sz w:val="28"/>
          <w:szCs w:val="28"/>
        </w:rPr>
        <w:t xml:space="preserve">      Подготовлен земельный участок. Установлен и облицовывается каркас теплицы. Завезен торф, чернозем и перегной. Приобретено капельное орошение. Освоено около 17,5 млн.рублей. По мере обращения  инвестора – ИП Гаджиевой З.,  ей    оказывается  соответствующая информационно-консультационная поддержка</w:t>
      </w:r>
      <w:r w:rsidRPr="00E246C7">
        <w:rPr>
          <w:rFonts w:ascii="Times New Roman" w:hAnsi="Times New Roman" w:cs="Times New Roman"/>
          <w:color w:val="000000"/>
          <w:sz w:val="28"/>
          <w:szCs w:val="28"/>
        </w:rPr>
        <w:t xml:space="preserve"> по вопросам получения мер государственной поддержки инвестиционной деятельности и  в пределах компетенции даются рекомендации, направленные на решение вопросов, возникающих в процессе реализации  инвестиционного проекта.</w:t>
      </w:r>
    </w:p>
    <w:p w:rsidR="00164BDE" w:rsidRPr="00E246C7" w:rsidRDefault="00164BDE" w:rsidP="00164BDE">
      <w:pPr>
        <w:pStyle w:val="a4"/>
        <w:jc w:val="both"/>
        <w:rPr>
          <w:rFonts w:ascii="Times New Roman" w:hAnsi="Times New Roman" w:cs="Times New Roman"/>
          <w:b/>
          <w:sz w:val="28"/>
          <w:szCs w:val="28"/>
        </w:rPr>
      </w:pPr>
      <w:r w:rsidRPr="00E246C7">
        <w:rPr>
          <w:rFonts w:ascii="Times New Roman" w:hAnsi="Times New Roman" w:cs="Times New Roman"/>
          <w:b/>
          <w:sz w:val="28"/>
          <w:szCs w:val="28"/>
        </w:rPr>
        <w:t xml:space="preserve">        </w:t>
      </w:r>
      <w:r w:rsidRPr="00E246C7">
        <w:rPr>
          <w:rFonts w:ascii="Times New Roman" w:hAnsi="Times New Roman" w:cs="Times New Roman"/>
          <w:sz w:val="28"/>
          <w:szCs w:val="28"/>
        </w:rPr>
        <w:t>5</w:t>
      </w:r>
      <w:r w:rsidRPr="00E246C7">
        <w:rPr>
          <w:rFonts w:ascii="Times New Roman" w:hAnsi="Times New Roman" w:cs="Times New Roman"/>
          <w:b/>
          <w:sz w:val="28"/>
          <w:szCs w:val="28"/>
        </w:rPr>
        <w:t>.</w:t>
      </w:r>
      <w:r w:rsidRPr="00E246C7">
        <w:rPr>
          <w:rFonts w:ascii="Times New Roman" w:hAnsi="Times New Roman" w:cs="Times New Roman"/>
          <w:sz w:val="28"/>
          <w:szCs w:val="28"/>
        </w:rPr>
        <w:t xml:space="preserve"> </w:t>
      </w:r>
      <w:r w:rsidRPr="00E246C7">
        <w:rPr>
          <w:rFonts w:ascii="Times New Roman" w:hAnsi="Times New Roman" w:cs="Times New Roman"/>
          <w:sz w:val="28"/>
          <w:szCs w:val="28"/>
          <w:u w:val="single"/>
        </w:rPr>
        <w:t>Укомплектование сельскохозяйственной техникой МУП МТС «Кизилюртовская».</w:t>
      </w:r>
      <w:r w:rsidRPr="00E246C7">
        <w:rPr>
          <w:rFonts w:ascii="Times New Roman" w:hAnsi="Times New Roman" w:cs="Times New Roman"/>
          <w:b/>
          <w:sz w:val="28"/>
          <w:szCs w:val="28"/>
        </w:rPr>
        <w:t xml:space="preserve">  </w:t>
      </w:r>
    </w:p>
    <w:p w:rsidR="00164BDE" w:rsidRPr="00E246C7" w:rsidRDefault="00164BDE" w:rsidP="00164BDE">
      <w:pPr>
        <w:pStyle w:val="a4"/>
        <w:ind w:left="709" w:hanging="709"/>
        <w:jc w:val="both"/>
        <w:rPr>
          <w:rFonts w:ascii="Times New Roman" w:hAnsi="Times New Roman" w:cs="Times New Roman"/>
          <w:sz w:val="28"/>
          <w:szCs w:val="28"/>
        </w:rPr>
      </w:pPr>
      <w:r w:rsidRPr="00E246C7">
        <w:rPr>
          <w:rFonts w:ascii="Times New Roman" w:hAnsi="Times New Roman" w:cs="Times New Roman"/>
          <w:sz w:val="28"/>
          <w:szCs w:val="28"/>
        </w:rPr>
        <w:t xml:space="preserve">            Работа по доукомплектованию  МУП МТС «Кизилюртовская»  продолжается. </w:t>
      </w:r>
    </w:p>
    <w:p w:rsidR="00164BDE" w:rsidRPr="00E246C7" w:rsidRDefault="00164BDE" w:rsidP="00164BDE">
      <w:pPr>
        <w:pStyle w:val="a4"/>
        <w:tabs>
          <w:tab w:val="left" w:pos="645"/>
        </w:tabs>
        <w:jc w:val="both"/>
        <w:rPr>
          <w:rFonts w:ascii="Times New Roman" w:hAnsi="Times New Roman" w:cs="Times New Roman"/>
          <w:sz w:val="28"/>
          <w:szCs w:val="28"/>
          <w:u w:val="single"/>
        </w:rPr>
      </w:pPr>
    </w:p>
    <w:p w:rsidR="00164BDE" w:rsidRPr="00E246C7" w:rsidRDefault="00164BDE" w:rsidP="00164BDE">
      <w:pPr>
        <w:pStyle w:val="a4"/>
        <w:tabs>
          <w:tab w:val="left" w:pos="645"/>
        </w:tabs>
        <w:jc w:val="both"/>
        <w:rPr>
          <w:rFonts w:ascii="Times New Roman" w:hAnsi="Times New Roman" w:cs="Times New Roman"/>
          <w:b/>
          <w:sz w:val="28"/>
          <w:szCs w:val="28"/>
          <w:u w:val="single"/>
        </w:rPr>
      </w:pPr>
      <w:r w:rsidRPr="00E246C7">
        <w:rPr>
          <w:rFonts w:ascii="Times New Roman" w:hAnsi="Times New Roman" w:cs="Times New Roman"/>
          <w:sz w:val="28"/>
          <w:szCs w:val="28"/>
        </w:rPr>
        <w:t xml:space="preserve">         6. </w:t>
      </w:r>
      <w:r w:rsidRPr="00E246C7">
        <w:rPr>
          <w:rFonts w:ascii="Times New Roman" w:hAnsi="Times New Roman" w:cs="Times New Roman"/>
          <w:color w:val="000000"/>
          <w:sz w:val="28"/>
          <w:szCs w:val="28"/>
          <w:u w:val="single"/>
        </w:rPr>
        <w:t>Сопровождение органами местного самоуправления инвестиционных проектов в сфере агропромышленного комплекса.</w:t>
      </w:r>
      <w:r w:rsidRPr="00E246C7">
        <w:rPr>
          <w:rFonts w:ascii="Times New Roman" w:hAnsi="Times New Roman" w:cs="Times New Roman"/>
          <w:sz w:val="28"/>
          <w:szCs w:val="28"/>
          <w:u w:val="single"/>
        </w:rPr>
        <w:t xml:space="preserve">  </w:t>
      </w:r>
    </w:p>
    <w:p w:rsidR="00164BDE" w:rsidRPr="00E246C7" w:rsidRDefault="00164BDE" w:rsidP="00164BDE">
      <w:pPr>
        <w:spacing w:after="0" w:line="240" w:lineRule="auto"/>
        <w:jc w:val="both"/>
        <w:rPr>
          <w:rFonts w:ascii="Times New Roman" w:hAnsi="Times New Roman" w:cs="Times New Roman"/>
          <w:sz w:val="28"/>
          <w:szCs w:val="28"/>
        </w:rPr>
      </w:pPr>
      <w:r w:rsidRPr="00E246C7">
        <w:rPr>
          <w:rFonts w:ascii="Times New Roman" w:hAnsi="Times New Roman" w:cs="Times New Roman"/>
          <w:sz w:val="28"/>
          <w:szCs w:val="28"/>
        </w:rPr>
        <w:tab/>
        <w:t>По мере обращения  инвесторов, им    оказывается  соответствующая информационно-консультационная поддержка</w:t>
      </w:r>
      <w:r w:rsidRPr="00E246C7">
        <w:rPr>
          <w:rFonts w:ascii="Times New Roman" w:hAnsi="Times New Roman" w:cs="Times New Roman"/>
          <w:color w:val="000000"/>
          <w:sz w:val="28"/>
          <w:szCs w:val="28"/>
        </w:rPr>
        <w:t xml:space="preserve"> по вопросам получения мер государственной поддержки инвестиционной деятельности и  в пределах нашей компетенции даются рекомендации,  направленные на решение вопросов, возникающих в процессе реализации  их инвестиционных проектов.</w:t>
      </w:r>
    </w:p>
    <w:p w:rsidR="00164BDE" w:rsidRPr="00E246C7" w:rsidRDefault="00164BDE" w:rsidP="00164BDE">
      <w:pPr>
        <w:pStyle w:val="a4"/>
        <w:tabs>
          <w:tab w:val="left" w:pos="855"/>
        </w:tabs>
        <w:jc w:val="both"/>
        <w:rPr>
          <w:rFonts w:ascii="Times New Roman" w:hAnsi="Times New Roman" w:cs="Times New Roman"/>
          <w:sz w:val="28"/>
          <w:szCs w:val="28"/>
        </w:rPr>
      </w:pPr>
    </w:p>
    <w:p w:rsidR="00164BDE" w:rsidRPr="00E246C7" w:rsidRDefault="00164BDE" w:rsidP="00164BDE">
      <w:pPr>
        <w:pStyle w:val="a4"/>
        <w:jc w:val="both"/>
        <w:rPr>
          <w:rFonts w:ascii="Times New Roman" w:hAnsi="Times New Roman" w:cs="Times New Roman"/>
          <w:b/>
          <w:sz w:val="28"/>
          <w:szCs w:val="28"/>
        </w:rPr>
      </w:pPr>
      <w:r w:rsidRPr="00E246C7">
        <w:rPr>
          <w:rFonts w:ascii="Times New Roman" w:hAnsi="Times New Roman" w:cs="Times New Roman"/>
          <w:b/>
          <w:sz w:val="28"/>
          <w:szCs w:val="28"/>
        </w:rPr>
        <w:t>Раздел 3.Развитие растениеводства</w:t>
      </w:r>
    </w:p>
    <w:p w:rsidR="00164BDE" w:rsidRPr="00E246C7" w:rsidRDefault="00164BDE" w:rsidP="00164BDE">
      <w:pPr>
        <w:pStyle w:val="a4"/>
        <w:jc w:val="both"/>
        <w:rPr>
          <w:rFonts w:ascii="Times New Roman" w:hAnsi="Times New Roman" w:cs="Times New Roman"/>
          <w:sz w:val="28"/>
          <w:szCs w:val="28"/>
        </w:rPr>
      </w:pPr>
      <w:r w:rsidRPr="00E246C7">
        <w:rPr>
          <w:rFonts w:ascii="Times New Roman" w:hAnsi="Times New Roman" w:cs="Times New Roman"/>
          <w:sz w:val="28"/>
          <w:szCs w:val="28"/>
        </w:rPr>
        <w:t xml:space="preserve">      7.</w:t>
      </w:r>
      <w:r w:rsidRPr="00E246C7">
        <w:rPr>
          <w:rFonts w:ascii="Times New Roman" w:hAnsi="Times New Roman" w:cs="Times New Roman"/>
          <w:sz w:val="28"/>
          <w:szCs w:val="28"/>
          <w:u w:val="single"/>
        </w:rPr>
        <w:t xml:space="preserve"> Посадка садов в СПК им.Орджоникидзе  на площади -5 га, СПК «Агрофирма «Миатли» на площади - 5 га</w:t>
      </w:r>
      <w:r w:rsidRPr="00E246C7">
        <w:rPr>
          <w:rFonts w:ascii="Times New Roman" w:hAnsi="Times New Roman" w:cs="Times New Roman"/>
          <w:sz w:val="28"/>
          <w:szCs w:val="28"/>
        </w:rPr>
        <w:t xml:space="preserve">. </w:t>
      </w:r>
    </w:p>
    <w:p w:rsidR="00164BDE" w:rsidRPr="00E246C7" w:rsidRDefault="00164BDE" w:rsidP="00164BDE">
      <w:pPr>
        <w:spacing w:after="0" w:line="240" w:lineRule="auto"/>
        <w:jc w:val="both"/>
        <w:rPr>
          <w:rFonts w:ascii="Times New Roman" w:hAnsi="Times New Roman" w:cs="Times New Roman"/>
          <w:sz w:val="28"/>
          <w:szCs w:val="28"/>
        </w:rPr>
      </w:pPr>
      <w:r w:rsidRPr="00E246C7">
        <w:rPr>
          <w:rFonts w:ascii="Times New Roman" w:hAnsi="Times New Roman" w:cs="Times New Roman"/>
          <w:sz w:val="28"/>
          <w:szCs w:val="28"/>
        </w:rPr>
        <w:t xml:space="preserve">           В СПК  «Орджоникидзе» и СПК Агрофирме «Миатли»  произведена посадка садов. Сверх планового показателя, весеннюю посадку произвели  дополнительно СПК «Миатли»-5 га и в МО СП «с.Стальское» -21 га. Общая площадь посадки садов весной составила 36 га.</w:t>
      </w:r>
    </w:p>
    <w:p w:rsidR="00164BDE" w:rsidRPr="00E246C7" w:rsidRDefault="00164BDE" w:rsidP="00164BDE">
      <w:pPr>
        <w:pStyle w:val="a4"/>
        <w:jc w:val="both"/>
        <w:rPr>
          <w:rFonts w:ascii="Times New Roman" w:hAnsi="Times New Roman" w:cs="Times New Roman"/>
          <w:sz w:val="28"/>
          <w:szCs w:val="28"/>
        </w:rPr>
      </w:pPr>
      <w:r w:rsidRPr="00E246C7">
        <w:rPr>
          <w:rFonts w:ascii="Times New Roman" w:hAnsi="Times New Roman" w:cs="Times New Roman"/>
          <w:sz w:val="28"/>
          <w:szCs w:val="28"/>
        </w:rPr>
        <w:t xml:space="preserve">    9.</w:t>
      </w:r>
      <w:r w:rsidRPr="00E246C7">
        <w:rPr>
          <w:rFonts w:ascii="Times New Roman" w:hAnsi="Times New Roman" w:cs="Times New Roman"/>
          <w:sz w:val="28"/>
          <w:szCs w:val="28"/>
          <w:u w:val="single"/>
        </w:rPr>
        <w:t xml:space="preserve"> Обеспечение проведения мероприятий по борьбе с саранчой.</w:t>
      </w:r>
    </w:p>
    <w:p w:rsidR="00164BDE" w:rsidRPr="00E246C7" w:rsidRDefault="00164BDE" w:rsidP="00164BDE">
      <w:pPr>
        <w:spacing w:after="0" w:line="240" w:lineRule="auto"/>
        <w:jc w:val="both"/>
        <w:rPr>
          <w:rFonts w:ascii="Times New Roman" w:hAnsi="Times New Roman" w:cs="Times New Roman"/>
          <w:sz w:val="28"/>
          <w:szCs w:val="28"/>
        </w:rPr>
      </w:pPr>
      <w:r w:rsidRPr="00E246C7">
        <w:rPr>
          <w:rFonts w:ascii="Times New Roman" w:hAnsi="Times New Roman" w:cs="Times New Roman"/>
          <w:sz w:val="28"/>
          <w:szCs w:val="28"/>
        </w:rPr>
        <w:t xml:space="preserve">    Специалистами Управления сельского хозяйства, инвестиций и развития малого и среднего предпринимательства  совместно с  районным филиалом ФГБУ «Россельхозцентр» проведено обследование полей  </w:t>
      </w:r>
      <w:r w:rsidRPr="00E246C7">
        <w:rPr>
          <w:rFonts w:ascii="Times New Roman" w:hAnsi="Times New Roman" w:cs="Times New Roman"/>
          <w:sz w:val="28"/>
          <w:szCs w:val="28"/>
        </w:rPr>
        <w:lastRenderedPageBreak/>
        <w:t>сельхозтоваропроизводителей района  на наличие саранчи. Угрозы не обнаружено.</w:t>
      </w:r>
    </w:p>
    <w:p w:rsidR="00164BDE" w:rsidRPr="00E246C7" w:rsidRDefault="00164BDE" w:rsidP="00164BDE">
      <w:pPr>
        <w:pStyle w:val="a4"/>
        <w:jc w:val="both"/>
        <w:rPr>
          <w:rFonts w:ascii="Times New Roman" w:hAnsi="Times New Roman" w:cs="Times New Roman"/>
          <w:sz w:val="28"/>
          <w:szCs w:val="28"/>
        </w:rPr>
      </w:pPr>
      <w:r w:rsidRPr="00E246C7">
        <w:rPr>
          <w:rFonts w:ascii="Times New Roman" w:hAnsi="Times New Roman" w:cs="Times New Roman"/>
          <w:sz w:val="28"/>
          <w:szCs w:val="28"/>
        </w:rPr>
        <w:t xml:space="preserve">   10.</w:t>
      </w:r>
      <w:r w:rsidRPr="00E246C7">
        <w:rPr>
          <w:rFonts w:ascii="Times New Roman" w:hAnsi="Times New Roman" w:cs="Times New Roman"/>
          <w:sz w:val="28"/>
          <w:szCs w:val="28"/>
          <w:u w:val="single"/>
        </w:rPr>
        <w:t xml:space="preserve"> Проведение районного конкурса «Лучший садовод района»</w:t>
      </w:r>
    </w:p>
    <w:p w:rsidR="00164BDE" w:rsidRPr="00E246C7" w:rsidRDefault="00164BDE" w:rsidP="00164BDE">
      <w:pPr>
        <w:pStyle w:val="a4"/>
        <w:jc w:val="both"/>
        <w:rPr>
          <w:rFonts w:ascii="Times New Roman" w:hAnsi="Times New Roman" w:cs="Times New Roman"/>
          <w:sz w:val="28"/>
          <w:szCs w:val="28"/>
        </w:rPr>
      </w:pPr>
      <w:r w:rsidRPr="00E246C7">
        <w:rPr>
          <w:rFonts w:ascii="Times New Roman" w:hAnsi="Times New Roman" w:cs="Times New Roman"/>
          <w:sz w:val="28"/>
          <w:szCs w:val="28"/>
        </w:rPr>
        <w:t xml:space="preserve">Проведен районный конкурс «Лучший садовод района». Победителям объявлены благодарности. </w:t>
      </w:r>
    </w:p>
    <w:p w:rsidR="00164BDE" w:rsidRPr="00E246C7" w:rsidRDefault="00164BDE" w:rsidP="00164BDE">
      <w:pPr>
        <w:pStyle w:val="a4"/>
        <w:jc w:val="both"/>
        <w:rPr>
          <w:rFonts w:ascii="Times New Roman" w:hAnsi="Times New Roman" w:cs="Times New Roman"/>
          <w:sz w:val="28"/>
          <w:szCs w:val="28"/>
        </w:rPr>
      </w:pPr>
      <w:r w:rsidRPr="00E246C7">
        <w:rPr>
          <w:rFonts w:ascii="Times New Roman" w:hAnsi="Times New Roman" w:cs="Times New Roman"/>
          <w:sz w:val="28"/>
          <w:szCs w:val="28"/>
        </w:rPr>
        <w:t xml:space="preserve">   11.</w:t>
      </w:r>
      <w:r w:rsidRPr="00E246C7">
        <w:rPr>
          <w:rFonts w:ascii="Times New Roman" w:hAnsi="Times New Roman" w:cs="Times New Roman"/>
          <w:color w:val="000000"/>
          <w:sz w:val="28"/>
          <w:szCs w:val="28"/>
          <w:u w:val="single"/>
        </w:rPr>
        <w:t>Участие в реализации подпрограммы «Развитие мелиорации сельскохозяйственных земель» государственной программы РД «Развитие сельского хозяйства в РД»</w:t>
      </w:r>
    </w:p>
    <w:p w:rsidR="00164BDE" w:rsidRPr="00E246C7" w:rsidRDefault="00164BDE" w:rsidP="00164BDE">
      <w:pPr>
        <w:pStyle w:val="a4"/>
        <w:tabs>
          <w:tab w:val="left" w:pos="315"/>
        </w:tabs>
        <w:jc w:val="both"/>
        <w:rPr>
          <w:rFonts w:ascii="Times New Roman" w:hAnsi="Times New Roman" w:cs="Times New Roman"/>
          <w:sz w:val="28"/>
          <w:szCs w:val="28"/>
        </w:rPr>
      </w:pPr>
      <w:r w:rsidRPr="00E246C7">
        <w:rPr>
          <w:rFonts w:ascii="Times New Roman" w:hAnsi="Times New Roman" w:cs="Times New Roman"/>
          <w:b/>
          <w:sz w:val="28"/>
          <w:szCs w:val="28"/>
        </w:rPr>
        <w:tab/>
      </w:r>
      <w:r w:rsidRPr="00E246C7">
        <w:rPr>
          <w:rFonts w:ascii="Times New Roman" w:hAnsi="Times New Roman" w:cs="Times New Roman"/>
          <w:sz w:val="28"/>
          <w:szCs w:val="28"/>
        </w:rPr>
        <w:t>Произведена очистка оросительных каналов- 10 км и ремонт сбросных коллекторов 5-6 км в СПК «Акнадинский». Общая сумма произведенных затрат составила свыше 5 млн.рублей.</w:t>
      </w:r>
    </w:p>
    <w:p w:rsidR="00164BDE" w:rsidRPr="00E246C7" w:rsidRDefault="00164BDE" w:rsidP="00164BDE">
      <w:pPr>
        <w:pStyle w:val="a4"/>
        <w:jc w:val="both"/>
        <w:rPr>
          <w:rFonts w:ascii="Times New Roman" w:hAnsi="Times New Roman" w:cs="Times New Roman"/>
          <w:sz w:val="28"/>
          <w:szCs w:val="28"/>
          <w:u w:val="single"/>
        </w:rPr>
      </w:pPr>
      <w:r w:rsidRPr="00E246C7">
        <w:rPr>
          <w:rFonts w:ascii="Times New Roman" w:hAnsi="Times New Roman" w:cs="Times New Roman"/>
          <w:sz w:val="28"/>
          <w:szCs w:val="28"/>
        </w:rPr>
        <w:t xml:space="preserve"> 12.</w:t>
      </w:r>
      <w:r w:rsidRPr="00E246C7">
        <w:rPr>
          <w:rFonts w:ascii="Times New Roman" w:hAnsi="Times New Roman" w:cs="Times New Roman"/>
          <w:color w:val="000000"/>
          <w:sz w:val="28"/>
          <w:szCs w:val="28"/>
        </w:rPr>
        <w:t xml:space="preserve"> </w:t>
      </w:r>
      <w:r w:rsidRPr="00E246C7">
        <w:rPr>
          <w:rFonts w:ascii="Times New Roman" w:hAnsi="Times New Roman" w:cs="Times New Roman"/>
          <w:color w:val="000000"/>
          <w:sz w:val="28"/>
          <w:szCs w:val="28"/>
          <w:u w:val="single"/>
        </w:rPr>
        <w:t>Проведение посева риса на площади 40 га в СПК «Акнадинский».</w:t>
      </w:r>
      <w:r w:rsidRPr="00E246C7">
        <w:rPr>
          <w:rFonts w:ascii="Times New Roman" w:hAnsi="Times New Roman" w:cs="Times New Roman"/>
          <w:b/>
          <w:sz w:val="28"/>
          <w:szCs w:val="28"/>
        </w:rPr>
        <w:t xml:space="preserve"> </w:t>
      </w:r>
      <w:r w:rsidRPr="00E246C7">
        <w:rPr>
          <w:rFonts w:ascii="Times New Roman" w:hAnsi="Times New Roman" w:cs="Times New Roman"/>
          <w:sz w:val="28"/>
          <w:szCs w:val="28"/>
        </w:rPr>
        <w:t xml:space="preserve"> Подготовлена оросительная сеть, произведена подготовка почвы под посев. Произведен посев  риса. </w:t>
      </w:r>
    </w:p>
    <w:p w:rsidR="00164BDE" w:rsidRPr="00E246C7" w:rsidRDefault="00164BDE" w:rsidP="00164BDE">
      <w:pPr>
        <w:pStyle w:val="a4"/>
        <w:jc w:val="both"/>
        <w:rPr>
          <w:rFonts w:ascii="Times New Roman" w:hAnsi="Times New Roman" w:cs="Times New Roman"/>
          <w:sz w:val="28"/>
          <w:szCs w:val="28"/>
        </w:rPr>
      </w:pPr>
      <w:r w:rsidRPr="00E246C7">
        <w:rPr>
          <w:rFonts w:ascii="Times New Roman" w:hAnsi="Times New Roman" w:cs="Times New Roman"/>
          <w:sz w:val="28"/>
          <w:szCs w:val="28"/>
        </w:rPr>
        <w:t xml:space="preserve">                                       </w:t>
      </w:r>
      <w:r w:rsidRPr="00E246C7">
        <w:rPr>
          <w:rFonts w:ascii="Times New Roman" w:hAnsi="Times New Roman" w:cs="Times New Roman"/>
          <w:b/>
          <w:sz w:val="28"/>
          <w:szCs w:val="28"/>
        </w:rPr>
        <w:t>Раздел</w:t>
      </w:r>
      <w:r w:rsidRPr="00E246C7">
        <w:rPr>
          <w:rFonts w:ascii="Times New Roman" w:hAnsi="Times New Roman" w:cs="Times New Roman"/>
          <w:sz w:val="28"/>
          <w:szCs w:val="28"/>
        </w:rPr>
        <w:t xml:space="preserve"> </w:t>
      </w:r>
      <w:r w:rsidRPr="00E246C7">
        <w:rPr>
          <w:rFonts w:ascii="Times New Roman" w:hAnsi="Times New Roman" w:cs="Times New Roman"/>
          <w:b/>
          <w:color w:val="000000"/>
          <w:sz w:val="28"/>
          <w:szCs w:val="28"/>
        </w:rPr>
        <w:t>4. Развитие виноградарства</w:t>
      </w:r>
    </w:p>
    <w:p w:rsidR="00164BDE" w:rsidRDefault="00164BDE" w:rsidP="00164BDE">
      <w:pPr>
        <w:tabs>
          <w:tab w:val="left" w:pos="915"/>
        </w:tabs>
        <w:jc w:val="both"/>
        <w:rPr>
          <w:rFonts w:ascii="Times New Roman" w:hAnsi="Times New Roman" w:cs="Times New Roman"/>
          <w:sz w:val="28"/>
          <w:szCs w:val="28"/>
        </w:rPr>
      </w:pPr>
      <w:r w:rsidRPr="00E246C7">
        <w:rPr>
          <w:rFonts w:ascii="Times New Roman" w:hAnsi="Times New Roman" w:cs="Times New Roman"/>
          <w:sz w:val="28"/>
          <w:szCs w:val="28"/>
        </w:rPr>
        <w:t xml:space="preserve">Реализация мероприятий данного раздела намечены на август и ноябрь текущего года.             </w:t>
      </w:r>
    </w:p>
    <w:p w:rsidR="00164BDE" w:rsidRPr="00E246C7" w:rsidRDefault="00164BDE" w:rsidP="00164BDE">
      <w:pPr>
        <w:tabs>
          <w:tab w:val="left" w:pos="915"/>
        </w:tabs>
        <w:jc w:val="center"/>
        <w:rPr>
          <w:rFonts w:ascii="Times New Roman" w:hAnsi="Times New Roman" w:cs="Times New Roman"/>
          <w:sz w:val="28"/>
          <w:szCs w:val="28"/>
        </w:rPr>
      </w:pPr>
      <w:r w:rsidRPr="00E246C7">
        <w:rPr>
          <w:rFonts w:ascii="Times New Roman" w:hAnsi="Times New Roman" w:cs="Times New Roman"/>
          <w:b/>
          <w:sz w:val="28"/>
          <w:szCs w:val="28"/>
        </w:rPr>
        <w:t>Раздел</w:t>
      </w:r>
      <w:r w:rsidRPr="00E246C7">
        <w:rPr>
          <w:rFonts w:ascii="Times New Roman" w:hAnsi="Times New Roman" w:cs="Times New Roman"/>
          <w:sz w:val="28"/>
          <w:szCs w:val="28"/>
        </w:rPr>
        <w:t xml:space="preserve"> </w:t>
      </w:r>
      <w:r w:rsidRPr="00E246C7">
        <w:rPr>
          <w:rFonts w:ascii="Times New Roman" w:hAnsi="Times New Roman" w:cs="Times New Roman"/>
          <w:b/>
          <w:color w:val="000000"/>
          <w:sz w:val="28"/>
          <w:szCs w:val="28"/>
        </w:rPr>
        <w:t>5</w:t>
      </w:r>
      <w:r w:rsidRPr="00E246C7">
        <w:rPr>
          <w:rFonts w:ascii="Times New Roman" w:hAnsi="Times New Roman" w:cs="Times New Roman"/>
          <w:color w:val="000000"/>
          <w:sz w:val="28"/>
          <w:szCs w:val="28"/>
        </w:rPr>
        <w:t xml:space="preserve">. </w:t>
      </w:r>
      <w:r w:rsidRPr="00E246C7">
        <w:rPr>
          <w:rFonts w:ascii="Times New Roman" w:hAnsi="Times New Roman" w:cs="Times New Roman"/>
          <w:b/>
          <w:color w:val="000000"/>
          <w:sz w:val="28"/>
          <w:szCs w:val="28"/>
        </w:rPr>
        <w:t>Развитие животноводства, переработка молока и мяса, включаясемейные подворья и малые формы хозяйствования</w:t>
      </w:r>
    </w:p>
    <w:p w:rsidR="00164BDE" w:rsidRPr="00E246C7" w:rsidRDefault="00164BDE" w:rsidP="00164BDE">
      <w:pPr>
        <w:spacing w:after="0" w:line="240" w:lineRule="auto"/>
        <w:jc w:val="both"/>
        <w:rPr>
          <w:rFonts w:ascii="Times New Roman" w:hAnsi="Times New Roman" w:cs="Times New Roman"/>
          <w:sz w:val="28"/>
          <w:szCs w:val="28"/>
          <w:u w:val="single"/>
        </w:rPr>
      </w:pPr>
      <w:r w:rsidRPr="00E246C7">
        <w:rPr>
          <w:rFonts w:ascii="Times New Roman" w:hAnsi="Times New Roman" w:cs="Times New Roman"/>
          <w:sz w:val="28"/>
          <w:szCs w:val="28"/>
        </w:rPr>
        <w:t xml:space="preserve">          16.</w:t>
      </w:r>
      <w:r w:rsidRPr="00E246C7">
        <w:rPr>
          <w:rFonts w:ascii="Times New Roman" w:hAnsi="Times New Roman" w:cs="Times New Roman"/>
          <w:color w:val="000000"/>
          <w:sz w:val="28"/>
          <w:szCs w:val="28"/>
        </w:rPr>
        <w:t xml:space="preserve"> </w:t>
      </w:r>
      <w:r w:rsidRPr="00E246C7">
        <w:rPr>
          <w:rFonts w:ascii="Times New Roman" w:hAnsi="Times New Roman" w:cs="Times New Roman"/>
          <w:color w:val="000000"/>
          <w:sz w:val="28"/>
          <w:szCs w:val="28"/>
          <w:u w:val="single"/>
        </w:rPr>
        <w:t>Инвентаризация недействующих (простаивающих) молочно-товарных ферм и птицефабрик, в том числе находящихся на землях лесного фонда.</w:t>
      </w:r>
    </w:p>
    <w:p w:rsidR="00164BDE" w:rsidRPr="00E246C7" w:rsidRDefault="00164BDE" w:rsidP="00164BDE">
      <w:pPr>
        <w:spacing w:after="0" w:line="240" w:lineRule="auto"/>
        <w:jc w:val="both"/>
        <w:rPr>
          <w:rFonts w:ascii="Times New Roman" w:hAnsi="Times New Roman" w:cs="Times New Roman"/>
          <w:sz w:val="28"/>
          <w:szCs w:val="28"/>
        </w:rPr>
      </w:pPr>
      <w:r w:rsidRPr="00E246C7">
        <w:rPr>
          <w:rFonts w:ascii="Times New Roman" w:hAnsi="Times New Roman" w:cs="Times New Roman"/>
          <w:sz w:val="28"/>
          <w:szCs w:val="28"/>
        </w:rPr>
        <w:t xml:space="preserve">        Идет сбор информации о недействующих (простаивающих) молочно-товарных комплексах, животноводческих ферм и птицефабрик</w:t>
      </w:r>
    </w:p>
    <w:p w:rsidR="00164BDE" w:rsidRPr="00E246C7" w:rsidRDefault="00164BDE" w:rsidP="00164BDE">
      <w:pPr>
        <w:pStyle w:val="a4"/>
        <w:jc w:val="both"/>
        <w:rPr>
          <w:rFonts w:ascii="Times New Roman" w:hAnsi="Times New Roman" w:cs="Times New Roman"/>
          <w:sz w:val="28"/>
          <w:szCs w:val="28"/>
        </w:rPr>
      </w:pPr>
      <w:r w:rsidRPr="00E246C7">
        <w:rPr>
          <w:rFonts w:ascii="Times New Roman" w:hAnsi="Times New Roman" w:cs="Times New Roman"/>
          <w:sz w:val="28"/>
          <w:szCs w:val="28"/>
        </w:rPr>
        <w:t xml:space="preserve">          17.</w:t>
      </w:r>
      <w:r w:rsidRPr="00E246C7">
        <w:rPr>
          <w:rFonts w:ascii="Times New Roman" w:hAnsi="Times New Roman" w:cs="Times New Roman"/>
          <w:sz w:val="28"/>
          <w:szCs w:val="28"/>
          <w:u w:val="single"/>
        </w:rPr>
        <w:t xml:space="preserve"> Строительство животноводческой фермы на 130 голов мясо- молочного направления в селении Нижний Чирюрт</w:t>
      </w:r>
      <w:r w:rsidRPr="00E246C7">
        <w:rPr>
          <w:rFonts w:ascii="Times New Roman" w:hAnsi="Times New Roman" w:cs="Times New Roman"/>
          <w:sz w:val="28"/>
          <w:szCs w:val="28"/>
        </w:rPr>
        <w:t>.</w:t>
      </w:r>
    </w:p>
    <w:p w:rsidR="00164BDE" w:rsidRPr="00E246C7" w:rsidRDefault="00164BDE" w:rsidP="00164BDE">
      <w:pPr>
        <w:pStyle w:val="a4"/>
        <w:jc w:val="both"/>
        <w:rPr>
          <w:rFonts w:ascii="Times New Roman" w:hAnsi="Times New Roman" w:cs="Times New Roman"/>
          <w:sz w:val="28"/>
          <w:szCs w:val="28"/>
        </w:rPr>
      </w:pPr>
      <w:r w:rsidRPr="00E246C7">
        <w:rPr>
          <w:rFonts w:ascii="Times New Roman" w:hAnsi="Times New Roman" w:cs="Times New Roman"/>
          <w:sz w:val="28"/>
          <w:szCs w:val="28"/>
        </w:rPr>
        <w:t xml:space="preserve">        Определен земельный участок, возведен фундамент и стены. Установлены кровля и окна, произведена стяжка пола. Освоено порядка 5млн.500 тыс.рублей.</w:t>
      </w:r>
    </w:p>
    <w:p w:rsidR="00164BDE" w:rsidRPr="00E246C7" w:rsidRDefault="00164BDE" w:rsidP="00164BDE">
      <w:pPr>
        <w:pStyle w:val="a4"/>
        <w:jc w:val="both"/>
        <w:rPr>
          <w:rFonts w:ascii="Times New Roman" w:hAnsi="Times New Roman" w:cs="Times New Roman"/>
          <w:sz w:val="28"/>
          <w:szCs w:val="28"/>
        </w:rPr>
      </w:pPr>
      <w:r w:rsidRPr="00E246C7">
        <w:rPr>
          <w:rFonts w:ascii="Times New Roman" w:hAnsi="Times New Roman" w:cs="Times New Roman"/>
          <w:sz w:val="28"/>
          <w:szCs w:val="28"/>
        </w:rPr>
        <w:t xml:space="preserve">         18.</w:t>
      </w:r>
      <w:r w:rsidRPr="00E246C7">
        <w:rPr>
          <w:rFonts w:ascii="Times New Roman" w:hAnsi="Times New Roman" w:cs="Times New Roman"/>
          <w:sz w:val="28"/>
          <w:szCs w:val="28"/>
          <w:u w:val="single"/>
        </w:rPr>
        <w:t>Участие в конкурсах на предоставление грантов семейным животноводческим фермам и начинающим фермерам.</w:t>
      </w:r>
    </w:p>
    <w:p w:rsidR="00164BDE" w:rsidRPr="00E246C7" w:rsidRDefault="00164BDE" w:rsidP="00164BDE">
      <w:pPr>
        <w:pStyle w:val="a4"/>
        <w:jc w:val="both"/>
        <w:rPr>
          <w:rFonts w:ascii="Times New Roman" w:hAnsi="Times New Roman" w:cs="Times New Roman"/>
          <w:sz w:val="28"/>
          <w:szCs w:val="28"/>
        </w:rPr>
      </w:pPr>
      <w:r w:rsidRPr="00E246C7">
        <w:rPr>
          <w:rFonts w:ascii="Times New Roman" w:hAnsi="Times New Roman" w:cs="Times New Roman"/>
          <w:sz w:val="28"/>
          <w:szCs w:val="28"/>
        </w:rPr>
        <w:t xml:space="preserve">         Специалистами Управления сельского хозяйства, инвестиций и развития МСП была оказана информационно-консультационная помощь в подготовке документов. Получателями грантов стали 3 начинающих фермеров.</w:t>
      </w:r>
    </w:p>
    <w:p w:rsidR="00164BDE" w:rsidRPr="00E246C7" w:rsidRDefault="00164BDE" w:rsidP="00164BDE">
      <w:pPr>
        <w:pStyle w:val="a4"/>
        <w:jc w:val="both"/>
        <w:rPr>
          <w:rFonts w:ascii="Times New Roman" w:hAnsi="Times New Roman" w:cs="Times New Roman"/>
          <w:sz w:val="28"/>
          <w:szCs w:val="28"/>
        </w:rPr>
      </w:pPr>
      <w:r w:rsidRPr="00E246C7">
        <w:rPr>
          <w:rFonts w:ascii="Times New Roman" w:hAnsi="Times New Roman" w:cs="Times New Roman"/>
          <w:sz w:val="28"/>
          <w:szCs w:val="28"/>
        </w:rPr>
        <w:t xml:space="preserve">          19.</w:t>
      </w:r>
      <w:r w:rsidRPr="00E246C7">
        <w:rPr>
          <w:rFonts w:ascii="Times New Roman" w:hAnsi="Times New Roman" w:cs="Times New Roman"/>
          <w:sz w:val="28"/>
          <w:szCs w:val="28"/>
          <w:u w:val="single"/>
        </w:rPr>
        <w:t xml:space="preserve"> Реконструкция  животноводческой фермы на 200 голов КРС  молочного направления в СПК им. У.Буйнакского</w:t>
      </w:r>
      <w:r w:rsidRPr="00E246C7">
        <w:rPr>
          <w:rFonts w:ascii="Times New Roman" w:hAnsi="Times New Roman" w:cs="Times New Roman"/>
          <w:sz w:val="28"/>
          <w:szCs w:val="28"/>
        </w:rPr>
        <w:t>.</w:t>
      </w:r>
    </w:p>
    <w:p w:rsidR="00164BDE" w:rsidRPr="00E246C7" w:rsidRDefault="00164BDE" w:rsidP="00164BDE">
      <w:pPr>
        <w:pStyle w:val="a4"/>
        <w:jc w:val="both"/>
        <w:rPr>
          <w:rFonts w:ascii="Times New Roman" w:hAnsi="Times New Roman" w:cs="Times New Roman"/>
          <w:sz w:val="28"/>
          <w:szCs w:val="28"/>
        </w:rPr>
      </w:pPr>
      <w:r w:rsidRPr="00E246C7">
        <w:rPr>
          <w:rFonts w:ascii="Times New Roman" w:hAnsi="Times New Roman" w:cs="Times New Roman"/>
          <w:sz w:val="28"/>
          <w:szCs w:val="28"/>
        </w:rPr>
        <w:t>Подготовлена площадка, начата  планировка и ремонт  подъездных дорог.</w:t>
      </w:r>
    </w:p>
    <w:p w:rsidR="00164BDE" w:rsidRPr="00E246C7" w:rsidRDefault="00164BDE" w:rsidP="00164BDE">
      <w:pPr>
        <w:pStyle w:val="a4"/>
        <w:jc w:val="both"/>
        <w:rPr>
          <w:rFonts w:ascii="Times New Roman" w:hAnsi="Times New Roman" w:cs="Times New Roman"/>
          <w:sz w:val="28"/>
          <w:szCs w:val="28"/>
          <w:u w:val="single"/>
        </w:rPr>
      </w:pPr>
      <w:r w:rsidRPr="00E246C7">
        <w:rPr>
          <w:rFonts w:ascii="Times New Roman" w:hAnsi="Times New Roman" w:cs="Times New Roman"/>
          <w:sz w:val="28"/>
          <w:szCs w:val="28"/>
        </w:rPr>
        <w:t xml:space="preserve">          20. </w:t>
      </w:r>
      <w:r w:rsidRPr="00E246C7">
        <w:rPr>
          <w:rFonts w:ascii="Times New Roman" w:hAnsi="Times New Roman" w:cs="Times New Roman"/>
          <w:sz w:val="28"/>
          <w:szCs w:val="28"/>
          <w:u w:val="single"/>
        </w:rPr>
        <w:t>Реконструкция  животноводческой фермы на 200 голов КРС  молочного направления в СПК «Акнадинский».</w:t>
      </w:r>
    </w:p>
    <w:p w:rsidR="00164BDE" w:rsidRPr="00E246C7" w:rsidRDefault="00164BDE" w:rsidP="00164BDE">
      <w:pPr>
        <w:pStyle w:val="a4"/>
        <w:jc w:val="both"/>
        <w:rPr>
          <w:rFonts w:ascii="Times New Roman" w:hAnsi="Times New Roman" w:cs="Times New Roman"/>
          <w:sz w:val="28"/>
          <w:szCs w:val="28"/>
        </w:rPr>
      </w:pPr>
      <w:r w:rsidRPr="00E246C7">
        <w:rPr>
          <w:rFonts w:ascii="Times New Roman" w:hAnsi="Times New Roman" w:cs="Times New Roman"/>
          <w:sz w:val="28"/>
          <w:szCs w:val="28"/>
        </w:rPr>
        <w:t xml:space="preserve">             Подготовлена площадка, начата  планировка и ремонт  подъездных дорог.</w:t>
      </w:r>
    </w:p>
    <w:p w:rsidR="00164BDE" w:rsidRPr="00E246C7" w:rsidRDefault="00164BDE" w:rsidP="00164BDE">
      <w:pPr>
        <w:pStyle w:val="a4"/>
        <w:jc w:val="both"/>
        <w:rPr>
          <w:rFonts w:ascii="Times New Roman" w:hAnsi="Times New Roman" w:cs="Times New Roman"/>
          <w:sz w:val="28"/>
          <w:szCs w:val="28"/>
          <w:u w:val="single"/>
        </w:rPr>
      </w:pPr>
      <w:r w:rsidRPr="00E246C7">
        <w:rPr>
          <w:rFonts w:ascii="Times New Roman" w:hAnsi="Times New Roman" w:cs="Times New Roman"/>
          <w:sz w:val="28"/>
          <w:szCs w:val="28"/>
        </w:rPr>
        <w:lastRenderedPageBreak/>
        <w:t xml:space="preserve">         22</w:t>
      </w:r>
      <w:r w:rsidRPr="00E246C7">
        <w:rPr>
          <w:rFonts w:ascii="Times New Roman" w:hAnsi="Times New Roman" w:cs="Times New Roman"/>
          <w:sz w:val="28"/>
          <w:szCs w:val="28"/>
          <w:u w:val="single"/>
        </w:rPr>
        <w:t>.Строительство кормозаготовительного комплекса в селении Зубутли - Миатли:</w:t>
      </w:r>
    </w:p>
    <w:p w:rsidR="00164BDE" w:rsidRPr="00E246C7" w:rsidRDefault="00164BDE" w:rsidP="00164BDE">
      <w:pPr>
        <w:pStyle w:val="a4"/>
        <w:jc w:val="both"/>
        <w:rPr>
          <w:rFonts w:ascii="Times New Roman" w:hAnsi="Times New Roman" w:cs="Times New Roman"/>
          <w:sz w:val="28"/>
          <w:szCs w:val="28"/>
        </w:rPr>
      </w:pPr>
      <w:r w:rsidRPr="00E246C7">
        <w:rPr>
          <w:rFonts w:ascii="Times New Roman" w:hAnsi="Times New Roman" w:cs="Times New Roman"/>
          <w:sz w:val="28"/>
          <w:szCs w:val="28"/>
        </w:rPr>
        <w:t xml:space="preserve">          Заложен фундамент, идет возведение стен, закуплено соответствующее оборудование  для склада по хранению зерна и кормов,  и цеха по производству кормов. Общая сумма освоенных инвестиций 17 млн.рублей.</w:t>
      </w:r>
    </w:p>
    <w:p w:rsidR="00164BDE" w:rsidRPr="00E246C7" w:rsidRDefault="00164BDE" w:rsidP="00164BDE">
      <w:pPr>
        <w:pStyle w:val="a4"/>
        <w:jc w:val="both"/>
        <w:rPr>
          <w:rFonts w:ascii="Times New Roman" w:hAnsi="Times New Roman" w:cs="Times New Roman"/>
          <w:sz w:val="28"/>
          <w:szCs w:val="28"/>
          <w:u w:val="single"/>
        </w:rPr>
      </w:pPr>
      <w:r w:rsidRPr="00E246C7">
        <w:rPr>
          <w:rFonts w:ascii="Times New Roman" w:hAnsi="Times New Roman" w:cs="Times New Roman"/>
          <w:sz w:val="28"/>
          <w:szCs w:val="28"/>
        </w:rPr>
        <w:t xml:space="preserve">         23.</w:t>
      </w:r>
      <w:r w:rsidRPr="00E246C7">
        <w:rPr>
          <w:rFonts w:ascii="Times New Roman" w:hAnsi="Times New Roman" w:cs="Times New Roman"/>
          <w:color w:val="000000"/>
          <w:sz w:val="28"/>
          <w:szCs w:val="28"/>
          <w:u w:val="single"/>
        </w:rPr>
        <w:t>Стабилизация эпизоотического благополучия  животноводства в МР «Кизилюртовский район»</w:t>
      </w:r>
    </w:p>
    <w:p w:rsidR="00164BDE" w:rsidRPr="00E246C7" w:rsidRDefault="00164BDE" w:rsidP="00164BDE">
      <w:pPr>
        <w:pStyle w:val="a4"/>
        <w:jc w:val="both"/>
        <w:rPr>
          <w:rFonts w:ascii="Times New Roman" w:hAnsi="Times New Roman" w:cs="Times New Roman"/>
          <w:sz w:val="28"/>
          <w:szCs w:val="28"/>
        </w:rPr>
      </w:pPr>
      <w:r w:rsidRPr="00E246C7">
        <w:rPr>
          <w:rFonts w:ascii="Times New Roman" w:hAnsi="Times New Roman" w:cs="Times New Roman"/>
          <w:b/>
          <w:sz w:val="28"/>
          <w:szCs w:val="28"/>
        </w:rPr>
        <w:t xml:space="preserve">    </w:t>
      </w:r>
      <w:r w:rsidRPr="00E246C7">
        <w:rPr>
          <w:rFonts w:ascii="Times New Roman" w:hAnsi="Times New Roman" w:cs="Times New Roman"/>
          <w:sz w:val="28"/>
          <w:szCs w:val="28"/>
        </w:rPr>
        <w:t xml:space="preserve">      Согласно постановления администрации МР «Кизилюртовский район» № 01 от 11.01.2016г «О плане ветеринарно-профилактических мероприятий на 2016 год», утвержден План противоэпизоотических, диагностических и лечебно-профилактических мероприятий по Кизилюртовскому району на 2016 год. Все предусмотренные планом  мероприятия ведутся,  согласно утвержденного плана.</w:t>
      </w:r>
    </w:p>
    <w:p w:rsidR="00164BDE" w:rsidRPr="00E246C7" w:rsidRDefault="00164BDE" w:rsidP="00164BDE">
      <w:pPr>
        <w:pStyle w:val="ConsPlusNormal"/>
        <w:tabs>
          <w:tab w:val="left" w:pos="1650"/>
        </w:tabs>
        <w:jc w:val="center"/>
        <w:rPr>
          <w:rFonts w:ascii="Times New Roman" w:hAnsi="Times New Roman" w:cs="Times New Roman"/>
          <w:b/>
          <w:sz w:val="28"/>
          <w:szCs w:val="28"/>
        </w:rPr>
      </w:pPr>
      <w:r w:rsidRPr="00E246C7">
        <w:rPr>
          <w:rFonts w:ascii="Times New Roman" w:hAnsi="Times New Roman" w:cs="Times New Roman"/>
          <w:b/>
          <w:sz w:val="28"/>
          <w:szCs w:val="28"/>
        </w:rPr>
        <w:t>Раздел 6. Развитие рыбохозяйственного комплекса.</w:t>
      </w:r>
    </w:p>
    <w:p w:rsidR="00164BDE" w:rsidRPr="00E246C7" w:rsidRDefault="00164BDE" w:rsidP="00164BDE">
      <w:pPr>
        <w:pStyle w:val="ConsPlusNormal"/>
        <w:jc w:val="both"/>
        <w:rPr>
          <w:rFonts w:ascii="Times New Roman" w:hAnsi="Times New Roman" w:cs="Times New Roman"/>
          <w:color w:val="000000"/>
          <w:sz w:val="28"/>
          <w:szCs w:val="28"/>
          <w:u w:val="single"/>
        </w:rPr>
      </w:pPr>
      <w:r w:rsidRPr="00E246C7">
        <w:rPr>
          <w:rFonts w:ascii="Times New Roman" w:hAnsi="Times New Roman" w:cs="Times New Roman"/>
          <w:sz w:val="28"/>
          <w:szCs w:val="28"/>
        </w:rPr>
        <w:t xml:space="preserve">24.     </w:t>
      </w:r>
      <w:r w:rsidRPr="00E246C7">
        <w:rPr>
          <w:rFonts w:ascii="Times New Roman" w:hAnsi="Times New Roman" w:cs="Times New Roman"/>
          <w:color w:val="000000"/>
          <w:sz w:val="28"/>
          <w:szCs w:val="28"/>
          <w:u w:val="single"/>
        </w:rPr>
        <w:t>Строительство прудов для выращивания растительноядных видов рыб в МО СП:</w:t>
      </w:r>
      <w:r w:rsidRPr="00E246C7">
        <w:rPr>
          <w:rFonts w:ascii="Times New Roman" w:hAnsi="Times New Roman" w:cs="Times New Roman"/>
          <w:b/>
          <w:color w:val="000000"/>
          <w:sz w:val="28"/>
          <w:szCs w:val="28"/>
          <w:u w:val="single"/>
        </w:rPr>
        <w:t xml:space="preserve"> </w:t>
      </w:r>
      <w:r w:rsidRPr="00E246C7">
        <w:rPr>
          <w:rFonts w:ascii="Times New Roman" w:hAnsi="Times New Roman" w:cs="Times New Roman"/>
          <w:color w:val="000000"/>
          <w:sz w:val="28"/>
          <w:szCs w:val="28"/>
          <w:u w:val="single"/>
        </w:rPr>
        <w:t>с.Акнада-20 га, с.Гельбах-5 га, с.Нечаевка-5 га, с.Султанянгиюрт-5 га.</w:t>
      </w:r>
    </w:p>
    <w:p w:rsidR="00164BDE" w:rsidRPr="00E246C7" w:rsidRDefault="00164BDE" w:rsidP="00164BDE">
      <w:pPr>
        <w:pStyle w:val="ConsPlusNormal"/>
        <w:jc w:val="both"/>
        <w:rPr>
          <w:rFonts w:ascii="Times New Roman" w:hAnsi="Times New Roman" w:cs="Times New Roman"/>
          <w:color w:val="000000"/>
          <w:sz w:val="28"/>
          <w:szCs w:val="28"/>
        </w:rPr>
      </w:pPr>
      <w:r w:rsidRPr="00E246C7">
        <w:rPr>
          <w:rFonts w:ascii="Times New Roman" w:hAnsi="Times New Roman" w:cs="Times New Roman"/>
          <w:sz w:val="28"/>
          <w:szCs w:val="28"/>
        </w:rPr>
        <w:t xml:space="preserve">      В селении Акнада:</w:t>
      </w:r>
      <w:r w:rsidRPr="00E246C7">
        <w:rPr>
          <w:rFonts w:ascii="Times New Roman" w:hAnsi="Times New Roman" w:cs="Times New Roman"/>
          <w:b/>
          <w:sz w:val="28"/>
          <w:szCs w:val="28"/>
        </w:rPr>
        <w:t xml:space="preserve">  </w:t>
      </w:r>
      <w:r w:rsidRPr="00E246C7">
        <w:rPr>
          <w:rFonts w:ascii="Times New Roman" w:hAnsi="Times New Roman" w:cs="Times New Roman"/>
          <w:sz w:val="28"/>
          <w:szCs w:val="28"/>
        </w:rPr>
        <w:t xml:space="preserve">подготовлен участок, очищен оросительный канал протяженностью 800 м, производятся работы по </w:t>
      </w:r>
      <w:r w:rsidRPr="00E246C7">
        <w:rPr>
          <w:rFonts w:ascii="Times New Roman" w:hAnsi="Times New Roman" w:cs="Times New Roman"/>
          <w:b/>
          <w:sz w:val="28"/>
          <w:szCs w:val="28"/>
        </w:rPr>
        <w:t xml:space="preserve">  </w:t>
      </w:r>
      <w:r w:rsidRPr="00E246C7">
        <w:rPr>
          <w:rFonts w:ascii="Times New Roman" w:hAnsi="Times New Roman" w:cs="Times New Roman"/>
          <w:sz w:val="28"/>
          <w:szCs w:val="28"/>
        </w:rPr>
        <w:t>углублению  и формированию чаши дна. Идет отделка пруда и наполнение его водой. В селении Нечаевка:  подготовлен земельный участок, подготовлен пруд  площадью 120м на 400м.  В селении Гельбах, идут переговоры  инвестора с администрацией по  земельному участку, где будет размещен пруд. В селении Султанянгиюрт: подготовлены</w:t>
      </w:r>
      <w:r w:rsidRPr="00E246C7">
        <w:rPr>
          <w:rFonts w:ascii="Times New Roman" w:hAnsi="Times New Roman" w:cs="Times New Roman"/>
          <w:b/>
          <w:sz w:val="28"/>
          <w:szCs w:val="28"/>
        </w:rPr>
        <w:t xml:space="preserve">  </w:t>
      </w:r>
      <w:r w:rsidRPr="00E246C7">
        <w:rPr>
          <w:rFonts w:ascii="Times New Roman" w:hAnsi="Times New Roman" w:cs="Times New Roman"/>
          <w:sz w:val="28"/>
          <w:szCs w:val="28"/>
        </w:rPr>
        <w:t>документы на земельный участок, проведены геодезические работы</w:t>
      </w:r>
      <w:r w:rsidRPr="00E246C7">
        <w:rPr>
          <w:rFonts w:ascii="Times New Roman" w:hAnsi="Times New Roman" w:cs="Times New Roman"/>
          <w:b/>
          <w:sz w:val="28"/>
          <w:szCs w:val="28"/>
        </w:rPr>
        <w:t xml:space="preserve">, </w:t>
      </w:r>
      <w:r w:rsidRPr="00E246C7">
        <w:rPr>
          <w:rFonts w:ascii="Times New Roman" w:hAnsi="Times New Roman" w:cs="Times New Roman"/>
          <w:sz w:val="28"/>
          <w:szCs w:val="28"/>
        </w:rPr>
        <w:t>начата подготовка проектно-сметной документации</w:t>
      </w:r>
      <w:r w:rsidRPr="00E246C7">
        <w:rPr>
          <w:rFonts w:ascii="Times New Roman" w:hAnsi="Times New Roman" w:cs="Times New Roman"/>
          <w:b/>
          <w:sz w:val="28"/>
          <w:szCs w:val="28"/>
        </w:rPr>
        <w:t>.</w:t>
      </w:r>
    </w:p>
    <w:p w:rsidR="00164BDE" w:rsidRPr="00E246C7" w:rsidRDefault="00164BDE" w:rsidP="00164BDE">
      <w:pPr>
        <w:pStyle w:val="ConsPlusNormal"/>
        <w:jc w:val="both"/>
        <w:rPr>
          <w:rFonts w:ascii="Times New Roman" w:hAnsi="Times New Roman" w:cs="Times New Roman"/>
          <w:sz w:val="28"/>
          <w:szCs w:val="28"/>
        </w:rPr>
      </w:pPr>
      <w:r w:rsidRPr="00E246C7">
        <w:rPr>
          <w:rFonts w:ascii="Times New Roman" w:hAnsi="Times New Roman" w:cs="Times New Roman"/>
          <w:color w:val="000000"/>
          <w:sz w:val="28"/>
          <w:szCs w:val="28"/>
        </w:rPr>
        <w:t>25.</w:t>
      </w:r>
      <w:r w:rsidRPr="00E246C7">
        <w:rPr>
          <w:rFonts w:ascii="Times New Roman" w:hAnsi="Times New Roman" w:cs="Times New Roman"/>
          <w:sz w:val="28"/>
          <w:szCs w:val="28"/>
        </w:rPr>
        <w:t xml:space="preserve"> </w:t>
      </w:r>
      <w:r w:rsidRPr="00E246C7">
        <w:rPr>
          <w:rFonts w:ascii="Times New Roman" w:hAnsi="Times New Roman" w:cs="Times New Roman"/>
          <w:sz w:val="28"/>
          <w:szCs w:val="28"/>
          <w:u w:val="single"/>
        </w:rPr>
        <w:t>Сопровождение инвестиционного проекта СПК «Источник»</w:t>
      </w:r>
      <w:r w:rsidRPr="00E246C7">
        <w:rPr>
          <w:rFonts w:ascii="Times New Roman" w:hAnsi="Times New Roman" w:cs="Times New Roman"/>
          <w:sz w:val="28"/>
          <w:szCs w:val="28"/>
        </w:rPr>
        <w:t xml:space="preserve"> .</w:t>
      </w:r>
    </w:p>
    <w:p w:rsidR="00164BDE" w:rsidRPr="00E246C7" w:rsidRDefault="00164BDE" w:rsidP="00164BDE">
      <w:pPr>
        <w:pStyle w:val="ConsPlusNormal"/>
        <w:jc w:val="both"/>
        <w:rPr>
          <w:rFonts w:ascii="Times New Roman" w:hAnsi="Times New Roman" w:cs="Times New Roman"/>
          <w:color w:val="000000"/>
          <w:sz w:val="28"/>
          <w:szCs w:val="28"/>
          <w:u w:val="single"/>
        </w:rPr>
      </w:pPr>
      <w:r w:rsidRPr="00E246C7">
        <w:rPr>
          <w:rFonts w:ascii="Times New Roman" w:hAnsi="Times New Roman" w:cs="Times New Roman"/>
          <w:sz w:val="28"/>
          <w:szCs w:val="28"/>
        </w:rPr>
        <w:t xml:space="preserve">       По мере обращения  инвестора-  СПК «Источник», ему    оказывается  соответствующая информационно-консультационная поддержка</w:t>
      </w:r>
      <w:r w:rsidRPr="00E246C7">
        <w:rPr>
          <w:rFonts w:ascii="Times New Roman" w:hAnsi="Times New Roman" w:cs="Times New Roman"/>
          <w:color w:val="000000"/>
          <w:sz w:val="28"/>
          <w:szCs w:val="28"/>
        </w:rPr>
        <w:t xml:space="preserve"> по вопросам получения мер государственной поддержки инвестиционной деятельности, в пределах компетенции даются рекомендации, направленные на решение вопросов, возникающих в процессе реализации  инвестпроекта.</w:t>
      </w:r>
    </w:p>
    <w:p w:rsidR="00164BDE" w:rsidRPr="00E246C7" w:rsidRDefault="00164BDE" w:rsidP="00164BDE">
      <w:pPr>
        <w:spacing w:after="0" w:line="240" w:lineRule="auto"/>
        <w:jc w:val="both"/>
        <w:rPr>
          <w:rFonts w:ascii="Times New Roman" w:hAnsi="Times New Roman" w:cs="Times New Roman"/>
          <w:sz w:val="28"/>
          <w:szCs w:val="28"/>
          <w:u w:val="single"/>
        </w:rPr>
      </w:pPr>
      <w:r w:rsidRPr="00E246C7">
        <w:rPr>
          <w:rFonts w:ascii="Times New Roman" w:hAnsi="Times New Roman" w:cs="Times New Roman"/>
          <w:color w:val="000000"/>
          <w:sz w:val="28"/>
          <w:szCs w:val="28"/>
        </w:rPr>
        <w:t xml:space="preserve"> 26</w:t>
      </w:r>
      <w:r w:rsidRPr="00E246C7">
        <w:rPr>
          <w:rFonts w:ascii="Times New Roman" w:hAnsi="Times New Roman" w:cs="Times New Roman"/>
          <w:color w:val="000000"/>
          <w:sz w:val="28"/>
          <w:szCs w:val="28"/>
          <w:u w:val="single"/>
        </w:rPr>
        <w:t>.</w:t>
      </w:r>
      <w:r w:rsidRPr="00E246C7">
        <w:rPr>
          <w:rFonts w:ascii="Times New Roman" w:hAnsi="Times New Roman" w:cs="Times New Roman"/>
          <w:sz w:val="28"/>
          <w:szCs w:val="28"/>
          <w:u w:val="single"/>
        </w:rPr>
        <w:t xml:space="preserve"> Сопровождение инвестиционного проекта КФХ «Форелевое хозяйство «Горное»»</w:t>
      </w:r>
    </w:p>
    <w:p w:rsidR="00164BDE" w:rsidRPr="00E246C7" w:rsidRDefault="00164BDE" w:rsidP="00164BDE">
      <w:pPr>
        <w:spacing w:after="0" w:line="240" w:lineRule="auto"/>
        <w:jc w:val="both"/>
        <w:rPr>
          <w:rFonts w:ascii="Times New Roman" w:hAnsi="Times New Roman" w:cs="Times New Roman"/>
          <w:sz w:val="28"/>
          <w:szCs w:val="28"/>
        </w:rPr>
      </w:pPr>
      <w:r w:rsidRPr="00E246C7">
        <w:rPr>
          <w:rFonts w:ascii="Times New Roman" w:hAnsi="Times New Roman" w:cs="Times New Roman"/>
          <w:sz w:val="28"/>
          <w:szCs w:val="28"/>
        </w:rPr>
        <w:t xml:space="preserve">      По мере обращения  инвестора –Абдулманапова М.А –главы КФХ «Форелевое хозяйство «Горное», ему    оказывается  соответствующая информационно-консультационная поддержка</w:t>
      </w:r>
      <w:r w:rsidRPr="00E246C7">
        <w:rPr>
          <w:rFonts w:ascii="Times New Roman" w:hAnsi="Times New Roman" w:cs="Times New Roman"/>
          <w:color w:val="000000"/>
          <w:sz w:val="28"/>
          <w:szCs w:val="28"/>
        </w:rPr>
        <w:t xml:space="preserve"> по вопросам получения мер государственной поддержки инвестиционной деятельности и  в пределах нашей компетенции даются рекомендации , направленные на решение вопросов, возникающих в процессе реализации  инвестпроекта. </w:t>
      </w:r>
    </w:p>
    <w:p w:rsidR="00164BDE" w:rsidRPr="00E246C7" w:rsidRDefault="00164BDE" w:rsidP="00164BDE">
      <w:pPr>
        <w:spacing w:after="0" w:line="240" w:lineRule="auto"/>
        <w:jc w:val="both"/>
        <w:rPr>
          <w:rFonts w:ascii="Times New Roman" w:hAnsi="Times New Roman" w:cs="Times New Roman"/>
          <w:sz w:val="28"/>
          <w:szCs w:val="28"/>
          <w:u w:val="single"/>
        </w:rPr>
      </w:pPr>
      <w:r w:rsidRPr="00E246C7">
        <w:rPr>
          <w:rFonts w:ascii="Times New Roman" w:hAnsi="Times New Roman" w:cs="Times New Roman"/>
          <w:sz w:val="28"/>
          <w:szCs w:val="28"/>
        </w:rPr>
        <w:t>27</w:t>
      </w:r>
      <w:r w:rsidRPr="00E246C7">
        <w:rPr>
          <w:rFonts w:ascii="Times New Roman" w:hAnsi="Times New Roman" w:cs="Times New Roman"/>
          <w:sz w:val="28"/>
          <w:szCs w:val="28"/>
          <w:u w:val="single"/>
        </w:rPr>
        <w:t>. Инвентаризация рыбоводных участков рек, озер и морской акватории в качестве инвестиционных площадок.</w:t>
      </w:r>
    </w:p>
    <w:p w:rsidR="00164BDE" w:rsidRPr="00E246C7" w:rsidRDefault="00164BDE" w:rsidP="00164BDE">
      <w:pPr>
        <w:spacing w:after="0" w:line="240" w:lineRule="auto"/>
        <w:jc w:val="both"/>
        <w:rPr>
          <w:rFonts w:ascii="Times New Roman" w:hAnsi="Times New Roman" w:cs="Times New Roman"/>
          <w:sz w:val="28"/>
          <w:szCs w:val="28"/>
          <w:u w:val="single"/>
        </w:rPr>
      </w:pPr>
      <w:r w:rsidRPr="00E246C7">
        <w:rPr>
          <w:rFonts w:ascii="Times New Roman" w:hAnsi="Times New Roman" w:cs="Times New Roman"/>
          <w:b/>
          <w:color w:val="000000"/>
          <w:sz w:val="28"/>
          <w:szCs w:val="28"/>
        </w:rPr>
        <w:t xml:space="preserve">         </w:t>
      </w:r>
      <w:r w:rsidRPr="00E246C7">
        <w:rPr>
          <w:rFonts w:ascii="Times New Roman" w:hAnsi="Times New Roman" w:cs="Times New Roman"/>
          <w:color w:val="000000"/>
          <w:sz w:val="28"/>
          <w:szCs w:val="28"/>
        </w:rPr>
        <w:t>Сформирован реестр рыбоводных участков для предоставления потенциальным инвесторам.</w:t>
      </w:r>
    </w:p>
    <w:p w:rsidR="00164BDE" w:rsidRPr="00E246C7" w:rsidRDefault="00164BDE" w:rsidP="00164BDE">
      <w:pPr>
        <w:tabs>
          <w:tab w:val="left" w:pos="1770"/>
          <w:tab w:val="center" w:pos="4677"/>
        </w:tabs>
        <w:spacing w:after="0" w:line="240" w:lineRule="auto"/>
        <w:jc w:val="center"/>
        <w:rPr>
          <w:rFonts w:ascii="Times New Roman" w:hAnsi="Times New Roman" w:cs="Times New Roman"/>
          <w:b/>
          <w:sz w:val="28"/>
          <w:szCs w:val="28"/>
        </w:rPr>
      </w:pPr>
      <w:r w:rsidRPr="00E246C7">
        <w:rPr>
          <w:rFonts w:ascii="Times New Roman" w:hAnsi="Times New Roman" w:cs="Times New Roman"/>
          <w:b/>
          <w:sz w:val="28"/>
          <w:szCs w:val="28"/>
        </w:rPr>
        <w:t>Раздел 7.  Развитие птицеводства</w:t>
      </w:r>
    </w:p>
    <w:p w:rsidR="00164BDE" w:rsidRPr="00E246C7" w:rsidRDefault="00164BDE" w:rsidP="00164BDE">
      <w:pPr>
        <w:spacing w:after="0" w:line="240" w:lineRule="auto"/>
        <w:jc w:val="both"/>
        <w:rPr>
          <w:rFonts w:ascii="Times New Roman" w:hAnsi="Times New Roman" w:cs="Times New Roman"/>
          <w:color w:val="000000"/>
          <w:sz w:val="28"/>
          <w:szCs w:val="28"/>
          <w:u w:val="single"/>
        </w:rPr>
      </w:pPr>
      <w:r w:rsidRPr="00E246C7">
        <w:rPr>
          <w:rFonts w:ascii="Times New Roman" w:hAnsi="Times New Roman" w:cs="Times New Roman"/>
          <w:sz w:val="28"/>
          <w:szCs w:val="28"/>
        </w:rPr>
        <w:lastRenderedPageBreak/>
        <w:t>28.</w:t>
      </w:r>
      <w:r w:rsidRPr="00E246C7">
        <w:rPr>
          <w:rFonts w:ascii="Times New Roman" w:hAnsi="Times New Roman" w:cs="Times New Roman"/>
          <w:color w:val="000000"/>
          <w:sz w:val="28"/>
          <w:szCs w:val="28"/>
          <w:u w:val="single"/>
        </w:rPr>
        <w:t xml:space="preserve">Строительство птицеводческого цеха по выращиванию бройлерной птицы в с. Зубутли-Миатли  КФХ «Иман».  </w:t>
      </w:r>
    </w:p>
    <w:p w:rsidR="00164BDE" w:rsidRPr="00E246C7" w:rsidRDefault="00164BDE" w:rsidP="00164BDE">
      <w:pPr>
        <w:spacing w:after="0" w:line="240" w:lineRule="auto"/>
        <w:jc w:val="both"/>
        <w:rPr>
          <w:rFonts w:ascii="Times New Roman" w:hAnsi="Times New Roman" w:cs="Times New Roman"/>
          <w:sz w:val="28"/>
          <w:szCs w:val="28"/>
        </w:rPr>
      </w:pPr>
      <w:r w:rsidRPr="00E246C7">
        <w:rPr>
          <w:rFonts w:ascii="Times New Roman" w:hAnsi="Times New Roman" w:cs="Times New Roman"/>
          <w:sz w:val="28"/>
          <w:szCs w:val="28"/>
        </w:rPr>
        <w:t xml:space="preserve">          Подготовлена площадка, заложен фундамент, возведены стены, проведены кровельные работы. Закуплено соответствующее оборудование. Освоено порядка 8 млн.300 тыс.рублей.</w:t>
      </w:r>
    </w:p>
    <w:p w:rsidR="00164BDE" w:rsidRPr="00E246C7" w:rsidRDefault="00164BDE" w:rsidP="00164BDE">
      <w:pPr>
        <w:pStyle w:val="a4"/>
        <w:jc w:val="center"/>
        <w:rPr>
          <w:rFonts w:ascii="Times New Roman" w:hAnsi="Times New Roman" w:cs="Times New Roman"/>
          <w:sz w:val="28"/>
          <w:szCs w:val="28"/>
        </w:rPr>
      </w:pPr>
      <w:r w:rsidRPr="00E246C7">
        <w:rPr>
          <w:rFonts w:ascii="Times New Roman" w:hAnsi="Times New Roman" w:cs="Times New Roman"/>
          <w:b/>
          <w:sz w:val="28"/>
          <w:szCs w:val="28"/>
        </w:rPr>
        <w:t>Раздел 8. Развитие консервной промышленности</w:t>
      </w:r>
      <w:r w:rsidRPr="00E246C7">
        <w:rPr>
          <w:rFonts w:ascii="Times New Roman" w:hAnsi="Times New Roman" w:cs="Times New Roman"/>
          <w:sz w:val="28"/>
          <w:szCs w:val="28"/>
        </w:rPr>
        <w:t>.</w:t>
      </w:r>
    </w:p>
    <w:p w:rsidR="00164BDE" w:rsidRPr="00E246C7" w:rsidRDefault="00164BDE" w:rsidP="00164BDE">
      <w:pPr>
        <w:pStyle w:val="a4"/>
        <w:jc w:val="both"/>
        <w:rPr>
          <w:rFonts w:ascii="Times New Roman" w:hAnsi="Times New Roman" w:cs="Times New Roman"/>
          <w:sz w:val="28"/>
          <w:szCs w:val="28"/>
        </w:rPr>
      </w:pPr>
      <w:r w:rsidRPr="00E246C7">
        <w:rPr>
          <w:rFonts w:ascii="Times New Roman" w:hAnsi="Times New Roman" w:cs="Times New Roman"/>
          <w:sz w:val="28"/>
          <w:szCs w:val="28"/>
        </w:rPr>
        <w:t>29.</w:t>
      </w:r>
      <w:r w:rsidRPr="00E246C7">
        <w:rPr>
          <w:rFonts w:ascii="Times New Roman" w:hAnsi="Times New Roman" w:cs="Times New Roman"/>
          <w:color w:val="000000"/>
          <w:sz w:val="28"/>
          <w:szCs w:val="28"/>
          <w:u w:val="single"/>
        </w:rPr>
        <w:t xml:space="preserve"> Проведение инвентаризации отрасли</w:t>
      </w:r>
    </w:p>
    <w:p w:rsidR="00164BDE" w:rsidRPr="00E246C7" w:rsidRDefault="00164BDE" w:rsidP="00164BDE">
      <w:pPr>
        <w:pStyle w:val="a4"/>
        <w:jc w:val="both"/>
        <w:rPr>
          <w:rFonts w:ascii="Times New Roman" w:hAnsi="Times New Roman" w:cs="Times New Roman"/>
          <w:sz w:val="28"/>
          <w:szCs w:val="28"/>
        </w:rPr>
      </w:pPr>
      <w:r w:rsidRPr="00E246C7">
        <w:rPr>
          <w:rFonts w:ascii="Times New Roman" w:hAnsi="Times New Roman" w:cs="Times New Roman"/>
          <w:sz w:val="28"/>
          <w:szCs w:val="28"/>
        </w:rPr>
        <w:t xml:space="preserve">          Проводится сбор информации   о наличии  предприятий, расположенных в сырьевых зонах района и обеспеченных инженерной инфраструктурой, для предложения инвесторам.</w:t>
      </w:r>
    </w:p>
    <w:p w:rsidR="00164BDE" w:rsidRPr="00E246C7" w:rsidRDefault="00164BDE" w:rsidP="00164BDE">
      <w:pPr>
        <w:pStyle w:val="a4"/>
        <w:jc w:val="center"/>
        <w:rPr>
          <w:rFonts w:ascii="Times New Roman" w:hAnsi="Times New Roman" w:cs="Times New Roman"/>
          <w:b/>
          <w:color w:val="000000"/>
          <w:sz w:val="28"/>
          <w:szCs w:val="28"/>
        </w:rPr>
      </w:pPr>
      <w:r w:rsidRPr="00E246C7">
        <w:rPr>
          <w:rFonts w:ascii="Times New Roman" w:hAnsi="Times New Roman" w:cs="Times New Roman"/>
          <w:b/>
          <w:sz w:val="28"/>
          <w:szCs w:val="28"/>
        </w:rPr>
        <w:t xml:space="preserve">Раздел </w:t>
      </w:r>
      <w:r w:rsidRPr="00E246C7">
        <w:rPr>
          <w:rFonts w:ascii="Times New Roman" w:hAnsi="Times New Roman" w:cs="Times New Roman"/>
          <w:b/>
          <w:color w:val="000000"/>
          <w:sz w:val="28"/>
          <w:szCs w:val="28"/>
        </w:rPr>
        <w:t>9. Сохранение и восстановление плодородия почв.</w:t>
      </w:r>
    </w:p>
    <w:p w:rsidR="00164BDE" w:rsidRPr="00E246C7" w:rsidRDefault="00164BDE" w:rsidP="00164BDE">
      <w:pPr>
        <w:pStyle w:val="a4"/>
        <w:jc w:val="center"/>
        <w:rPr>
          <w:rFonts w:ascii="Times New Roman" w:hAnsi="Times New Roman" w:cs="Times New Roman"/>
          <w:sz w:val="28"/>
          <w:szCs w:val="28"/>
          <w:u w:val="single"/>
        </w:rPr>
      </w:pPr>
      <w:r w:rsidRPr="00E246C7">
        <w:rPr>
          <w:rFonts w:ascii="Times New Roman" w:hAnsi="Times New Roman" w:cs="Times New Roman"/>
          <w:b/>
          <w:color w:val="000000"/>
          <w:sz w:val="28"/>
          <w:szCs w:val="28"/>
        </w:rPr>
        <w:t>Повышение эффективности использования земель сельскохозяйственного назначения</w:t>
      </w:r>
      <w:r w:rsidRPr="00E246C7">
        <w:rPr>
          <w:rFonts w:ascii="Times New Roman" w:hAnsi="Times New Roman" w:cs="Times New Roman"/>
          <w:color w:val="000000"/>
          <w:sz w:val="28"/>
          <w:szCs w:val="28"/>
        </w:rPr>
        <w:t>.</w:t>
      </w:r>
    </w:p>
    <w:p w:rsidR="00164BDE" w:rsidRPr="00E246C7" w:rsidRDefault="00164BDE" w:rsidP="00164BDE">
      <w:pPr>
        <w:spacing w:after="0" w:line="240" w:lineRule="auto"/>
        <w:jc w:val="both"/>
        <w:rPr>
          <w:rFonts w:ascii="Times New Roman" w:hAnsi="Times New Roman" w:cs="Times New Roman"/>
          <w:sz w:val="28"/>
          <w:szCs w:val="28"/>
          <w:u w:val="single"/>
        </w:rPr>
      </w:pPr>
      <w:r w:rsidRPr="00E246C7">
        <w:rPr>
          <w:rFonts w:ascii="Times New Roman" w:hAnsi="Times New Roman" w:cs="Times New Roman"/>
          <w:sz w:val="28"/>
          <w:szCs w:val="28"/>
        </w:rPr>
        <w:t xml:space="preserve">  30.</w:t>
      </w:r>
      <w:r w:rsidRPr="00E246C7">
        <w:rPr>
          <w:rFonts w:ascii="Times New Roman" w:hAnsi="Times New Roman" w:cs="Times New Roman"/>
          <w:color w:val="000000"/>
          <w:sz w:val="28"/>
          <w:szCs w:val="28"/>
        </w:rPr>
        <w:t xml:space="preserve"> </w:t>
      </w:r>
      <w:r w:rsidRPr="00E246C7">
        <w:rPr>
          <w:rFonts w:ascii="Times New Roman" w:hAnsi="Times New Roman" w:cs="Times New Roman"/>
          <w:color w:val="000000"/>
          <w:sz w:val="28"/>
          <w:szCs w:val="28"/>
          <w:u w:val="single"/>
        </w:rPr>
        <w:t>Инвентаризация земель сельскохозяйственного назначения по всем категориям землепользователей в районе</w:t>
      </w:r>
    </w:p>
    <w:p w:rsidR="00164BDE" w:rsidRPr="00E246C7" w:rsidRDefault="00164BDE" w:rsidP="00164BDE">
      <w:pPr>
        <w:spacing w:after="0" w:line="240" w:lineRule="auto"/>
        <w:jc w:val="both"/>
        <w:rPr>
          <w:rFonts w:ascii="Times New Roman" w:hAnsi="Times New Roman" w:cs="Times New Roman"/>
          <w:sz w:val="28"/>
          <w:szCs w:val="28"/>
        </w:rPr>
      </w:pPr>
      <w:r w:rsidRPr="00E246C7">
        <w:rPr>
          <w:rFonts w:ascii="Times New Roman" w:hAnsi="Times New Roman" w:cs="Times New Roman"/>
          <w:sz w:val="28"/>
          <w:szCs w:val="28"/>
        </w:rPr>
        <w:t xml:space="preserve">          Продолжена работа по</w:t>
      </w:r>
      <w:r w:rsidRPr="00E246C7">
        <w:rPr>
          <w:rFonts w:ascii="Times New Roman" w:hAnsi="Times New Roman" w:cs="Times New Roman"/>
          <w:b/>
          <w:sz w:val="28"/>
          <w:szCs w:val="28"/>
        </w:rPr>
        <w:t xml:space="preserve"> </w:t>
      </w:r>
      <w:r w:rsidRPr="00E246C7">
        <w:rPr>
          <w:rFonts w:ascii="Times New Roman" w:hAnsi="Times New Roman" w:cs="Times New Roman"/>
          <w:sz w:val="28"/>
          <w:szCs w:val="28"/>
        </w:rPr>
        <w:t>проверке использования пашни в личных подсобных хозяйствах МР «Кизилюртовский район».</w:t>
      </w:r>
    </w:p>
    <w:p w:rsidR="00164BDE" w:rsidRPr="00E246C7" w:rsidRDefault="00164BDE" w:rsidP="00164BDE">
      <w:pPr>
        <w:pStyle w:val="ConsPlusNormal"/>
        <w:jc w:val="both"/>
        <w:rPr>
          <w:rFonts w:ascii="Times New Roman" w:hAnsi="Times New Roman" w:cs="Times New Roman"/>
          <w:color w:val="000000"/>
          <w:sz w:val="28"/>
          <w:szCs w:val="28"/>
          <w:u w:val="single"/>
        </w:rPr>
      </w:pPr>
      <w:r w:rsidRPr="00E246C7">
        <w:rPr>
          <w:rFonts w:ascii="Times New Roman" w:hAnsi="Times New Roman" w:cs="Times New Roman"/>
          <w:sz w:val="28"/>
          <w:szCs w:val="28"/>
        </w:rPr>
        <w:t>31.</w:t>
      </w:r>
      <w:r w:rsidRPr="00E246C7">
        <w:rPr>
          <w:rFonts w:ascii="Times New Roman" w:hAnsi="Times New Roman" w:cs="Times New Roman"/>
          <w:color w:val="000000"/>
          <w:sz w:val="28"/>
          <w:szCs w:val="28"/>
          <w:u w:val="single"/>
        </w:rPr>
        <w:t xml:space="preserve"> Проведение культуртехнических мероприятий  на площади 50 га:</w:t>
      </w:r>
      <w:r w:rsidRPr="00E246C7">
        <w:rPr>
          <w:rFonts w:ascii="Times New Roman" w:hAnsi="Times New Roman" w:cs="Times New Roman"/>
          <w:b/>
          <w:color w:val="000000"/>
          <w:sz w:val="28"/>
          <w:szCs w:val="28"/>
          <w:u w:val="single"/>
        </w:rPr>
        <w:t xml:space="preserve"> </w:t>
      </w:r>
      <w:r w:rsidRPr="00E246C7">
        <w:rPr>
          <w:rFonts w:ascii="Times New Roman" w:hAnsi="Times New Roman" w:cs="Times New Roman"/>
          <w:color w:val="000000"/>
          <w:sz w:val="28"/>
          <w:szCs w:val="28"/>
          <w:u w:val="single"/>
        </w:rPr>
        <w:t>СПК им.Р.П.Аскерханова - 25 га, СПК «Дружба» - 25 га.</w:t>
      </w:r>
    </w:p>
    <w:p w:rsidR="00164BDE" w:rsidRPr="00E246C7" w:rsidRDefault="00164BDE" w:rsidP="00164BDE">
      <w:pPr>
        <w:pStyle w:val="ConsPlusNormal"/>
        <w:jc w:val="both"/>
        <w:rPr>
          <w:rFonts w:ascii="Times New Roman" w:hAnsi="Times New Roman" w:cs="Times New Roman"/>
          <w:sz w:val="28"/>
          <w:szCs w:val="28"/>
        </w:rPr>
      </w:pPr>
      <w:r w:rsidRPr="00E246C7">
        <w:rPr>
          <w:rFonts w:ascii="Times New Roman" w:hAnsi="Times New Roman" w:cs="Times New Roman"/>
          <w:sz w:val="28"/>
          <w:szCs w:val="28"/>
        </w:rPr>
        <w:t xml:space="preserve">        </w:t>
      </w:r>
      <w:r w:rsidRPr="00E246C7">
        <w:rPr>
          <w:rFonts w:ascii="Times New Roman" w:hAnsi="Times New Roman" w:cs="Times New Roman"/>
          <w:color w:val="000000"/>
          <w:sz w:val="28"/>
          <w:szCs w:val="28"/>
        </w:rPr>
        <w:t xml:space="preserve">В СПК им. Р.П.  Аскерханова и </w:t>
      </w:r>
      <w:r w:rsidRPr="00E246C7">
        <w:rPr>
          <w:rFonts w:ascii="Times New Roman" w:hAnsi="Times New Roman" w:cs="Times New Roman"/>
          <w:b/>
          <w:color w:val="000000"/>
          <w:sz w:val="28"/>
          <w:szCs w:val="28"/>
        </w:rPr>
        <w:t xml:space="preserve">  </w:t>
      </w:r>
      <w:r w:rsidRPr="00E246C7">
        <w:rPr>
          <w:rFonts w:ascii="Times New Roman" w:hAnsi="Times New Roman" w:cs="Times New Roman"/>
          <w:color w:val="000000"/>
          <w:sz w:val="28"/>
          <w:szCs w:val="28"/>
          <w:shd w:val="clear" w:color="auto" w:fill="FFFFFF" w:themeFill="background1"/>
        </w:rPr>
        <w:t>СПК «Дружба» проведены работы по очистке территории и раскорчевки кустов и деревьев, начаты работы по очистке осушительных коллекторов.</w:t>
      </w:r>
      <w:r w:rsidRPr="00E246C7">
        <w:rPr>
          <w:rFonts w:ascii="Times New Roman" w:hAnsi="Times New Roman" w:cs="Times New Roman"/>
          <w:sz w:val="28"/>
          <w:szCs w:val="28"/>
        </w:rPr>
        <w:t xml:space="preserve"> </w:t>
      </w:r>
    </w:p>
    <w:p w:rsidR="00164BDE" w:rsidRPr="00E246C7" w:rsidRDefault="00164BDE" w:rsidP="00164BDE">
      <w:pPr>
        <w:pStyle w:val="a4"/>
        <w:jc w:val="both"/>
        <w:rPr>
          <w:rFonts w:ascii="Times New Roman" w:hAnsi="Times New Roman" w:cs="Times New Roman"/>
          <w:color w:val="000000"/>
          <w:sz w:val="28"/>
          <w:szCs w:val="28"/>
        </w:rPr>
      </w:pPr>
      <w:r w:rsidRPr="00E246C7">
        <w:rPr>
          <w:rFonts w:ascii="Times New Roman" w:hAnsi="Times New Roman" w:cs="Times New Roman"/>
          <w:color w:val="000000"/>
          <w:sz w:val="28"/>
          <w:szCs w:val="28"/>
        </w:rPr>
        <w:t xml:space="preserve">     </w:t>
      </w:r>
    </w:p>
    <w:p w:rsidR="00164BDE" w:rsidRPr="00E246C7" w:rsidRDefault="00164BDE" w:rsidP="00164BDE">
      <w:pPr>
        <w:pStyle w:val="a4"/>
        <w:jc w:val="both"/>
        <w:rPr>
          <w:rFonts w:ascii="Times New Roman" w:hAnsi="Times New Roman" w:cs="Times New Roman"/>
          <w:color w:val="000000"/>
          <w:sz w:val="28"/>
          <w:szCs w:val="28"/>
          <w:u w:val="single"/>
        </w:rPr>
      </w:pPr>
      <w:r w:rsidRPr="00E246C7">
        <w:rPr>
          <w:rFonts w:ascii="Times New Roman" w:hAnsi="Times New Roman" w:cs="Times New Roman"/>
          <w:color w:val="000000"/>
          <w:sz w:val="28"/>
          <w:szCs w:val="28"/>
        </w:rPr>
        <w:t xml:space="preserve">       32.</w:t>
      </w:r>
      <w:r w:rsidRPr="00E246C7">
        <w:rPr>
          <w:rFonts w:ascii="Times New Roman" w:hAnsi="Times New Roman" w:cs="Times New Roman"/>
          <w:sz w:val="28"/>
          <w:szCs w:val="28"/>
          <w:u w:val="single"/>
        </w:rPr>
        <w:t>Строительство, реконструкция и техническое перевооружение внутрихозяйственных мелиоративных систем:</w:t>
      </w:r>
      <w:r w:rsidRPr="00E246C7">
        <w:rPr>
          <w:rFonts w:ascii="Times New Roman" w:hAnsi="Times New Roman" w:cs="Times New Roman"/>
          <w:b/>
          <w:color w:val="000000"/>
          <w:sz w:val="28"/>
          <w:szCs w:val="28"/>
          <w:u w:val="single"/>
        </w:rPr>
        <w:t xml:space="preserve"> </w:t>
      </w:r>
      <w:r w:rsidRPr="00E246C7">
        <w:rPr>
          <w:rFonts w:ascii="Times New Roman" w:hAnsi="Times New Roman" w:cs="Times New Roman"/>
          <w:color w:val="000000"/>
          <w:sz w:val="28"/>
          <w:szCs w:val="28"/>
          <w:u w:val="single"/>
        </w:rPr>
        <w:t>КФХ «Гасандибиров»,</w:t>
      </w:r>
    </w:p>
    <w:p w:rsidR="00164BDE" w:rsidRPr="00E246C7" w:rsidRDefault="00164BDE" w:rsidP="00164BDE">
      <w:pPr>
        <w:pStyle w:val="a4"/>
        <w:jc w:val="both"/>
        <w:rPr>
          <w:rFonts w:ascii="Times New Roman" w:hAnsi="Times New Roman" w:cs="Times New Roman"/>
          <w:color w:val="000000"/>
          <w:sz w:val="28"/>
          <w:szCs w:val="28"/>
          <w:u w:val="single"/>
        </w:rPr>
      </w:pPr>
      <w:r w:rsidRPr="00E246C7">
        <w:rPr>
          <w:rFonts w:ascii="Times New Roman" w:hAnsi="Times New Roman" w:cs="Times New Roman"/>
          <w:color w:val="000000"/>
          <w:sz w:val="28"/>
          <w:szCs w:val="28"/>
          <w:u w:val="single"/>
        </w:rPr>
        <w:t>СПК им.У.Буйнакского, СПК им.Алиева</w:t>
      </w:r>
      <w:r w:rsidRPr="00E246C7">
        <w:rPr>
          <w:rFonts w:ascii="Times New Roman" w:hAnsi="Times New Roman" w:cs="Times New Roman"/>
          <w:color w:val="000000"/>
          <w:sz w:val="28"/>
          <w:szCs w:val="28"/>
        </w:rPr>
        <w:t>.</w:t>
      </w:r>
    </w:p>
    <w:p w:rsidR="00164BDE" w:rsidRPr="00E246C7" w:rsidRDefault="00164BDE" w:rsidP="00164BDE">
      <w:pPr>
        <w:pStyle w:val="ConsPlusNormal"/>
        <w:jc w:val="both"/>
        <w:rPr>
          <w:rFonts w:ascii="Times New Roman" w:hAnsi="Times New Roman" w:cs="Times New Roman"/>
          <w:sz w:val="28"/>
          <w:szCs w:val="28"/>
        </w:rPr>
      </w:pPr>
      <w:r w:rsidRPr="00E246C7">
        <w:rPr>
          <w:rFonts w:ascii="Times New Roman" w:hAnsi="Times New Roman" w:cs="Times New Roman"/>
          <w:sz w:val="28"/>
          <w:szCs w:val="28"/>
        </w:rPr>
        <w:t xml:space="preserve">       В СПК им.М.Алиева проведены  работы по очистке оросительных каналов протяженностью 5 км и произведен ремонт 3-х шлюзов.</w:t>
      </w:r>
    </w:p>
    <w:p w:rsidR="00164BDE" w:rsidRPr="00E246C7" w:rsidRDefault="00164BDE" w:rsidP="00164BDE">
      <w:pPr>
        <w:pStyle w:val="ConsPlusNormal"/>
        <w:tabs>
          <w:tab w:val="left" w:pos="2776"/>
        </w:tabs>
        <w:jc w:val="both"/>
        <w:rPr>
          <w:rFonts w:ascii="Times New Roman" w:hAnsi="Times New Roman" w:cs="Times New Roman"/>
          <w:b/>
          <w:color w:val="000000"/>
          <w:sz w:val="28"/>
          <w:szCs w:val="28"/>
        </w:rPr>
      </w:pPr>
      <w:r w:rsidRPr="00E246C7">
        <w:rPr>
          <w:rFonts w:ascii="Times New Roman" w:hAnsi="Times New Roman" w:cs="Times New Roman"/>
          <w:color w:val="000000"/>
          <w:sz w:val="28"/>
          <w:szCs w:val="28"/>
        </w:rPr>
        <w:t xml:space="preserve">      33</w:t>
      </w:r>
      <w:r w:rsidRPr="00E246C7">
        <w:rPr>
          <w:rFonts w:ascii="Times New Roman" w:hAnsi="Times New Roman" w:cs="Times New Roman"/>
          <w:b/>
          <w:color w:val="000000"/>
          <w:sz w:val="28"/>
          <w:szCs w:val="28"/>
        </w:rPr>
        <w:t>.</w:t>
      </w:r>
      <w:r w:rsidRPr="00E246C7">
        <w:rPr>
          <w:rFonts w:ascii="Times New Roman" w:hAnsi="Times New Roman" w:cs="Times New Roman"/>
          <w:color w:val="000000"/>
          <w:sz w:val="28"/>
          <w:szCs w:val="28"/>
          <w:u w:val="single"/>
        </w:rPr>
        <w:t>Определение земельных участков с гарантированным водообеспечениемдля закладки садов и виноградников</w:t>
      </w:r>
      <w:r w:rsidRPr="00E246C7">
        <w:rPr>
          <w:rFonts w:ascii="Times New Roman" w:hAnsi="Times New Roman" w:cs="Times New Roman"/>
          <w:color w:val="000000"/>
          <w:sz w:val="28"/>
          <w:szCs w:val="28"/>
        </w:rPr>
        <w:t>.</w:t>
      </w:r>
    </w:p>
    <w:p w:rsidR="00164BDE" w:rsidRPr="00E246C7" w:rsidRDefault="00164BDE" w:rsidP="00164BDE">
      <w:pPr>
        <w:spacing w:after="0" w:line="240" w:lineRule="auto"/>
        <w:jc w:val="both"/>
        <w:rPr>
          <w:rFonts w:ascii="Times New Roman" w:hAnsi="Times New Roman" w:cs="Times New Roman"/>
          <w:sz w:val="28"/>
          <w:szCs w:val="28"/>
        </w:rPr>
      </w:pPr>
      <w:r w:rsidRPr="00E246C7">
        <w:rPr>
          <w:rFonts w:ascii="Times New Roman" w:hAnsi="Times New Roman" w:cs="Times New Roman"/>
          <w:sz w:val="28"/>
          <w:szCs w:val="28"/>
        </w:rPr>
        <w:t xml:space="preserve">        Осуществлен сбор информации о наличии земельных участков для закладки садов и виноградников. Сформирован реестр.</w:t>
      </w:r>
    </w:p>
    <w:p w:rsidR="00164BDE" w:rsidRPr="00E246C7" w:rsidRDefault="00164BDE" w:rsidP="00164BDE">
      <w:pPr>
        <w:pStyle w:val="ConsPlusNormal"/>
        <w:tabs>
          <w:tab w:val="left" w:pos="285"/>
          <w:tab w:val="left" w:pos="2776"/>
        </w:tabs>
        <w:jc w:val="both"/>
        <w:rPr>
          <w:rFonts w:ascii="Times New Roman" w:hAnsi="Times New Roman" w:cs="Times New Roman"/>
          <w:color w:val="000000"/>
          <w:sz w:val="28"/>
          <w:szCs w:val="28"/>
          <w:u w:val="single"/>
        </w:rPr>
      </w:pPr>
      <w:r w:rsidRPr="00E246C7">
        <w:rPr>
          <w:rFonts w:ascii="Times New Roman" w:hAnsi="Times New Roman" w:cs="Times New Roman"/>
          <w:color w:val="000000"/>
          <w:sz w:val="28"/>
          <w:szCs w:val="28"/>
        </w:rPr>
        <w:t xml:space="preserve">     34</w:t>
      </w:r>
      <w:r w:rsidRPr="00E246C7">
        <w:rPr>
          <w:rFonts w:ascii="Times New Roman" w:hAnsi="Times New Roman" w:cs="Times New Roman"/>
          <w:color w:val="000000"/>
          <w:sz w:val="28"/>
          <w:szCs w:val="28"/>
          <w:u w:val="single"/>
        </w:rPr>
        <w:t xml:space="preserve">. </w:t>
      </w:r>
      <w:r w:rsidRPr="00E246C7">
        <w:rPr>
          <w:rFonts w:ascii="Times New Roman" w:hAnsi="Times New Roman" w:cs="Times New Roman"/>
          <w:sz w:val="28"/>
          <w:szCs w:val="28"/>
          <w:u w:val="single"/>
        </w:rPr>
        <w:t>Инвентаризация гидротехнических сооружений магистральных, межхозяйственных и внутрихозяйственных оросительных систем.</w:t>
      </w:r>
    </w:p>
    <w:p w:rsidR="00164BDE" w:rsidRPr="00E246C7" w:rsidRDefault="00164BDE" w:rsidP="00164BDE">
      <w:pPr>
        <w:spacing w:after="0" w:line="240" w:lineRule="auto"/>
        <w:jc w:val="both"/>
        <w:rPr>
          <w:rFonts w:ascii="Times New Roman" w:hAnsi="Times New Roman" w:cs="Times New Roman"/>
          <w:sz w:val="28"/>
          <w:szCs w:val="28"/>
        </w:rPr>
      </w:pPr>
      <w:r w:rsidRPr="00E246C7">
        <w:rPr>
          <w:rFonts w:ascii="Times New Roman" w:hAnsi="Times New Roman" w:cs="Times New Roman"/>
          <w:sz w:val="28"/>
          <w:szCs w:val="28"/>
        </w:rPr>
        <w:t xml:space="preserve">       Агрономической службой УСХ проводиться  обследование состояния  магистральных, межхозяйственных и внутрихозяйственных оросительных систем. В ходе обследования выявляются объекты, требующие ремонта  и реконструкции и источники финансирования планируемых работ.</w:t>
      </w:r>
    </w:p>
    <w:p w:rsidR="00164BDE" w:rsidRPr="00E246C7" w:rsidRDefault="00164BDE" w:rsidP="00164BDE">
      <w:pPr>
        <w:pStyle w:val="ConsPlusNormal"/>
        <w:tabs>
          <w:tab w:val="left" w:pos="2776"/>
        </w:tabs>
        <w:jc w:val="both"/>
        <w:rPr>
          <w:rFonts w:ascii="Times New Roman" w:hAnsi="Times New Roman" w:cs="Times New Roman"/>
          <w:b/>
          <w:color w:val="000000"/>
          <w:sz w:val="28"/>
          <w:szCs w:val="28"/>
          <w:u w:val="single"/>
        </w:rPr>
      </w:pPr>
    </w:p>
    <w:p w:rsidR="00164BDE" w:rsidRPr="00E246C7" w:rsidRDefault="00164BDE" w:rsidP="00164BDE">
      <w:pPr>
        <w:pStyle w:val="ConsPlusNormal"/>
        <w:tabs>
          <w:tab w:val="left" w:pos="2776"/>
        </w:tabs>
        <w:jc w:val="center"/>
        <w:rPr>
          <w:rFonts w:ascii="Times New Roman" w:hAnsi="Times New Roman" w:cs="Times New Roman"/>
          <w:b/>
          <w:color w:val="000000"/>
          <w:sz w:val="28"/>
          <w:szCs w:val="28"/>
        </w:rPr>
      </w:pPr>
      <w:r w:rsidRPr="00E246C7">
        <w:rPr>
          <w:rFonts w:ascii="Times New Roman" w:hAnsi="Times New Roman" w:cs="Times New Roman"/>
          <w:b/>
          <w:color w:val="000000"/>
          <w:sz w:val="28"/>
          <w:szCs w:val="28"/>
        </w:rPr>
        <w:t>Раздел 10. Вовлечение органов местного самоуправления в реализацию инвестиционных</w:t>
      </w:r>
    </w:p>
    <w:p w:rsidR="00164BDE" w:rsidRPr="00E246C7" w:rsidRDefault="00164BDE" w:rsidP="00164BDE">
      <w:pPr>
        <w:pStyle w:val="a4"/>
        <w:jc w:val="center"/>
        <w:rPr>
          <w:rFonts w:ascii="Times New Roman" w:hAnsi="Times New Roman" w:cs="Times New Roman"/>
          <w:sz w:val="28"/>
          <w:szCs w:val="28"/>
          <w:u w:val="single"/>
        </w:rPr>
      </w:pPr>
      <w:r w:rsidRPr="00E246C7">
        <w:rPr>
          <w:rFonts w:ascii="Times New Roman" w:hAnsi="Times New Roman" w:cs="Times New Roman"/>
          <w:b/>
          <w:color w:val="000000"/>
          <w:sz w:val="28"/>
          <w:szCs w:val="28"/>
        </w:rPr>
        <w:t>проектов в агропромышленном комплексе</w:t>
      </w:r>
    </w:p>
    <w:p w:rsidR="00164BDE" w:rsidRPr="00E246C7" w:rsidRDefault="00164BDE" w:rsidP="00164BDE">
      <w:pPr>
        <w:spacing w:after="0" w:line="240" w:lineRule="auto"/>
        <w:jc w:val="both"/>
        <w:rPr>
          <w:rFonts w:ascii="Times New Roman" w:hAnsi="Times New Roman" w:cs="Times New Roman"/>
          <w:sz w:val="28"/>
          <w:szCs w:val="28"/>
        </w:rPr>
      </w:pPr>
      <w:r w:rsidRPr="00E246C7">
        <w:rPr>
          <w:rFonts w:ascii="Times New Roman" w:hAnsi="Times New Roman" w:cs="Times New Roman"/>
          <w:sz w:val="28"/>
          <w:szCs w:val="28"/>
        </w:rPr>
        <w:t xml:space="preserve">     </w:t>
      </w:r>
    </w:p>
    <w:p w:rsidR="00164BDE" w:rsidRPr="00E246C7" w:rsidRDefault="00164BDE" w:rsidP="00164BDE">
      <w:pPr>
        <w:pStyle w:val="a4"/>
        <w:jc w:val="both"/>
        <w:rPr>
          <w:rFonts w:ascii="Times New Roman" w:hAnsi="Times New Roman" w:cs="Times New Roman"/>
          <w:sz w:val="28"/>
          <w:szCs w:val="28"/>
        </w:rPr>
      </w:pPr>
      <w:r w:rsidRPr="00E246C7">
        <w:rPr>
          <w:rFonts w:ascii="Times New Roman" w:hAnsi="Times New Roman" w:cs="Times New Roman"/>
          <w:sz w:val="28"/>
          <w:szCs w:val="28"/>
        </w:rPr>
        <w:t xml:space="preserve">      35.Создание 1 функционирующего потребительского сельскохозяйственного кооператива.</w:t>
      </w:r>
    </w:p>
    <w:p w:rsidR="00164BDE" w:rsidRPr="00E246C7" w:rsidRDefault="00164BDE" w:rsidP="00164BDE">
      <w:pPr>
        <w:pStyle w:val="a4"/>
        <w:jc w:val="both"/>
        <w:rPr>
          <w:rFonts w:ascii="Times New Roman" w:hAnsi="Times New Roman" w:cs="Times New Roman"/>
          <w:sz w:val="28"/>
          <w:szCs w:val="28"/>
        </w:rPr>
      </w:pPr>
      <w:r w:rsidRPr="00E246C7">
        <w:rPr>
          <w:rFonts w:ascii="Times New Roman" w:hAnsi="Times New Roman" w:cs="Times New Roman"/>
          <w:sz w:val="28"/>
          <w:szCs w:val="28"/>
        </w:rPr>
        <w:lastRenderedPageBreak/>
        <w:tab/>
      </w:r>
    </w:p>
    <w:tbl>
      <w:tblPr>
        <w:tblW w:w="1947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214"/>
        <w:gridCol w:w="10257"/>
      </w:tblGrid>
      <w:tr w:rsidR="00164BDE" w:rsidRPr="00E246C7" w:rsidTr="009127CB">
        <w:trPr>
          <w:trHeight w:val="706"/>
        </w:trPr>
        <w:tc>
          <w:tcPr>
            <w:tcW w:w="9214" w:type="dxa"/>
            <w:tcBorders>
              <w:top w:val="nil"/>
              <w:left w:val="nil"/>
              <w:bottom w:val="nil"/>
              <w:right w:val="nil"/>
            </w:tcBorders>
            <w:shd w:val="clear" w:color="auto" w:fill="auto"/>
          </w:tcPr>
          <w:p w:rsidR="00164BDE" w:rsidRPr="00E246C7" w:rsidRDefault="00164BDE" w:rsidP="009127CB">
            <w:pPr>
              <w:pStyle w:val="a4"/>
              <w:jc w:val="both"/>
              <w:rPr>
                <w:rFonts w:ascii="Times New Roman" w:hAnsi="Times New Roman" w:cs="Times New Roman"/>
                <w:sz w:val="28"/>
                <w:szCs w:val="28"/>
              </w:rPr>
            </w:pPr>
            <w:r w:rsidRPr="00E246C7">
              <w:rPr>
                <w:rFonts w:ascii="Times New Roman" w:hAnsi="Times New Roman" w:cs="Times New Roman"/>
                <w:sz w:val="28"/>
                <w:szCs w:val="28"/>
              </w:rPr>
              <w:t>Ведутся переговоры с потенциальными       инвесторами, изъявившими желание создать СПоК.</w:t>
            </w:r>
          </w:p>
        </w:tc>
        <w:tc>
          <w:tcPr>
            <w:tcW w:w="10257" w:type="dxa"/>
            <w:tcBorders>
              <w:top w:val="nil"/>
              <w:left w:val="nil"/>
              <w:bottom w:val="nil"/>
            </w:tcBorders>
            <w:shd w:val="clear" w:color="auto" w:fill="auto"/>
          </w:tcPr>
          <w:p w:rsidR="00164BDE" w:rsidRPr="00E246C7" w:rsidRDefault="00164BDE" w:rsidP="009127CB">
            <w:pPr>
              <w:pStyle w:val="a4"/>
              <w:jc w:val="both"/>
              <w:rPr>
                <w:rFonts w:ascii="Times New Roman" w:hAnsi="Times New Roman" w:cs="Times New Roman"/>
                <w:sz w:val="28"/>
                <w:szCs w:val="28"/>
              </w:rPr>
            </w:pPr>
          </w:p>
        </w:tc>
      </w:tr>
    </w:tbl>
    <w:p w:rsidR="00164BDE" w:rsidRPr="00E246C7" w:rsidRDefault="00164BDE" w:rsidP="00164BDE">
      <w:pPr>
        <w:pStyle w:val="a4"/>
        <w:jc w:val="both"/>
        <w:rPr>
          <w:rFonts w:ascii="Times New Roman" w:hAnsi="Times New Roman" w:cs="Times New Roman"/>
          <w:sz w:val="28"/>
          <w:szCs w:val="28"/>
        </w:rPr>
      </w:pPr>
      <w:r w:rsidRPr="00E246C7">
        <w:rPr>
          <w:rFonts w:ascii="Times New Roman" w:hAnsi="Times New Roman" w:cs="Times New Roman"/>
          <w:sz w:val="28"/>
          <w:szCs w:val="28"/>
        </w:rPr>
        <w:t xml:space="preserve">      36.Содействие  в реализации двух  инвестиционных проектов в сфере агропромышленного комплекса:</w:t>
      </w:r>
    </w:p>
    <w:p w:rsidR="00164BDE" w:rsidRPr="00E246C7" w:rsidRDefault="00164BDE" w:rsidP="00164BDE">
      <w:pPr>
        <w:pStyle w:val="a4"/>
        <w:jc w:val="both"/>
        <w:rPr>
          <w:rFonts w:ascii="Times New Roman" w:hAnsi="Times New Roman" w:cs="Times New Roman"/>
          <w:sz w:val="28"/>
          <w:szCs w:val="28"/>
        </w:rPr>
      </w:pPr>
      <w:r w:rsidRPr="00E246C7">
        <w:rPr>
          <w:rFonts w:ascii="Times New Roman" w:hAnsi="Times New Roman" w:cs="Times New Roman"/>
          <w:sz w:val="28"/>
          <w:szCs w:val="28"/>
        </w:rPr>
        <w:t>- Строительство тепличного комплекса  на площади 1 га в селении Новый Чиркей</w:t>
      </w:r>
    </w:p>
    <w:p w:rsidR="00164BDE" w:rsidRPr="00E246C7" w:rsidRDefault="00164BDE" w:rsidP="00164BDE">
      <w:pPr>
        <w:pStyle w:val="a4"/>
        <w:jc w:val="both"/>
        <w:rPr>
          <w:rFonts w:ascii="Times New Roman" w:hAnsi="Times New Roman" w:cs="Times New Roman"/>
          <w:sz w:val="28"/>
          <w:szCs w:val="28"/>
        </w:rPr>
      </w:pPr>
      <w:r w:rsidRPr="00E246C7">
        <w:rPr>
          <w:rFonts w:ascii="Times New Roman" w:hAnsi="Times New Roman" w:cs="Times New Roman"/>
          <w:sz w:val="28"/>
          <w:szCs w:val="28"/>
        </w:rPr>
        <w:t xml:space="preserve">-Укомплектование сельскохозяйственной техникой МУП МТС «Кизилюртовская». </w:t>
      </w:r>
    </w:p>
    <w:p w:rsidR="00164BDE" w:rsidRPr="00E246C7" w:rsidRDefault="00164BDE" w:rsidP="00164BDE">
      <w:pPr>
        <w:pStyle w:val="a4"/>
        <w:jc w:val="both"/>
        <w:rPr>
          <w:rFonts w:ascii="Times New Roman" w:hAnsi="Times New Roman" w:cs="Times New Roman"/>
          <w:sz w:val="28"/>
          <w:szCs w:val="28"/>
        </w:rPr>
      </w:pPr>
      <w:r w:rsidRPr="00E246C7">
        <w:rPr>
          <w:rFonts w:ascii="Times New Roman" w:hAnsi="Times New Roman" w:cs="Times New Roman"/>
          <w:sz w:val="28"/>
          <w:szCs w:val="28"/>
        </w:rPr>
        <w:t xml:space="preserve">         Инвестору инвестпроекта по  строительству тепличного комплекса  на площади 1 га в селении Новый Чиркей  оказывается информационно-консультационная поддержка по вопросам получения мер государственной поддержки инвестиционной деятельности и  в пределах нашей компетенции даются рекомендации, направленные на решение вопросов, возникающих в процессе реализации  инвестпроекта.</w:t>
      </w:r>
    </w:p>
    <w:p w:rsidR="00164BDE" w:rsidRPr="00E246C7" w:rsidRDefault="00164BDE" w:rsidP="00164BDE">
      <w:pPr>
        <w:pStyle w:val="a4"/>
        <w:jc w:val="both"/>
        <w:rPr>
          <w:rFonts w:ascii="Times New Roman" w:hAnsi="Times New Roman" w:cs="Times New Roman"/>
          <w:sz w:val="28"/>
          <w:szCs w:val="28"/>
        </w:rPr>
      </w:pPr>
      <w:r w:rsidRPr="00E246C7">
        <w:rPr>
          <w:rFonts w:ascii="Times New Roman" w:hAnsi="Times New Roman" w:cs="Times New Roman"/>
          <w:sz w:val="28"/>
          <w:szCs w:val="28"/>
        </w:rPr>
        <w:t xml:space="preserve">         За счет средств МУП МТС «Кизилюртовская» приобретены: </w:t>
      </w:r>
    </w:p>
    <w:p w:rsidR="00164BDE" w:rsidRPr="00E246C7" w:rsidRDefault="00164BDE" w:rsidP="00164BDE">
      <w:pPr>
        <w:pStyle w:val="a4"/>
        <w:jc w:val="both"/>
        <w:rPr>
          <w:rFonts w:ascii="Times New Roman" w:hAnsi="Times New Roman" w:cs="Times New Roman"/>
          <w:sz w:val="28"/>
          <w:szCs w:val="28"/>
        </w:rPr>
      </w:pPr>
      <w:r w:rsidRPr="00E246C7">
        <w:rPr>
          <w:rFonts w:ascii="Times New Roman" w:hAnsi="Times New Roman" w:cs="Times New Roman"/>
          <w:sz w:val="28"/>
          <w:szCs w:val="28"/>
        </w:rPr>
        <w:t>-навесное оборудование (3-х корпусный плуг).</w:t>
      </w:r>
    </w:p>
    <w:p w:rsidR="00164BDE" w:rsidRPr="00E246C7" w:rsidRDefault="00164BDE" w:rsidP="00164BDE">
      <w:pPr>
        <w:pStyle w:val="a4"/>
        <w:jc w:val="both"/>
        <w:rPr>
          <w:rFonts w:ascii="Times New Roman" w:hAnsi="Times New Roman" w:cs="Times New Roman"/>
          <w:sz w:val="28"/>
          <w:szCs w:val="28"/>
        </w:rPr>
      </w:pPr>
      <w:r w:rsidRPr="00E246C7">
        <w:rPr>
          <w:rFonts w:ascii="Times New Roman" w:hAnsi="Times New Roman" w:cs="Times New Roman"/>
          <w:sz w:val="28"/>
          <w:szCs w:val="28"/>
        </w:rPr>
        <w:t>-бороны и диски,</w:t>
      </w:r>
    </w:p>
    <w:p w:rsidR="00164BDE" w:rsidRPr="00E246C7" w:rsidRDefault="00164BDE" w:rsidP="00164BDE">
      <w:pPr>
        <w:pStyle w:val="a4"/>
        <w:jc w:val="both"/>
        <w:rPr>
          <w:rFonts w:ascii="Times New Roman" w:hAnsi="Times New Roman" w:cs="Times New Roman"/>
          <w:sz w:val="28"/>
          <w:szCs w:val="28"/>
        </w:rPr>
      </w:pPr>
      <w:r w:rsidRPr="00E246C7">
        <w:rPr>
          <w:rFonts w:ascii="Times New Roman" w:hAnsi="Times New Roman" w:cs="Times New Roman"/>
          <w:sz w:val="28"/>
          <w:szCs w:val="28"/>
        </w:rPr>
        <w:t>-оборудование для бурения лунок под посадку  деревьев.</w:t>
      </w:r>
    </w:p>
    <w:p w:rsidR="00164BDE" w:rsidRPr="00E246C7" w:rsidRDefault="00164BDE" w:rsidP="00164BDE">
      <w:pPr>
        <w:pStyle w:val="a4"/>
        <w:jc w:val="both"/>
        <w:rPr>
          <w:rFonts w:ascii="Times New Roman" w:hAnsi="Times New Roman" w:cs="Times New Roman"/>
          <w:sz w:val="28"/>
          <w:szCs w:val="28"/>
          <w:u w:val="single"/>
        </w:rPr>
      </w:pPr>
      <w:r w:rsidRPr="00E246C7">
        <w:rPr>
          <w:rFonts w:ascii="Times New Roman" w:hAnsi="Times New Roman" w:cs="Times New Roman"/>
          <w:sz w:val="28"/>
          <w:szCs w:val="28"/>
        </w:rPr>
        <w:t>Продолжена работа по заключению договоров  с ОАО Росагролизинг и доукомплектованию МТС.</w:t>
      </w:r>
    </w:p>
    <w:p w:rsidR="00164BDE" w:rsidRPr="00E246C7" w:rsidRDefault="00164BDE" w:rsidP="00164BDE">
      <w:pPr>
        <w:pStyle w:val="ConsPlusNormal"/>
        <w:jc w:val="both"/>
        <w:rPr>
          <w:rFonts w:ascii="Times New Roman" w:hAnsi="Times New Roman" w:cs="Times New Roman"/>
          <w:color w:val="000000"/>
          <w:sz w:val="28"/>
          <w:szCs w:val="28"/>
          <w:u w:val="single"/>
        </w:rPr>
      </w:pPr>
      <w:r w:rsidRPr="00E246C7">
        <w:rPr>
          <w:rFonts w:ascii="Times New Roman" w:hAnsi="Times New Roman" w:cs="Times New Roman"/>
          <w:color w:val="000000"/>
          <w:sz w:val="28"/>
          <w:szCs w:val="28"/>
        </w:rPr>
        <w:t xml:space="preserve">      37.</w:t>
      </w:r>
      <w:r w:rsidRPr="00E246C7">
        <w:rPr>
          <w:rFonts w:ascii="Times New Roman" w:hAnsi="Times New Roman" w:cs="Times New Roman"/>
          <w:color w:val="000000"/>
          <w:sz w:val="28"/>
          <w:szCs w:val="28"/>
          <w:u w:val="single"/>
        </w:rPr>
        <w:t xml:space="preserve"> Обеспечение в 2016 году использовании пашни не менее 92 проц.</w:t>
      </w:r>
    </w:p>
    <w:p w:rsidR="00164BDE" w:rsidRPr="00E246C7" w:rsidRDefault="00164BDE" w:rsidP="00164BDE">
      <w:pPr>
        <w:spacing w:after="0" w:line="240" w:lineRule="auto"/>
        <w:jc w:val="both"/>
        <w:rPr>
          <w:rFonts w:ascii="Times New Roman" w:hAnsi="Times New Roman" w:cs="Times New Roman"/>
          <w:sz w:val="28"/>
          <w:szCs w:val="28"/>
        </w:rPr>
      </w:pPr>
      <w:r w:rsidRPr="00E246C7">
        <w:rPr>
          <w:rFonts w:ascii="Times New Roman" w:eastAsia="Times New Roman" w:hAnsi="Times New Roman" w:cs="Times New Roman"/>
          <w:color w:val="000000"/>
          <w:sz w:val="28"/>
          <w:szCs w:val="28"/>
        </w:rPr>
        <w:t xml:space="preserve">         </w:t>
      </w:r>
      <w:r w:rsidRPr="00E246C7">
        <w:rPr>
          <w:rFonts w:ascii="Times New Roman" w:hAnsi="Times New Roman" w:cs="Times New Roman"/>
          <w:sz w:val="28"/>
          <w:szCs w:val="28"/>
        </w:rPr>
        <w:t>По предварительным данным, пашня в районе используется на 92 %.</w:t>
      </w:r>
    </w:p>
    <w:p w:rsidR="00164BDE" w:rsidRPr="00E246C7" w:rsidRDefault="00164BDE" w:rsidP="00164BDE">
      <w:pPr>
        <w:pStyle w:val="ConsPlusNormal"/>
        <w:jc w:val="both"/>
        <w:rPr>
          <w:rFonts w:ascii="Times New Roman" w:hAnsi="Times New Roman" w:cs="Times New Roman"/>
          <w:sz w:val="28"/>
          <w:szCs w:val="28"/>
        </w:rPr>
      </w:pPr>
      <w:r w:rsidRPr="00E246C7">
        <w:rPr>
          <w:rFonts w:ascii="Times New Roman" w:hAnsi="Times New Roman" w:cs="Times New Roman"/>
          <w:color w:val="000000"/>
          <w:sz w:val="28"/>
          <w:szCs w:val="28"/>
        </w:rPr>
        <w:t xml:space="preserve">       </w:t>
      </w:r>
      <w:r w:rsidRPr="00E246C7">
        <w:rPr>
          <w:rFonts w:ascii="Times New Roman" w:hAnsi="Times New Roman" w:cs="Times New Roman"/>
          <w:sz w:val="28"/>
          <w:szCs w:val="28"/>
        </w:rPr>
        <w:t>38.</w:t>
      </w:r>
      <w:r w:rsidRPr="00E246C7">
        <w:rPr>
          <w:rFonts w:ascii="Times New Roman" w:hAnsi="Times New Roman" w:cs="Times New Roman"/>
          <w:color w:val="000000"/>
          <w:sz w:val="28"/>
          <w:szCs w:val="28"/>
          <w:u w:val="single"/>
        </w:rPr>
        <w:t xml:space="preserve"> Оказание содействия  сельхозтоваропроизводителям  в участии в государственных и муниципальных закупках продукции для нужд бюджетных организаций.</w:t>
      </w:r>
    </w:p>
    <w:p w:rsidR="00164BDE" w:rsidRPr="00E246C7" w:rsidRDefault="00164BDE" w:rsidP="00164BDE">
      <w:pPr>
        <w:spacing w:after="0" w:line="240" w:lineRule="auto"/>
        <w:jc w:val="both"/>
        <w:rPr>
          <w:rFonts w:ascii="Times New Roman" w:hAnsi="Times New Roman" w:cs="Times New Roman"/>
          <w:b/>
          <w:sz w:val="28"/>
          <w:szCs w:val="28"/>
        </w:rPr>
      </w:pPr>
      <w:r w:rsidRPr="00E246C7">
        <w:rPr>
          <w:rFonts w:ascii="Times New Roman" w:hAnsi="Times New Roman" w:cs="Times New Roman"/>
          <w:sz w:val="28"/>
          <w:szCs w:val="28"/>
        </w:rPr>
        <w:t xml:space="preserve">     </w:t>
      </w:r>
      <w:r w:rsidRPr="00E246C7">
        <w:rPr>
          <w:rFonts w:ascii="Times New Roman" w:hAnsi="Times New Roman" w:cs="Times New Roman"/>
          <w:b/>
          <w:sz w:val="28"/>
          <w:szCs w:val="28"/>
        </w:rPr>
        <w:t xml:space="preserve">  </w:t>
      </w:r>
      <w:r w:rsidRPr="00E246C7">
        <w:rPr>
          <w:rFonts w:ascii="Times New Roman" w:hAnsi="Times New Roman" w:cs="Times New Roman"/>
          <w:sz w:val="28"/>
          <w:szCs w:val="28"/>
        </w:rPr>
        <w:t>Для нужд бюджетных учреждений поставками продуктов питания (молоко, мясо, овощи, фрукты)  занимаются сельхозтоваропроизводители района. Для школ, закупками занимается МУП «Кизилюртрайпродукт». Для детских садиков закупки производит ИП Шаурханов М.М</w:t>
      </w:r>
    </w:p>
    <w:p w:rsidR="00164BDE" w:rsidRPr="00E246C7" w:rsidRDefault="00164BDE" w:rsidP="00164BDE">
      <w:pPr>
        <w:jc w:val="both"/>
        <w:rPr>
          <w:rFonts w:ascii="Times New Roman" w:hAnsi="Times New Roman" w:cs="Times New Roman"/>
          <w:sz w:val="28"/>
          <w:szCs w:val="28"/>
        </w:rPr>
      </w:pPr>
      <w:r w:rsidRPr="00E246C7">
        <w:rPr>
          <w:rFonts w:ascii="Times New Roman" w:hAnsi="Times New Roman" w:cs="Times New Roman"/>
          <w:sz w:val="28"/>
          <w:szCs w:val="28"/>
        </w:rPr>
        <w:t xml:space="preserve">        39</w:t>
      </w:r>
      <w:r w:rsidRPr="00E246C7">
        <w:rPr>
          <w:rFonts w:ascii="Times New Roman" w:hAnsi="Times New Roman" w:cs="Times New Roman"/>
          <w:sz w:val="28"/>
          <w:szCs w:val="28"/>
          <w:u w:val="single"/>
        </w:rPr>
        <w:t>.</w:t>
      </w:r>
      <w:r w:rsidRPr="00E246C7">
        <w:rPr>
          <w:rFonts w:ascii="Times New Roman" w:hAnsi="Times New Roman" w:cs="Times New Roman"/>
          <w:color w:val="000000"/>
          <w:sz w:val="28"/>
          <w:szCs w:val="28"/>
          <w:u w:val="single"/>
        </w:rPr>
        <w:t xml:space="preserve"> Оказание содействия  сельхозтоваропроизводителям  в подготовке документов для получения субсидий на компенсацию расходов, связанных с производством сельхозпродукции.</w:t>
      </w:r>
    </w:p>
    <w:p w:rsidR="00164BDE" w:rsidRPr="00E246C7" w:rsidRDefault="00164BDE" w:rsidP="00164BDE">
      <w:pPr>
        <w:jc w:val="both"/>
        <w:rPr>
          <w:rFonts w:ascii="Times New Roman" w:hAnsi="Times New Roman" w:cs="Times New Roman"/>
          <w:sz w:val="28"/>
          <w:szCs w:val="28"/>
        </w:rPr>
      </w:pPr>
      <w:r w:rsidRPr="00E246C7">
        <w:rPr>
          <w:rFonts w:ascii="Times New Roman" w:hAnsi="Times New Roman" w:cs="Times New Roman"/>
          <w:sz w:val="28"/>
          <w:szCs w:val="28"/>
        </w:rPr>
        <w:t xml:space="preserve">      По мере обращения глав крестьянских (фермерских) хозяйств и индивидуальных предпринимателей,  специалистами Управления сельского хозяйства  оказывается  консультативная помощь в подготовке документов на субсидирование овцеводства и предоставления субсидий несвязанную с растениеводством. Собранный материал   представлен в Минсельхозпрод РД.</w:t>
      </w:r>
    </w:p>
    <w:p w:rsidR="00164BDE" w:rsidRPr="00E246C7" w:rsidRDefault="00164BDE" w:rsidP="00164BDE">
      <w:pPr>
        <w:jc w:val="both"/>
        <w:rPr>
          <w:rFonts w:ascii="Times New Roman" w:hAnsi="Times New Roman" w:cs="Times New Roman"/>
          <w:sz w:val="28"/>
          <w:szCs w:val="28"/>
        </w:rPr>
      </w:pPr>
      <w:r w:rsidRPr="00E246C7">
        <w:rPr>
          <w:rFonts w:ascii="Times New Roman" w:hAnsi="Times New Roman" w:cs="Times New Roman"/>
          <w:b/>
          <w:sz w:val="28"/>
          <w:szCs w:val="28"/>
        </w:rPr>
        <w:t>Раздел 11</w:t>
      </w:r>
      <w:r w:rsidRPr="00E246C7">
        <w:rPr>
          <w:rFonts w:ascii="Times New Roman" w:hAnsi="Times New Roman" w:cs="Times New Roman"/>
          <w:sz w:val="28"/>
          <w:szCs w:val="28"/>
        </w:rPr>
        <w:t xml:space="preserve"> </w:t>
      </w:r>
      <w:r w:rsidRPr="00E246C7">
        <w:rPr>
          <w:rFonts w:ascii="Times New Roman" w:hAnsi="Times New Roman" w:cs="Times New Roman"/>
          <w:b/>
          <w:color w:val="000000"/>
          <w:sz w:val="28"/>
          <w:szCs w:val="28"/>
        </w:rPr>
        <w:t xml:space="preserve">. Расширение участия молодежи и общественных организаций в реализации приоритетного проекта развития Республики Дагестан </w:t>
      </w:r>
      <w:r w:rsidRPr="00E246C7">
        <w:rPr>
          <w:rFonts w:ascii="Times New Roman" w:hAnsi="Times New Roman" w:cs="Times New Roman"/>
          <w:b/>
          <w:bCs/>
          <w:color w:val="000000"/>
          <w:sz w:val="28"/>
          <w:szCs w:val="28"/>
        </w:rPr>
        <w:t>«Эффективный агропромышленный комплекс».</w:t>
      </w:r>
    </w:p>
    <w:p w:rsidR="00164BDE" w:rsidRPr="00E246C7" w:rsidRDefault="00164BDE" w:rsidP="00164BDE">
      <w:pPr>
        <w:pStyle w:val="ConsPlusNormal"/>
        <w:jc w:val="both"/>
        <w:rPr>
          <w:rFonts w:ascii="Times New Roman" w:hAnsi="Times New Roman" w:cs="Times New Roman"/>
          <w:sz w:val="28"/>
          <w:szCs w:val="28"/>
        </w:rPr>
      </w:pPr>
      <w:r w:rsidRPr="00E246C7">
        <w:rPr>
          <w:rFonts w:ascii="Times New Roman" w:hAnsi="Times New Roman" w:cs="Times New Roman"/>
          <w:sz w:val="28"/>
          <w:szCs w:val="28"/>
        </w:rPr>
        <w:lastRenderedPageBreak/>
        <w:t xml:space="preserve">     40.</w:t>
      </w:r>
      <w:r w:rsidRPr="00E246C7">
        <w:rPr>
          <w:rFonts w:ascii="Times New Roman" w:hAnsi="Times New Roman" w:cs="Times New Roman"/>
          <w:bCs/>
          <w:color w:val="000000"/>
          <w:sz w:val="28"/>
          <w:szCs w:val="28"/>
          <w:u w:val="single"/>
        </w:rPr>
        <w:t xml:space="preserve"> Проведение открытых уроков в СОШ района на темы развития АПК в целях  популяризации аграрных специальностей.</w:t>
      </w:r>
    </w:p>
    <w:p w:rsidR="00164BDE" w:rsidRPr="00E246C7" w:rsidRDefault="00164BDE" w:rsidP="00164BDE">
      <w:pPr>
        <w:spacing w:after="0" w:line="240" w:lineRule="auto"/>
        <w:jc w:val="both"/>
        <w:rPr>
          <w:rFonts w:ascii="Times New Roman" w:hAnsi="Times New Roman" w:cs="Times New Roman"/>
          <w:sz w:val="28"/>
          <w:szCs w:val="28"/>
        </w:rPr>
      </w:pPr>
      <w:r w:rsidRPr="00E246C7">
        <w:rPr>
          <w:rFonts w:ascii="Times New Roman" w:hAnsi="Times New Roman" w:cs="Times New Roman"/>
          <w:sz w:val="28"/>
          <w:szCs w:val="28"/>
        </w:rPr>
        <w:t xml:space="preserve">      Проведены открытые уроки  по профессиональной ориентации для выпускников   СОШ  селения Нечаевка, селения Кироваул, селения Султанянгиюрт. Выпускникам  даны рекомендации по поступлению в аграрные учебные заведения республики. </w:t>
      </w:r>
    </w:p>
    <w:p w:rsidR="00164BDE" w:rsidRPr="00E246C7" w:rsidRDefault="00164BDE" w:rsidP="00164BDE">
      <w:pPr>
        <w:spacing w:after="0" w:line="240" w:lineRule="auto"/>
        <w:jc w:val="both"/>
        <w:rPr>
          <w:rFonts w:ascii="Times New Roman" w:hAnsi="Times New Roman" w:cs="Times New Roman"/>
          <w:sz w:val="28"/>
          <w:szCs w:val="28"/>
        </w:rPr>
      </w:pPr>
      <w:r w:rsidRPr="00E246C7">
        <w:rPr>
          <w:rFonts w:ascii="Times New Roman" w:hAnsi="Times New Roman" w:cs="Times New Roman"/>
          <w:sz w:val="28"/>
          <w:szCs w:val="28"/>
        </w:rPr>
        <w:t xml:space="preserve"> </w:t>
      </w:r>
    </w:p>
    <w:p w:rsidR="00164BDE" w:rsidRPr="00E246C7" w:rsidRDefault="00164BDE" w:rsidP="00164BDE">
      <w:pPr>
        <w:spacing w:after="0" w:line="240" w:lineRule="auto"/>
        <w:jc w:val="both"/>
        <w:rPr>
          <w:rFonts w:ascii="Times New Roman" w:hAnsi="Times New Roman" w:cs="Times New Roman"/>
          <w:sz w:val="28"/>
          <w:szCs w:val="28"/>
        </w:rPr>
      </w:pPr>
      <w:r w:rsidRPr="00E246C7">
        <w:rPr>
          <w:rFonts w:ascii="Times New Roman" w:hAnsi="Times New Roman" w:cs="Times New Roman"/>
          <w:sz w:val="28"/>
          <w:szCs w:val="28"/>
        </w:rPr>
        <w:t xml:space="preserve">     40.1.</w:t>
      </w:r>
      <w:r w:rsidRPr="00E246C7">
        <w:rPr>
          <w:rFonts w:ascii="Times New Roman" w:hAnsi="Times New Roman" w:cs="Times New Roman"/>
          <w:color w:val="000000"/>
          <w:sz w:val="28"/>
          <w:szCs w:val="28"/>
        </w:rPr>
        <w:t xml:space="preserve"> </w:t>
      </w:r>
      <w:r w:rsidRPr="00E246C7">
        <w:rPr>
          <w:rFonts w:ascii="Times New Roman" w:hAnsi="Times New Roman" w:cs="Times New Roman"/>
          <w:color w:val="000000"/>
          <w:sz w:val="28"/>
          <w:szCs w:val="28"/>
          <w:u w:val="single"/>
        </w:rPr>
        <w:t>Привлечение молодежи для работы в СПоКах  на сезонные работы по сбору плодоовощной продукции и стрижке овец.</w:t>
      </w:r>
    </w:p>
    <w:p w:rsidR="00164BDE" w:rsidRPr="00E246C7" w:rsidRDefault="00164BDE" w:rsidP="00164BDE">
      <w:pPr>
        <w:spacing w:after="0" w:line="240" w:lineRule="auto"/>
        <w:jc w:val="both"/>
        <w:rPr>
          <w:rFonts w:ascii="Times New Roman" w:hAnsi="Times New Roman" w:cs="Times New Roman"/>
          <w:sz w:val="28"/>
          <w:szCs w:val="28"/>
        </w:rPr>
      </w:pPr>
      <w:r w:rsidRPr="00E246C7">
        <w:rPr>
          <w:rFonts w:ascii="Times New Roman" w:hAnsi="Times New Roman" w:cs="Times New Roman"/>
          <w:sz w:val="28"/>
          <w:szCs w:val="28"/>
        </w:rPr>
        <w:t xml:space="preserve">           В сельскохозяйственных производственных кооперативах, молодежь привлекается на работах в овощеводстве  (на прополке)  и ими оказывается помощь взрослым на стрижке и перегоне  овец.</w:t>
      </w:r>
    </w:p>
    <w:p w:rsidR="00164BDE" w:rsidRPr="00E246C7" w:rsidRDefault="00164BDE" w:rsidP="00164BDE">
      <w:pPr>
        <w:tabs>
          <w:tab w:val="left" w:pos="968"/>
        </w:tabs>
        <w:jc w:val="both"/>
        <w:rPr>
          <w:rFonts w:ascii="Times New Roman" w:hAnsi="Times New Roman" w:cs="Times New Roman"/>
          <w:sz w:val="28"/>
          <w:szCs w:val="28"/>
        </w:rPr>
      </w:pPr>
    </w:p>
    <w:p w:rsidR="00164BDE" w:rsidRDefault="00164BDE" w:rsidP="00164BDE">
      <w:pPr>
        <w:tabs>
          <w:tab w:val="left" w:pos="968"/>
        </w:tabs>
        <w:jc w:val="both"/>
        <w:rPr>
          <w:rFonts w:ascii="Times New Roman" w:hAnsi="Times New Roman" w:cs="Times New Roman"/>
          <w:b/>
          <w:sz w:val="28"/>
          <w:szCs w:val="28"/>
        </w:rPr>
      </w:pPr>
      <w:r w:rsidRPr="00D00094">
        <w:rPr>
          <w:rFonts w:ascii="Times New Roman" w:hAnsi="Times New Roman" w:cs="Times New Roman"/>
          <w:b/>
          <w:sz w:val="28"/>
          <w:szCs w:val="28"/>
        </w:rPr>
        <w:t xml:space="preserve">Пункт 14 (24) «Огромный потенциал среднего и малого предпринимательств не реализуются…Надо активнее подключать малый и средний бизнес к госзакупкам и </w:t>
      </w:r>
      <w:r>
        <w:rPr>
          <w:rFonts w:ascii="Times New Roman" w:hAnsi="Times New Roman" w:cs="Times New Roman"/>
          <w:b/>
          <w:sz w:val="28"/>
          <w:szCs w:val="28"/>
        </w:rPr>
        <w:t>импортозамещению</w:t>
      </w:r>
      <w:r w:rsidRPr="00D00094">
        <w:rPr>
          <w:rFonts w:ascii="Times New Roman" w:hAnsi="Times New Roman" w:cs="Times New Roman"/>
          <w:b/>
          <w:sz w:val="28"/>
          <w:szCs w:val="28"/>
        </w:rPr>
        <w:t>.»</w:t>
      </w:r>
    </w:p>
    <w:p w:rsidR="00164BDE" w:rsidRPr="00F92FC6" w:rsidRDefault="00164BDE" w:rsidP="00164BDE">
      <w:pPr>
        <w:tabs>
          <w:tab w:val="left" w:pos="968"/>
        </w:tabs>
        <w:jc w:val="both"/>
        <w:rPr>
          <w:rFonts w:ascii="Times New Roman" w:hAnsi="Times New Roman" w:cs="Times New Roman"/>
          <w:b/>
          <w:sz w:val="28"/>
          <w:szCs w:val="28"/>
        </w:rPr>
      </w:pPr>
      <w:r w:rsidRPr="00F92FC6">
        <w:rPr>
          <w:rFonts w:ascii="Times New Roman" w:hAnsi="Times New Roman" w:cs="Times New Roman"/>
          <w:sz w:val="28"/>
          <w:szCs w:val="28"/>
        </w:rPr>
        <w:t xml:space="preserve"> </w:t>
      </w:r>
      <w:r w:rsidRPr="00C366B0">
        <w:rPr>
          <w:rFonts w:ascii="Times New Roman" w:hAnsi="Times New Roman" w:cs="Times New Roman"/>
          <w:sz w:val="28"/>
          <w:szCs w:val="28"/>
        </w:rPr>
        <w:t>В со</w:t>
      </w:r>
      <w:r>
        <w:rPr>
          <w:rFonts w:ascii="Times New Roman" w:hAnsi="Times New Roman" w:cs="Times New Roman"/>
          <w:sz w:val="28"/>
          <w:szCs w:val="28"/>
        </w:rPr>
        <w:t>ответствии с планом реализации Приоритетного Проекта Р</w:t>
      </w:r>
      <w:r w:rsidRPr="00C366B0">
        <w:rPr>
          <w:rFonts w:ascii="Times New Roman" w:hAnsi="Times New Roman" w:cs="Times New Roman"/>
          <w:sz w:val="28"/>
          <w:szCs w:val="28"/>
        </w:rPr>
        <w:t>азвития Республики Дагестан «Эффективный агропромышленный комплекс» в Кизилюртовском районе</w:t>
      </w:r>
      <w:r>
        <w:rPr>
          <w:rFonts w:ascii="Times New Roman" w:hAnsi="Times New Roman" w:cs="Times New Roman"/>
          <w:sz w:val="28"/>
          <w:szCs w:val="28"/>
        </w:rPr>
        <w:t xml:space="preserve"> предусмотрено </w:t>
      </w:r>
      <w:r w:rsidRPr="00C366B0">
        <w:rPr>
          <w:rFonts w:ascii="Times New Roman" w:hAnsi="Times New Roman" w:cs="Times New Roman"/>
          <w:sz w:val="28"/>
          <w:szCs w:val="28"/>
        </w:rPr>
        <w:t xml:space="preserve"> </w:t>
      </w:r>
      <w:r>
        <w:rPr>
          <w:rFonts w:ascii="Times New Roman" w:hAnsi="Times New Roman" w:cs="Times New Roman"/>
          <w:sz w:val="28"/>
          <w:szCs w:val="28"/>
        </w:rPr>
        <w:t>п</w:t>
      </w:r>
      <w:r w:rsidRPr="00C366B0">
        <w:rPr>
          <w:rFonts w:ascii="Times New Roman" w:hAnsi="Times New Roman" w:cs="Times New Roman"/>
          <w:sz w:val="28"/>
          <w:szCs w:val="28"/>
        </w:rPr>
        <w:t>рименение капельного орошения в овощеводстве открытого грунта  на площади 95 га: СПК «Дружба»-25га, СПК Миатли»-35,СПК «Гельбахский»-35  га. В садоводстве</w:t>
      </w:r>
      <w:r>
        <w:rPr>
          <w:rFonts w:ascii="Times New Roman" w:hAnsi="Times New Roman" w:cs="Times New Roman"/>
          <w:sz w:val="28"/>
          <w:szCs w:val="28"/>
        </w:rPr>
        <w:t xml:space="preserve"> на площади 63,5 га</w:t>
      </w:r>
      <w:r w:rsidRPr="00C366B0">
        <w:rPr>
          <w:rFonts w:ascii="Times New Roman" w:hAnsi="Times New Roman" w:cs="Times New Roman"/>
          <w:sz w:val="28"/>
          <w:szCs w:val="28"/>
        </w:rPr>
        <w:t xml:space="preserve">: </w:t>
      </w:r>
      <w:r w:rsidRPr="00C366B0">
        <w:rPr>
          <w:rFonts w:ascii="Times New Roman" w:hAnsi="Times New Roman" w:cs="Times New Roman"/>
          <w:color w:val="000000"/>
          <w:sz w:val="28"/>
          <w:szCs w:val="28"/>
        </w:rPr>
        <w:t>ИП глава КФХ «Урожай» Аликиличева П.А.-26,8 га с.Стальское,  КФХ «Эмен»-17 га, с.Стальское, ИП- Глава КФХ Омарова А.А-16,7 га, с.Стальское, ИП-Тагиров И.М-3 га. с. Комсомольское.</w:t>
      </w:r>
    </w:p>
    <w:p w:rsidR="00164BDE" w:rsidRPr="00C366B0" w:rsidRDefault="00164BDE" w:rsidP="00164BD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C366B0">
        <w:rPr>
          <w:rFonts w:ascii="Times New Roman" w:hAnsi="Times New Roman" w:cs="Times New Roman"/>
          <w:sz w:val="28"/>
          <w:szCs w:val="28"/>
        </w:rPr>
        <w:t>Приобретены и завезены на участки</w:t>
      </w:r>
      <w:r w:rsidRPr="00C366B0">
        <w:rPr>
          <w:rFonts w:ascii="Times New Roman" w:hAnsi="Times New Roman" w:cs="Times New Roman"/>
          <w:b/>
          <w:sz w:val="28"/>
          <w:szCs w:val="28"/>
        </w:rPr>
        <w:t xml:space="preserve"> </w:t>
      </w:r>
      <w:r w:rsidRPr="00C366B0">
        <w:rPr>
          <w:rFonts w:ascii="Times New Roman" w:hAnsi="Times New Roman" w:cs="Times New Roman"/>
          <w:sz w:val="28"/>
          <w:szCs w:val="28"/>
        </w:rPr>
        <w:t xml:space="preserve"> системы капельного орошения. Продолжается установка капельного орошения: СПК «Дружба», СПК «Миатли», СПК «Гельбахский»,  ИП- глава КФХ «Урожай»  Аликиличева П.А, КФХ «Эмен», ИП- глава КФХ  Омарова А.А, ИП- Тагиров И.М.</w:t>
      </w:r>
    </w:p>
    <w:p w:rsidR="00164BDE" w:rsidRDefault="00164BDE" w:rsidP="00164BDE">
      <w:pPr>
        <w:ind w:firstLine="708"/>
        <w:rPr>
          <w:rFonts w:ascii="Times New Roman" w:hAnsi="Times New Roman" w:cs="Times New Roman"/>
          <w:b/>
          <w:sz w:val="28"/>
          <w:szCs w:val="28"/>
        </w:rPr>
      </w:pPr>
      <w:r w:rsidRPr="00164BDE">
        <w:rPr>
          <w:rFonts w:ascii="Times New Roman" w:hAnsi="Times New Roman" w:cs="Times New Roman"/>
          <w:b/>
          <w:sz w:val="28"/>
          <w:szCs w:val="28"/>
        </w:rPr>
        <w:t>Пункт 16 «В последние годы хорошими темпами развивается овощеводство защищенного грунта….. надо более интенсивно развивать этот важный сектор агропромышленного комплекса»</w:t>
      </w:r>
      <w:r>
        <w:rPr>
          <w:rFonts w:ascii="Times New Roman" w:hAnsi="Times New Roman" w:cs="Times New Roman"/>
          <w:b/>
          <w:sz w:val="28"/>
          <w:szCs w:val="28"/>
        </w:rPr>
        <w:t>.</w:t>
      </w:r>
    </w:p>
    <w:p w:rsidR="00164BDE" w:rsidRPr="00E86CE1" w:rsidRDefault="00E86CE1" w:rsidP="00164BDE">
      <w:pPr>
        <w:ind w:firstLine="708"/>
        <w:rPr>
          <w:rFonts w:ascii="Times New Roman" w:hAnsi="Times New Roman" w:cs="Times New Roman"/>
          <w:sz w:val="28"/>
          <w:szCs w:val="28"/>
        </w:rPr>
      </w:pPr>
      <w:r>
        <w:rPr>
          <w:rFonts w:ascii="Times New Roman" w:hAnsi="Times New Roman" w:cs="Times New Roman"/>
          <w:sz w:val="28"/>
          <w:szCs w:val="28"/>
        </w:rPr>
        <w:t>В селении Новый Чиркей  ИП Гаджиевой З</w:t>
      </w:r>
      <w:r w:rsidR="00241EA4">
        <w:rPr>
          <w:rFonts w:ascii="Times New Roman" w:hAnsi="Times New Roman" w:cs="Times New Roman"/>
          <w:sz w:val="28"/>
          <w:szCs w:val="28"/>
        </w:rPr>
        <w:t>.</w:t>
      </w:r>
      <w:r>
        <w:rPr>
          <w:rFonts w:ascii="Times New Roman" w:hAnsi="Times New Roman" w:cs="Times New Roman"/>
          <w:sz w:val="28"/>
          <w:szCs w:val="28"/>
        </w:rPr>
        <w:t xml:space="preserve"> начато строительство тепличного комплекса на  площади 1 га. Установлены каркасы</w:t>
      </w:r>
      <w:r w:rsidR="00241EA4">
        <w:rPr>
          <w:rFonts w:ascii="Times New Roman" w:hAnsi="Times New Roman" w:cs="Times New Roman"/>
          <w:sz w:val="28"/>
          <w:szCs w:val="28"/>
        </w:rPr>
        <w:t>, закуплен поликарбонат</w:t>
      </w:r>
      <w:r w:rsidR="00595C55">
        <w:rPr>
          <w:rFonts w:ascii="Times New Roman" w:hAnsi="Times New Roman" w:cs="Times New Roman"/>
          <w:sz w:val="28"/>
          <w:szCs w:val="28"/>
        </w:rPr>
        <w:t xml:space="preserve"> для облицовки караса</w:t>
      </w:r>
      <w:r w:rsidR="00241EA4">
        <w:rPr>
          <w:rFonts w:ascii="Times New Roman" w:hAnsi="Times New Roman" w:cs="Times New Roman"/>
          <w:sz w:val="28"/>
          <w:szCs w:val="28"/>
        </w:rPr>
        <w:t>, завезен грунт, закуплено капельное оборудование. Освоено порядка 18 млн.250 тыс.рублей.</w:t>
      </w:r>
    </w:p>
    <w:p w:rsidR="00164BDE" w:rsidRDefault="00164BDE" w:rsidP="00164BDE">
      <w:pPr>
        <w:ind w:firstLine="708"/>
        <w:rPr>
          <w:rFonts w:ascii="Times New Roman" w:hAnsi="Times New Roman" w:cs="Times New Roman"/>
          <w:b/>
          <w:sz w:val="28"/>
          <w:szCs w:val="28"/>
        </w:rPr>
      </w:pPr>
      <w:r>
        <w:rPr>
          <w:rFonts w:ascii="Times New Roman" w:hAnsi="Times New Roman" w:cs="Times New Roman"/>
          <w:b/>
          <w:sz w:val="28"/>
          <w:szCs w:val="28"/>
        </w:rPr>
        <w:t>Пу</w:t>
      </w:r>
      <w:r w:rsidRPr="00F92FC6">
        <w:rPr>
          <w:rFonts w:ascii="Times New Roman" w:hAnsi="Times New Roman" w:cs="Times New Roman"/>
          <w:b/>
          <w:sz w:val="28"/>
          <w:szCs w:val="28"/>
        </w:rPr>
        <w:t>нкт 17 (28) «</w:t>
      </w:r>
      <w:r>
        <w:rPr>
          <w:rFonts w:ascii="Times New Roman" w:hAnsi="Times New Roman" w:cs="Times New Roman"/>
          <w:b/>
          <w:sz w:val="28"/>
          <w:szCs w:val="28"/>
        </w:rPr>
        <w:t>…</w:t>
      </w:r>
      <w:r w:rsidRPr="00F92FC6">
        <w:rPr>
          <w:rFonts w:ascii="Times New Roman" w:hAnsi="Times New Roman" w:cs="Times New Roman"/>
          <w:b/>
          <w:sz w:val="28"/>
          <w:szCs w:val="28"/>
        </w:rPr>
        <w:t>мы до сих пор не научились цивилизованно доводить произве</w:t>
      </w:r>
      <w:r>
        <w:rPr>
          <w:rFonts w:ascii="Times New Roman" w:hAnsi="Times New Roman" w:cs="Times New Roman"/>
          <w:b/>
          <w:sz w:val="28"/>
          <w:szCs w:val="28"/>
        </w:rPr>
        <w:t xml:space="preserve">денную продукцию до потребителя, </w:t>
      </w:r>
      <w:r w:rsidRPr="00F92FC6">
        <w:rPr>
          <w:rFonts w:ascii="Times New Roman" w:hAnsi="Times New Roman" w:cs="Times New Roman"/>
          <w:b/>
          <w:sz w:val="28"/>
          <w:szCs w:val="28"/>
        </w:rPr>
        <w:t>в первую очередь через торговые сети,</w:t>
      </w:r>
      <w:r>
        <w:rPr>
          <w:rFonts w:ascii="Times New Roman" w:hAnsi="Times New Roman" w:cs="Times New Roman"/>
          <w:b/>
          <w:sz w:val="28"/>
          <w:szCs w:val="28"/>
        </w:rPr>
        <w:t xml:space="preserve"> </w:t>
      </w:r>
      <w:r w:rsidRPr="00F92FC6">
        <w:rPr>
          <w:rFonts w:ascii="Times New Roman" w:hAnsi="Times New Roman" w:cs="Times New Roman"/>
          <w:b/>
          <w:sz w:val="28"/>
          <w:szCs w:val="28"/>
        </w:rPr>
        <w:t>минуя недобросовес</w:t>
      </w:r>
      <w:r>
        <w:rPr>
          <w:rFonts w:ascii="Times New Roman" w:hAnsi="Times New Roman" w:cs="Times New Roman"/>
          <w:b/>
          <w:sz w:val="28"/>
          <w:szCs w:val="28"/>
        </w:rPr>
        <w:t>т</w:t>
      </w:r>
      <w:r w:rsidRPr="00F92FC6">
        <w:rPr>
          <w:rFonts w:ascii="Times New Roman" w:hAnsi="Times New Roman" w:cs="Times New Roman"/>
          <w:b/>
          <w:sz w:val="28"/>
          <w:szCs w:val="28"/>
        </w:rPr>
        <w:t>ных посредников.»</w:t>
      </w:r>
    </w:p>
    <w:p w:rsidR="00164BDE" w:rsidRDefault="00164BDE" w:rsidP="00164BDE">
      <w:pPr>
        <w:pStyle w:val="a4"/>
        <w:jc w:val="both"/>
        <w:rPr>
          <w:rFonts w:ascii="Times New Roman" w:hAnsi="Times New Roman"/>
          <w:sz w:val="28"/>
          <w:szCs w:val="28"/>
        </w:rPr>
      </w:pPr>
      <w:r>
        <w:rPr>
          <w:rFonts w:ascii="Times New Roman" w:hAnsi="Times New Roman"/>
          <w:sz w:val="28"/>
          <w:szCs w:val="28"/>
        </w:rPr>
        <w:lastRenderedPageBreak/>
        <w:t xml:space="preserve">           </w:t>
      </w:r>
      <w:r w:rsidRPr="00C366B0">
        <w:rPr>
          <w:rFonts w:ascii="Times New Roman" w:hAnsi="Times New Roman"/>
          <w:sz w:val="28"/>
          <w:szCs w:val="28"/>
        </w:rPr>
        <w:t>Для доступа сельхозтоваропроизводителей к местам организованной торговли сельхозпродукций, ежегодно, Управлением сельского хозяйства, инвести</w:t>
      </w:r>
      <w:r>
        <w:rPr>
          <w:rFonts w:ascii="Times New Roman" w:hAnsi="Times New Roman"/>
          <w:sz w:val="28"/>
          <w:szCs w:val="28"/>
        </w:rPr>
        <w:t>ци</w:t>
      </w:r>
      <w:r w:rsidRPr="00C366B0">
        <w:rPr>
          <w:rFonts w:ascii="Times New Roman" w:hAnsi="Times New Roman"/>
          <w:sz w:val="28"/>
          <w:szCs w:val="28"/>
        </w:rPr>
        <w:t>й и развития МСП организуются ярмарки выходного дня с мая по октябрь месяцы, с приглашением сельхозтоваропроизводителей из соседний районов и республик (Ставрополья, Краснодарского края, Осетии и КБР). Информация о проводимых ярмарках размещается и на официальном сайте Администр</w:t>
      </w:r>
      <w:r>
        <w:rPr>
          <w:rFonts w:ascii="Times New Roman" w:hAnsi="Times New Roman"/>
          <w:sz w:val="28"/>
          <w:szCs w:val="28"/>
        </w:rPr>
        <w:t>ации МР «Кизилюртовский район». Т</w:t>
      </w:r>
      <w:r w:rsidRPr="00C366B0">
        <w:rPr>
          <w:rFonts w:ascii="Times New Roman" w:hAnsi="Times New Roman"/>
          <w:sz w:val="28"/>
          <w:szCs w:val="28"/>
        </w:rPr>
        <w:t>орговля сельскохозяйственной продукцией проводится</w:t>
      </w:r>
      <w:r>
        <w:rPr>
          <w:rFonts w:ascii="Times New Roman" w:hAnsi="Times New Roman"/>
          <w:sz w:val="28"/>
          <w:szCs w:val="28"/>
        </w:rPr>
        <w:t xml:space="preserve"> также </w:t>
      </w:r>
      <w:r w:rsidRPr="00C366B0">
        <w:rPr>
          <w:rFonts w:ascii="Times New Roman" w:hAnsi="Times New Roman"/>
          <w:sz w:val="28"/>
          <w:szCs w:val="28"/>
        </w:rPr>
        <w:t xml:space="preserve"> в  микрорайонах и на улицах города.</w:t>
      </w:r>
      <w:r>
        <w:rPr>
          <w:rFonts w:ascii="Times New Roman" w:hAnsi="Times New Roman"/>
          <w:sz w:val="28"/>
          <w:szCs w:val="28"/>
        </w:rPr>
        <w:t xml:space="preserve"> </w:t>
      </w:r>
    </w:p>
    <w:p w:rsidR="00241EA4" w:rsidRDefault="00164BDE" w:rsidP="00241EA4">
      <w:pPr>
        <w:pStyle w:val="1"/>
        <w:shd w:val="clear" w:color="auto" w:fill="FFFFFF"/>
        <w:spacing w:before="0" w:beforeAutospacing="0" w:after="173" w:afterAutospacing="0" w:line="276" w:lineRule="atLeast"/>
        <w:jc w:val="both"/>
        <w:rPr>
          <w:sz w:val="28"/>
          <w:szCs w:val="28"/>
        </w:rPr>
      </w:pPr>
      <w:r>
        <w:rPr>
          <w:sz w:val="28"/>
          <w:szCs w:val="28"/>
        </w:rPr>
        <w:t xml:space="preserve">           </w:t>
      </w:r>
      <w:r w:rsidRPr="00241EA4">
        <w:rPr>
          <w:b w:val="0"/>
          <w:sz w:val="28"/>
          <w:szCs w:val="28"/>
        </w:rPr>
        <w:t>Так, 2-3 июля состоялась предпраздничная ярмарка в Буйнакском районе на торгово- логистической площадке «Герей –авлак», где свою, экологически чистую  продукцию представили наши сельхозтоваропроизводители: ООО «Таймс-агросервис» (мед), СПК «Источник» (свежая и копченная рыба) и 3 индивидуальных предпринимателя, представивших плоды и овощи.</w:t>
      </w:r>
      <w:r>
        <w:rPr>
          <w:sz w:val="28"/>
          <w:szCs w:val="28"/>
        </w:rPr>
        <w:t xml:space="preserve"> </w:t>
      </w:r>
    </w:p>
    <w:p w:rsidR="00164BDE" w:rsidRPr="00887858" w:rsidRDefault="00241EA4" w:rsidP="00887858">
      <w:pPr>
        <w:pStyle w:val="1"/>
        <w:shd w:val="clear" w:color="auto" w:fill="FFFFFF"/>
        <w:spacing w:before="0" w:beforeAutospacing="0" w:after="173" w:afterAutospacing="0" w:line="276" w:lineRule="atLeast"/>
        <w:jc w:val="both"/>
        <w:rPr>
          <w:b w:val="0"/>
          <w:bCs w:val="0"/>
          <w:color w:val="000000"/>
          <w:sz w:val="28"/>
          <w:szCs w:val="28"/>
        </w:rPr>
      </w:pPr>
      <w:r>
        <w:rPr>
          <w:sz w:val="28"/>
          <w:szCs w:val="28"/>
        </w:rPr>
        <w:t xml:space="preserve">       </w:t>
      </w:r>
      <w:r w:rsidR="00212283">
        <w:rPr>
          <w:sz w:val="28"/>
          <w:szCs w:val="28"/>
        </w:rPr>
        <w:t xml:space="preserve"> </w:t>
      </w:r>
      <w:r w:rsidRPr="00FB6D50">
        <w:rPr>
          <w:b w:val="0"/>
          <w:color w:val="3C4348"/>
          <w:spacing w:val="8"/>
          <w:sz w:val="28"/>
          <w:szCs w:val="28"/>
          <w:shd w:val="clear" w:color="auto" w:fill="FFFFFF"/>
        </w:rPr>
        <w:t>11-12 сентября в Буйнакском районе на торгово-логистической площадке «Герей-авлак» проводилась сельскохозяйственная ярмарка с приглашением товаропрои</w:t>
      </w:r>
      <w:r>
        <w:rPr>
          <w:b w:val="0"/>
          <w:color w:val="3C4348"/>
          <w:spacing w:val="8"/>
          <w:sz w:val="28"/>
          <w:szCs w:val="28"/>
          <w:shd w:val="clear" w:color="auto" w:fill="FFFFFF"/>
        </w:rPr>
        <w:t>зводителей со всего Дагестана. Из нашего</w:t>
      </w:r>
      <w:r w:rsidRPr="00FB6D50">
        <w:rPr>
          <w:b w:val="0"/>
          <w:color w:val="3C4348"/>
          <w:spacing w:val="8"/>
          <w:sz w:val="28"/>
          <w:szCs w:val="28"/>
          <w:shd w:val="clear" w:color="auto" w:fill="FFFFFF"/>
        </w:rPr>
        <w:t xml:space="preserve"> района прибыли на нее 10 автомашин с рыбной, молочной, мясной продукцией, были также представлены мед, урбеч из абрикосовых косточек и грецких орехов, овощные и фруктовые заготовки на зиму», - сообщили в УСХ администрации района.</w:t>
      </w:r>
      <w:r w:rsidRPr="00FB6D50">
        <w:rPr>
          <w:b w:val="0"/>
          <w:color w:val="3C4348"/>
          <w:spacing w:val="8"/>
          <w:sz w:val="28"/>
          <w:szCs w:val="28"/>
        </w:rPr>
        <w:br/>
      </w:r>
      <w:r w:rsidRPr="00FB6D50">
        <w:rPr>
          <w:b w:val="0"/>
          <w:color w:val="3C4348"/>
          <w:spacing w:val="8"/>
          <w:sz w:val="28"/>
          <w:szCs w:val="28"/>
          <w:shd w:val="clear" w:color="auto" w:fill="FFFFFF"/>
        </w:rPr>
        <w:t>Из КФХ «Гасандибиров» привезли мясо-молочную продукцию. КФХ «Дидо» - урбеч. ООО «Колос» выставил весь ассортимент производимых на его заводе товаров из молока. </w:t>
      </w:r>
      <w:r w:rsidRPr="00FB6D50">
        <w:rPr>
          <w:b w:val="0"/>
          <w:color w:val="3C4348"/>
          <w:spacing w:val="8"/>
          <w:sz w:val="28"/>
          <w:szCs w:val="28"/>
        </w:rPr>
        <w:br/>
      </w:r>
      <w:r w:rsidRPr="00FB6D50">
        <w:rPr>
          <w:b w:val="0"/>
          <w:color w:val="3C4348"/>
          <w:spacing w:val="8"/>
          <w:sz w:val="28"/>
          <w:szCs w:val="28"/>
          <w:shd w:val="clear" w:color="auto" w:fill="FFFFFF"/>
        </w:rPr>
        <w:t>В ярмарке приняли участие также индивидуальные предприниматели Ш. Шангереев (консервированная продукция), И.Магомедов (рыба), М. Ахмедов (продукция пчеловодства), М.Османов (бахчевые культуры) и другие. </w:t>
      </w:r>
      <w:r w:rsidRPr="00FB6D50">
        <w:rPr>
          <w:b w:val="0"/>
          <w:color w:val="3C4348"/>
          <w:spacing w:val="8"/>
          <w:sz w:val="28"/>
          <w:szCs w:val="28"/>
        </w:rPr>
        <w:br/>
      </w:r>
      <w:r w:rsidR="00164BDE" w:rsidRPr="0015763F">
        <w:rPr>
          <w:sz w:val="28"/>
          <w:szCs w:val="28"/>
        </w:rPr>
        <w:t xml:space="preserve">Пункт 18 (29) « </w:t>
      </w:r>
      <w:r w:rsidR="00164BDE">
        <w:rPr>
          <w:sz w:val="28"/>
          <w:szCs w:val="28"/>
        </w:rPr>
        <w:t>Правительство республики не обесп</w:t>
      </w:r>
      <w:r w:rsidR="00164BDE" w:rsidRPr="0015763F">
        <w:rPr>
          <w:sz w:val="28"/>
          <w:szCs w:val="28"/>
        </w:rPr>
        <w:t>ечило исполнения поручения по созданию условий рынка механизированных услуг,</w:t>
      </w:r>
      <w:r w:rsidR="00164BDE">
        <w:rPr>
          <w:sz w:val="28"/>
          <w:szCs w:val="28"/>
        </w:rPr>
        <w:t xml:space="preserve"> </w:t>
      </w:r>
      <w:r w:rsidR="00164BDE" w:rsidRPr="0015763F">
        <w:rPr>
          <w:sz w:val="28"/>
          <w:szCs w:val="28"/>
        </w:rPr>
        <w:t>укомплектованию машинно-технологических станций с  использованием механизмов лизинга.»</w:t>
      </w:r>
    </w:p>
    <w:p w:rsidR="00164BDE" w:rsidRDefault="00164BDE" w:rsidP="00164BDE">
      <w:pPr>
        <w:pStyle w:val="a4"/>
        <w:jc w:val="both"/>
        <w:rPr>
          <w:rFonts w:ascii="Times New Roman" w:hAnsi="Times New Roman" w:cs="Times New Roman"/>
          <w:sz w:val="28"/>
          <w:szCs w:val="28"/>
        </w:rPr>
      </w:pPr>
      <w:r w:rsidRPr="0015763F">
        <w:rPr>
          <w:rFonts w:ascii="Times New Roman" w:hAnsi="Times New Roman" w:cs="Times New Roman"/>
          <w:sz w:val="28"/>
          <w:szCs w:val="28"/>
        </w:rPr>
        <w:t xml:space="preserve">         В районе создана МУП МТС «Кизилюртовская»</w:t>
      </w:r>
      <w:r>
        <w:rPr>
          <w:rFonts w:ascii="Times New Roman" w:hAnsi="Times New Roman" w:cs="Times New Roman"/>
          <w:sz w:val="28"/>
          <w:szCs w:val="28"/>
        </w:rPr>
        <w:t>.</w:t>
      </w:r>
      <w:r w:rsidRPr="0015763F">
        <w:rPr>
          <w:rFonts w:ascii="Times New Roman" w:hAnsi="Times New Roman" w:cs="Times New Roman"/>
          <w:sz w:val="28"/>
          <w:szCs w:val="28"/>
        </w:rPr>
        <w:t xml:space="preserve"> </w:t>
      </w:r>
      <w:r w:rsidRPr="00C366B0">
        <w:rPr>
          <w:rFonts w:ascii="Times New Roman" w:hAnsi="Times New Roman" w:cs="Times New Roman"/>
          <w:sz w:val="28"/>
          <w:szCs w:val="28"/>
        </w:rPr>
        <w:t xml:space="preserve">Подготовлена смотровая площадка на территории между с. Гельбах и с.Нижний Чирюрт. </w:t>
      </w:r>
      <w:r>
        <w:rPr>
          <w:rFonts w:ascii="Times New Roman" w:hAnsi="Times New Roman" w:cs="Times New Roman"/>
          <w:sz w:val="28"/>
          <w:szCs w:val="28"/>
        </w:rPr>
        <w:t>Изначально б</w:t>
      </w:r>
      <w:r w:rsidRPr="00C366B0">
        <w:rPr>
          <w:rFonts w:ascii="Times New Roman" w:hAnsi="Times New Roman" w:cs="Times New Roman"/>
          <w:sz w:val="28"/>
          <w:szCs w:val="28"/>
        </w:rPr>
        <w:t xml:space="preserve">ыл подготовлен   пакет документов на запрашиваемую технику и представлен в ОАО «Дагагроснаб», однако из-за отсутствия необходимой для района техники, договоренность с ОАО «Дагагроснабом» не была достигнута. Далее, Администрация МР «Кизилюртовский район» обратилась в ОАО «Росагролизинг». На что был получен ответ,  что в соответствии с заключением кредитного комитета, без 20 % начального взноса и без государственных гарантий, техника не будет предоставляется. В свою очередь, Минсельхозпрод РД обратился к председателю Правительства РД Гамидову  А.Г. с просьбой снизить первоначальный взнос до 7% и </w:t>
      </w:r>
      <w:r w:rsidRPr="00C366B0">
        <w:rPr>
          <w:rFonts w:ascii="Times New Roman" w:hAnsi="Times New Roman" w:cs="Times New Roman"/>
          <w:sz w:val="28"/>
          <w:szCs w:val="28"/>
        </w:rPr>
        <w:lastRenderedPageBreak/>
        <w:t xml:space="preserve">рассмотреть вопрос о госгарантиях. Мы также пересмотрели заявку на технику, где предусмотрели помимо сельскохозяйственной техники и технику по мелиорации, строительству и т. д... </w:t>
      </w:r>
    </w:p>
    <w:p w:rsidR="00164BDE" w:rsidRDefault="00164BDE" w:rsidP="00164BDE">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Pr="00C366B0">
        <w:rPr>
          <w:rFonts w:ascii="Times New Roman" w:hAnsi="Times New Roman" w:cs="Times New Roman"/>
          <w:sz w:val="28"/>
          <w:szCs w:val="28"/>
        </w:rPr>
        <w:t xml:space="preserve">Благодаря, доброму жесту Главы Республики Р.Г.Абдулатипова, после проведенного в селении Султанянгиюрт республиканского аграрного форума «Золотая осень Дагестана. Предварительные итоги 2015 года»,  МУП МТС «Кизилюртовская» были переданы 3 тракторов марки Торнадо и 1 коммунальщик.  </w:t>
      </w:r>
    </w:p>
    <w:p w:rsidR="00164BDE" w:rsidRPr="00C366B0" w:rsidRDefault="00164BDE" w:rsidP="00164BDE">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Pr="00C366B0">
        <w:rPr>
          <w:rFonts w:ascii="Times New Roman" w:hAnsi="Times New Roman" w:cs="Times New Roman"/>
          <w:sz w:val="28"/>
          <w:szCs w:val="28"/>
        </w:rPr>
        <w:t xml:space="preserve">За счет средств МУП МТС в 2016 году </w:t>
      </w:r>
      <w:r>
        <w:rPr>
          <w:rFonts w:ascii="Times New Roman" w:hAnsi="Times New Roman" w:cs="Times New Roman"/>
          <w:sz w:val="28"/>
          <w:szCs w:val="28"/>
        </w:rPr>
        <w:t xml:space="preserve"> были </w:t>
      </w:r>
      <w:r w:rsidRPr="00C366B0">
        <w:rPr>
          <w:rFonts w:ascii="Times New Roman" w:hAnsi="Times New Roman" w:cs="Times New Roman"/>
          <w:sz w:val="28"/>
          <w:szCs w:val="28"/>
        </w:rPr>
        <w:t xml:space="preserve">приобретены: </w:t>
      </w:r>
    </w:p>
    <w:p w:rsidR="00164BDE" w:rsidRPr="00C366B0" w:rsidRDefault="00164BDE" w:rsidP="00164BDE">
      <w:pPr>
        <w:pStyle w:val="a4"/>
        <w:jc w:val="both"/>
        <w:rPr>
          <w:rFonts w:ascii="Times New Roman" w:hAnsi="Times New Roman" w:cs="Times New Roman"/>
          <w:sz w:val="28"/>
          <w:szCs w:val="28"/>
        </w:rPr>
      </w:pPr>
      <w:r w:rsidRPr="00C366B0">
        <w:rPr>
          <w:rFonts w:ascii="Times New Roman" w:hAnsi="Times New Roman" w:cs="Times New Roman"/>
          <w:sz w:val="28"/>
          <w:szCs w:val="28"/>
        </w:rPr>
        <w:t>-навесное оборудование (3-х корпусный плуг).</w:t>
      </w:r>
    </w:p>
    <w:p w:rsidR="00164BDE" w:rsidRPr="00C366B0" w:rsidRDefault="00164BDE" w:rsidP="00164BDE">
      <w:pPr>
        <w:pStyle w:val="a4"/>
        <w:jc w:val="both"/>
        <w:rPr>
          <w:rFonts w:ascii="Times New Roman" w:hAnsi="Times New Roman" w:cs="Times New Roman"/>
          <w:sz w:val="28"/>
          <w:szCs w:val="28"/>
        </w:rPr>
      </w:pPr>
      <w:r w:rsidRPr="00C366B0">
        <w:rPr>
          <w:rFonts w:ascii="Times New Roman" w:hAnsi="Times New Roman" w:cs="Times New Roman"/>
          <w:sz w:val="28"/>
          <w:szCs w:val="28"/>
        </w:rPr>
        <w:t>-бороны и диски,</w:t>
      </w:r>
    </w:p>
    <w:p w:rsidR="00164BDE" w:rsidRPr="00C366B0" w:rsidRDefault="00164BDE" w:rsidP="00164BDE">
      <w:pPr>
        <w:pStyle w:val="a4"/>
        <w:jc w:val="both"/>
        <w:rPr>
          <w:rFonts w:ascii="Times New Roman" w:hAnsi="Times New Roman" w:cs="Times New Roman"/>
          <w:sz w:val="28"/>
          <w:szCs w:val="28"/>
        </w:rPr>
      </w:pPr>
      <w:r w:rsidRPr="00C366B0">
        <w:rPr>
          <w:rFonts w:ascii="Times New Roman" w:hAnsi="Times New Roman" w:cs="Times New Roman"/>
          <w:sz w:val="28"/>
          <w:szCs w:val="28"/>
        </w:rPr>
        <w:t>-оборудование для бурения лунок под посадку  деревьев.</w:t>
      </w:r>
    </w:p>
    <w:p w:rsidR="00164BDE" w:rsidRPr="00C366B0" w:rsidRDefault="00887858" w:rsidP="00164BDE">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164BDE" w:rsidRPr="00C366B0">
        <w:rPr>
          <w:rFonts w:ascii="Times New Roman" w:hAnsi="Times New Roman" w:cs="Times New Roman"/>
          <w:sz w:val="28"/>
          <w:szCs w:val="28"/>
        </w:rPr>
        <w:t>Работа   по заключению договоров  с ОАО Росагролизинг и доукомплектованию МТС техникой продолжается.</w:t>
      </w:r>
    </w:p>
    <w:p w:rsidR="00164BDE" w:rsidRPr="0015763F" w:rsidRDefault="00164BDE" w:rsidP="00164BDE">
      <w:pPr>
        <w:jc w:val="both"/>
        <w:rPr>
          <w:rFonts w:ascii="Times New Roman" w:hAnsi="Times New Roman" w:cs="Times New Roman"/>
          <w:b/>
          <w:sz w:val="28"/>
          <w:szCs w:val="28"/>
        </w:rPr>
      </w:pPr>
    </w:p>
    <w:p w:rsidR="00175055" w:rsidRDefault="00887858"/>
    <w:sectPr w:rsidR="00175055" w:rsidSect="007C1AA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383047"/>
    <w:multiLevelType w:val="multilevel"/>
    <w:tmpl w:val="DE8EAB3A"/>
    <w:lvl w:ilvl="0">
      <w:start w:val="1"/>
      <w:numFmt w:val="decimal"/>
      <w:lvlText w:val="%1."/>
      <w:lvlJc w:val="left"/>
      <w:pPr>
        <w:ind w:left="644" w:hanging="360"/>
      </w:pPr>
      <w:rPr>
        <w:rFonts w:hint="default"/>
        <w:b w:val="0"/>
        <w:color w:val="auto"/>
        <w:sz w:val="24"/>
        <w:szCs w:val="24"/>
      </w:rPr>
    </w:lvl>
    <w:lvl w:ilvl="1">
      <w:start w:val="2"/>
      <w:numFmt w:val="decimal"/>
      <w:isLgl/>
      <w:lvlText w:val="%1.%2"/>
      <w:lvlJc w:val="left"/>
      <w:pPr>
        <w:ind w:left="854" w:hanging="390"/>
      </w:pPr>
      <w:rPr>
        <w:rFonts w:hint="default"/>
        <w:sz w:val="24"/>
        <w:szCs w:val="24"/>
      </w:rPr>
    </w:lvl>
    <w:lvl w:ilvl="2">
      <w:start w:val="1"/>
      <w:numFmt w:val="decimal"/>
      <w:isLgl/>
      <w:lvlText w:val="%1.%2.%3"/>
      <w:lvlJc w:val="left"/>
      <w:pPr>
        <w:ind w:left="1364" w:hanging="720"/>
      </w:pPr>
      <w:rPr>
        <w:rFonts w:hint="default"/>
      </w:rPr>
    </w:lvl>
    <w:lvl w:ilvl="3">
      <w:start w:val="1"/>
      <w:numFmt w:val="decimal"/>
      <w:isLgl/>
      <w:lvlText w:val="%1.%2.%3.%4"/>
      <w:lvlJc w:val="left"/>
      <w:pPr>
        <w:ind w:left="1904" w:hanging="1080"/>
      </w:pPr>
      <w:rPr>
        <w:rFonts w:hint="default"/>
      </w:rPr>
    </w:lvl>
    <w:lvl w:ilvl="4">
      <w:start w:val="1"/>
      <w:numFmt w:val="decimal"/>
      <w:isLgl/>
      <w:lvlText w:val="%1.%2.%3.%4.%5"/>
      <w:lvlJc w:val="left"/>
      <w:pPr>
        <w:ind w:left="2084" w:hanging="1080"/>
      </w:pPr>
      <w:rPr>
        <w:rFonts w:hint="default"/>
      </w:rPr>
    </w:lvl>
    <w:lvl w:ilvl="5">
      <w:start w:val="1"/>
      <w:numFmt w:val="decimal"/>
      <w:isLgl/>
      <w:lvlText w:val="%1.%2.%3.%4.%5.%6"/>
      <w:lvlJc w:val="left"/>
      <w:pPr>
        <w:ind w:left="2624" w:hanging="1440"/>
      </w:pPr>
      <w:rPr>
        <w:rFonts w:hint="default"/>
      </w:rPr>
    </w:lvl>
    <w:lvl w:ilvl="6">
      <w:start w:val="1"/>
      <w:numFmt w:val="decimal"/>
      <w:isLgl/>
      <w:lvlText w:val="%1.%2.%3.%4.%5.%6.%7"/>
      <w:lvlJc w:val="left"/>
      <w:pPr>
        <w:ind w:left="2804" w:hanging="1440"/>
      </w:pPr>
      <w:rPr>
        <w:rFonts w:hint="default"/>
      </w:rPr>
    </w:lvl>
    <w:lvl w:ilvl="7">
      <w:start w:val="1"/>
      <w:numFmt w:val="decimal"/>
      <w:isLgl/>
      <w:lvlText w:val="%1.%2.%3.%4.%5.%6.%7.%8"/>
      <w:lvlJc w:val="left"/>
      <w:pPr>
        <w:ind w:left="3344" w:hanging="1800"/>
      </w:pPr>
      <w:rPr>
        <w:rFonts w:hint="default"/>
      </w:rPr>
    </w:lvl>
    <w:lvl w:ilvl="8">
      <w:start w:val="1"/>
      <w:numFmt w:val="decimal"/>
      <w:isLgl/>
      <w:lvlText w:val="%1.%2.%3.%4.%5.%6.%7.%8.%9"/>
      <w:lvlJc w:val="left"/>
      <w:pPr>
        <w:ind w:left="3884" w:hanging="21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characterSpacingControl w:val="doNotCompress"/>
  <w:compat/>
  <w:rsids>
    <w:rsidRoot w:val="00164BDE"/>
    <w:rsid w:val="00012942"/>
    <w:rsid w:val="00136496"/>
    <w:rsid w:val="00164BDE"/>
    <w:rsid w:val="00212283"/>
    <w:rsid w:val="00241EA4"/>
    <w:rsid w:val="00430A8A"/>
    <w:rsid w:val="00595C55"/>
    <w:rsid w:val="00681170"/>
    <w:rsid w:val="006E3626"/>
    <w:rsid w:val="007A3A49"/>
    <w:rsid w:val="00806F53"/>
    <w:rsid w:val="00887858"/>
    <w:rsid w:val="00C632F8"/>
    <w:rsid w:val="00E86C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4BDE"/>
  </w:style>
  <w:style w:type="paragraph" w:styleId="1">
    <w:name w:val="heading 1"/>
    <w:basedOn w:val="a"/>
    <w:link w:val="10"/>
    <w:uiPriority w:val="9"/>
    <w:qFormat/>
    <w:rsid w:val="00241EA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64BDE"/>
    <w:pPr>
      <w:ind w:left="720"/>
      <w:contextualSpacing/>
    </w:pPr>
  </w:style>
  <w:style w:type="paragraph" w:styleId="a4">
    <w:name w:val="No Spacing"/>
    <w:uiPriority w:val="1"/>
    <w:qFormat/>
    <w:rsid w:val="00164BDE"/>
    <w:pPr>
      <w:spacing w:after="0" w:line="240" w:lineRule="auto"/>
    </w:pPr>
  </w:style>
  <w:style w:type="paragraph" w:customStyle="1" w:styleId="ConsPlusNormal">
    <w:name w:val="ConsPlusNormal"/>
    <w:rsid w:val="00164BDE"/>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0">
    <w:name w:val="Заголовок 1 Знак"/>
    <w:basedOn w:val="a0"/>
    <w:link w:val="1"/>
    <w:uiPriority w:val="9"/>
    <w:rsid w:val="00241EA4"/>
    <w:rPr>
      <w:rFonts w:ascii="Times New Roman" w:eastAsia="Times New Roman" w:hAnsi="Times New Roman" w:cs="Times New Roman"/>
      <w:b/>
      <w:bCs/>
      <w:kern w:val="36"/>
      <w:sz w:val="48"/>
      <w:szCs w:val="48"/>
      <w:lang w:eastAsia="ru-RU"/>
    </w:rPr>
  </w:style>
  <w:style w:type="paragraph" w:styleId="a5">
    <w:name w:val="Intense Quote"/>
    <w:basedOn w:val="a"/>
    <w:next w:val="a"/>
    <w:link w:val="a6"/>
    <w:uiPriority w:val="30"/>
    <w:qFormat/>
    <w:rsid w:val="007A3A49"/>
    <w:pPr>
      <w:pBdr>
        <w:bottom w:val="single" w:sz="4" w:space="4" w:color="4F81BD" w:themeColor="accent1"/>
      </w:pBdr>
      <w:spacing w:before="200" w:after="280"/>
      <w:ind w:left="936" w:right="936"/>
    </w:pPr>
    <w:rPr>
      <w:b/>
      <w:bCs/>
      <w:i/>
      <w:iCs/>
      <w:color w:val="4F81BD" w:themeColor="accent1"/>
    </w:rPr>
  </w:style>
  <w:style w:type="character" w:customStyle="1" w:styleId="a6">
    <w:name w:val="Выделенная цитата Знак"/>
    <w:basedOn w:val="a0"/>
    <w:link w:val="a5"/>
    <w:uiPriority w:val="30"/>
    <w:rsid w:val="007A3A49"/>
    <w:rPr>
      <w:b/>
      <w:bCs/>
      <w:i/>
      <w:iCs/>
      <w:color w:val="4F81BD" w:themeColor="accent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59A372-B4EE-4AD2-93B2-40073054B3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9</Pages>
  <Words>2914</Words>
  <Characters>16614</Characters>
  <Application>Microsoft Office Word</Application>
  <DocSecurity>0</DocSecurity>
  <Lines>138</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online</dc:creator>
  <cp:lastModifiedBy>online</cp:lastModifiedBy>
  <cp:revision>4</cp:revision>
  <cp:lastPrinted>2016-10-10T09:18:00Z</cp:lastPrinted>
  <dcterms:created xsi:type="dcterms:W3CDTF">2016-09-26T12:22:00Z</dcterms:created>
  <dcterms:modified xsi:type="dcterms:W3CDTF">2016-10-17T06:37:00Z</dcterms:modified>
</cp:coreProperties>
</file>