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695"/>
        <w:tblW w:w="14582" w:type="dxa"/>
        <w:tblLook w:val="04A0" w:firstRow="1" w:lastRow="0" w:firstColumn="1" w:lastColumn="0" w:noHBand="0" w:noVBand="1"/>
      </w:tblPr>
      <w:tblGrid>
        <w:gridCol w:w="3521"/>
        <w:gridCol w:w="4412"/>
        <w:gridCol w:w="1236"/>
        <w:gridCol w:w="1227"/>
        <w:gridCol w:w="1227"/>
        <w:gridCol w:w="1116"/>
        <w:gridCol w:w="1843"/>
      </w:tblGrid>
      <w:tr w:rsidR="004C368C" w:rsidRPr="00A67841" w14:paraId="039DBFD1" w14:textId="77777777" w:rsidTr="0088681B">
        <w:trPr>
          <w:trHeight w:val="315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93F52" w14:textId="77777777" w:rsidR="00A67841" w:rsidRPr="00A67841" w:rsidRDefault="00A67841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F1B3B" w14:textId="77777777" w:rsidR="00A67841" w:rsidRPr="00A67841" w:rsidRDefault="00A67841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49C98" w14:textId="77777777" w:rsidR="00A67841" w:rsidRPr="004C368C" w:rsidRDefault="00A67841" w:rsidP="004F098E">
            <w:pPr>
              <w:spacing w:after="0" w:line="240" w:lineRule="auto"/>
              <w:ind w:left="81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85E4B" w14:textId="77777777" w:rsidR="00A67841" w:rsidRPr="00A67841" w:rsidRDefault="00A67841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62C61" w14:textId="77777777" w:rsidR="00A67841" w:rsidRPr="00A67841" w:rsidRDefault="00A67841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14381" w14:textId="77777777" w:rsidR="00A67841" w:rsidRPr="00A67841" w:rsidRDefault="00A67841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78388" w14:textId="77777777" w:rsidR="00A67841" w:rsidRPr="00A67841" w:rsidRDefault="00A67841" w:rsidP="004F098E">
            <w:pPr>
              <w:spacing w:after="0" w:line="240" w:lineRule="auto"/>
              <w:ind w:lef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DAD" w:rsidRPr="00A67841" w14:paraId="5D52DC1C" w14:textId="77777777" w:rsidTr="00071DAD">
        <w:trPr>
          <w:trHeight w:val="2088"/>
        </w:trPr>
        <w:tc>
          <w:tcPr>
            <w:tcW w:w="14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46C5F" w14:textId="77777777" w:rsidR="00071DAD" w:rsidRDefault="00071DAD" w:rsidP="004F098E">
            <w:pPr>
              <w:spacing w:after="0" w:line="240" w:lineRule="auto"/>
              <w:ind w:left="-3614" w:firstLine="36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4E623C" w14:textId="77777777" w:rsidR="00071DAD" w:rsidRDefault="00071DAD" w:rsidP="0007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1B7CF3" w14:textId="77777777" w:rsidR="00071DAD" w:rsidRPr="0073579D" w:rsidRDefault="00071DAD" w:rsidP="0007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57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Приложение № 4</w:t>
            </w:r>
          </w:p>
          <w:p w14:paraId="0495585D" w14:textId="77777777" w:rsidR="0073579D" w:rsidRDefault="0073579D" w:rsidP="0007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57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 Комплексной программе социально-экономического</w:t>
            </w:r>
          </w:p>
          <w:p w14:paraId="706B9258" w14:textId="77777777" w:rsidR="0073579D" w:rsidRPr="0073579D" w:rsidRDefault="0073579D" w:rsidP="0007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57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развития МР «Кизилюртовский район» на 2016-2018 годы</w:t>
            </w:r>
          </w:p>
          <w:p w14:paraId="69DA1A66" w14:textId="77777777" w:rsidR="00071DAD" w:rsidRDefault="00071DAD" w:rsidP="000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F33B290" w14:textId="77777777" w:rsidR="00071DAD" w:rsidRDefault="00071DAD" w:rsidP="000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1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  <w:r w:rsidR="002A33CC" w:rsidRPr="000551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эффективности программных</w:t>
            </w:r>
            <w:r w:rsidRPr="000551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</w:p>
          <w:p w14:paraId="2D5633A7" w14:textId="77777777" w:rsidR="00071DAD" w:rsidRDefault="00071DAD" w:rsidP="004F098E">
            <w:pPr>
              <w:spacing w:after="0" w:line="240" w:lineRule="auto"/>
              <w:ind w:lef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5F085287" w14:textId="77777777" w:rsidR="00071DAD" w:rsidRPr="00A67841" w:rsidRDefault="00071DAD" w:rsidP="004F098E">
            <w:pPr>
              <w:spacing w:after="0" w:line="240" w:lineRule="auto"/>
              <w:ind w:lef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749" w:rsidRPr="00A67841" w14:paraId="30AA128E" w14:textId="77777777" w:rsidTr="0088681B">
        <w:trPr>
          <w:trHeight w:val="315"/>
        </w:trPr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FA8F" w14:textId="77777777" w:rsidR="00230749" w:rsidRPr="00A67841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185E" w14:textId="77777777" w:rsidR="00230749" w:rsidRPr="00A67841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6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8E83" w14:textId="77777777" w:rsidR="00230749" w:rsidRPr="00A67841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</w:tr>
      <w:tr w:rsidR="00230749" w:rsidRPr="00A67841" w14:paraId="56640192" w14:textId="77777777" w:rsidTr="0088681B">
        <w:trPr>
          <w:trHeight w:val="630"/>
        </w:trPr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98B2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A69A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5CA" w14:textId="77777777" w:rsidR="00230749" w:rsidRPr="00A67841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2015-2018, 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6A09" w14:textId="77777777" w:rsidR="00230749" w:rsidRPr="00A67841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2015г.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CB70" w14:textId="77777777" w:rsidR="00230749" w:rsidRPr="00A67841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2016г.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5E4F" w14:textId="77777777" w:rsidR="00230749" w:rsidRPr="00A67841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AF47" w14:textId="77777777" w:rsidR="00230749" w:rsidRPr="00A67841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2018г.</w:t>
            </w:r>
          </w:p>
        </w:tc>
      </w:tr>
      <w:tr w:rsidR="00230749" w:rsidRPr="00A67841" w14:paraId="76637CF1" w14:textId="77777777" w:rsidTr="0088681B">
        <w:trPr>
          <w:trHeight w:val="315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2284" w14:textId="77777777" w:rsidR="00230749" w:rsidRPr="00A67841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120D" w14:textId="77777777" w:rsidR="00230749" w:rsidRPr="00A67841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2602" w14:textId="77777777" w:rsidR="00230749" w:rsidRPr="00A67841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F7CA" w14:textId="77777777" w:rsidR="00230749" w:rsidRPr="00A67841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CAC9" w14:textId="77777777" w:rsidR="00230749" w:rsidRPr="00A67841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6906" w14:textId="77777777" w:rsidR="00230749" w:rsidRPr="00A67841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C327" w14:textId="77777777" w:rsidR="00230749" w:rsidRPr="00A67841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30749" w:rsidRPr="00A67841" w14:paraId="6F4F789F" w14:textId="77777777" w:rsidTr="0088681B">
        <w:trPr>
          <w:trHeight w:val="600"/>
        </w:trPr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2F39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7958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производства продукции (услуг) в денежном выражении, тыс. 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046E" w14:textId="77777777" w:rsidR="00230749" w:rsidRPr="00A67841" w:rsidRDefault="0075422E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565655</w:t>
            </w:r>
            <w:r w:rsidR="0039230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3B32B" w14:textId="77777777" w:rsidR="00230749" w:rsidRPr="00A67841" w:rsidRDefault="00194EC2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125250,0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D7634" w14:textId="77777777" w:rsidR="00230749" w:rsidRPr="00A67841" w:rsidRDefault="0039230B" w:rsidP="0039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144230</w:t>
            </w:r>
            <w:r w:rsidR="00194E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C6CDA" w14:textId="77777777" w:rsidR="00230749" w:rsidRPr="00A67841" w:rsidRDefault="0039230B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144710</w:t>
            </w:r>
            <w:r w:rsidR="00194E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8B75D" w14:textId="77777777" w:rsidR="00230749" w:rsidRPr="00A67841" w:rsidRDefault="0039230B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151465</w:t>
            </w:r>
            <w:r w:rsidR="00194E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30749" w:rsidRPr="00A67841" w14:paraId="5E6751D2" w14:textId="77777777" w:rsidTr="0088681B">
        <w:trPr>
          <w:trHeight w:val="315"/>
        </w:trPr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661E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7E92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Число новых рабочих мест, 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4934" w14:textId="77777777" w:rsidR="00230749" w:rsidRPr="00A67841" w:rsidRDefault="00194EC2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7542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24980" w14:textId="77777777" w:rsidR="00230749" w:rsidRPr="00A67841" w:rsidRDefault="00194EC2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85C6" w14:textId="77777777" w:rsidR="00230749" w:rsidRPr="00A67841" w:rsidRDefault="00194EC2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542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C158" w14:textId="77777777" w:rsidR="00230749" w:rsidRPr="00A67841" w:rsidRDefault="00194EC2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542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7FA3A" w14:textId="77777777" w:rsidR="00230749" w:rsidRPr="00A67841" w:rsidRDefault="00194EC2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542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749" w:rsidRPr="00A67841" w14:paraId="71BCF0E1" w14:textId="77777777" w:rsidTr="0088681B">
        <w:trPr>
          <w:trHeight w:val="600"/>
        </w:trPr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BB75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4CFF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налоговых платежей в бюджеты всех уровней, тыс. 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4B625" w14:textId="77777777" w:rsidR="00230749" w:rsidRPr="00A67841" w:rsidRDefault="0075422E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19914</w:t>
            </w:r>
            <w:r w:rsidR="00194E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654F" w14:textId="77777777" w:rsidR="00230749" w:rsidRPr="00A67841" w:rsidRDefault="00194EC2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76690" w14:textId="77777777" w:rsidR="00230749" w:rsidRPr="00A67841" w:rsidRDefault="0075422E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  <w:r w:rsidR="00194EC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65424" w14:textId="77777777" w:rsidR="00230749" w:rsidRPr="00A67841" w:rsidRDefault="0075422E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  <w:r w:rsidR="00194EC2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BAE6" w14:textId="77777777" w:rsidR="00230749" w:rsidRPr="00A67841" w:rsidRDefault="0075422E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  <w:r w:rsidR="00194EC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30749" w:rsidRPr="00BF31A6" w14:paraId="7EB155D7" w14:textId="77777777" w:rsidTr="0088681B">
        <w:trPr>
          <w:trHeight w:val="600"/>
        </w:trPr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D415" w14:textId="77777777" w:rsidR="00230749" w:rsidRPr="0096593C" w:rsidRDefault="00230749" w:rsidP="004F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0"/>
                <w:szCs w:val="20"/>
              </w:rPr>
              <w:t>Развитие семеноводства</w:t>
            </w:r>
            <w:r w:rsidR="006F741D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Расширение посевных площадей под посевами элитными семенами  в семеноводческом  хозяйстве СПК «Дружба» Кизилюртовского района.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1CA5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производства продукции (услуг) в денежном выражении, тыс. 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1B8E4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B93B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BAF6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67D9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F308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</w:tc>
      </w:tr>
      <w:tr w:rsidR="00230749" w:rsidRPr="00BF31A6" w14:paraId="399A8201" w14:textId="77777777" w:rsidTr="0088681B">
        <w:trPr>
          <w:trHeight w:val="315"/>
        </w:trPr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146F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E5EE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Число новых рабочих мест, 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9BD3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C89E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2A25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91A0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8C35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749" w:rsidRPr="00BF31A6" w14:paraId="19CE4A7C" w14:textId="77777777" w:rsidTr="0088681B">
        <w:trPr>
          <w:trHeight w:val="600"/>
        </w:trPr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3567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B6D7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налоговых платежей в бюджеты всех уровней, тыс. 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62ADA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B161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BB51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ED89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9C2E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30749" w:rsidRPr="00BF31A6" w14:paraId="163321F7" w14:textId="77777777" w:rsidTr="0088681B">
        <w:trPr>
          <w:trHeight w:val="600"/>
        </w:trPr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2C40" w14:textId="77777777" w:rsidR="00230749" w:rsidRPr="003B7C5F" w:rsidRDefault="00230749" w:rsidP="004F098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7C5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садоводства и виноградарства, поддержка закладки и ухода за многолетними насаждениями и виноградниками.               </w:t>
            </w:r>
          </w:p>
          <w:p w14:paraId="600A4560" w14:textId="77777777" w:rsidR="00230749" w:rsidRPr="003B7C5F" w:rsidRDefault="00230749" w:rsidP="004F098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7C5F">
              <w:rPr>
                <w:rFonts w:ascii="Times New Roman" w:hAnsi="Times New Roman" w:cs="Times New Roman"/>
                <w:sz w:val="20"/>
                <w:szCs w:val="20"/>
              </w:rPr>
              <w:t>П роведение конкурсов:</w:t>
            </w:r>
          </w:p>
          <w:p w14:paraId="05146193" w14:textId="77777777" w:rsidR="00230749" w:rsidRPr="003B7C5F" w:rsidRDefault="00230749" w:rsidP="004F098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7C5F">
              <w:rPr>
                <w:rFonts w:ascii="Times New Roman" w:hAnsi="Times New Roman" w:cs="Times New Roman"/>
                <w:sz w:val="20"/>
                <w:szCs w:val="20"/>
              </w:rPr>
              <w:t>«Лучший садовод района»,</w:t>
            </w:r>
          </w:p>
          <w:p w14:paraId="79EFF4E1" w14:textId="77777777" w:rsidR="00230749" w:rsidRPr="003B7C5F" w:rsidRDefault="00230749" w:rsidP="004F098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7C5F">
              <w:rPr>
                <w:rFonts w:ascii="Times New Roman" w:hAnsi="Times New Roman" w:cs="Times New Roman"/>
                <w:sz w:val="20"/>
                <w:szCs w:val="20"/>
              </w:rPr>
              <w:t>«Лучший виноградарь района»</w:t>
            </w:r>
          </w:p>
          <w:p w14:paraId="05924996" w14:textId="77777777" w:rsidR="00230749" w:rsidRPr="0096593C" w:rsidRDefault="00230749" w:rsidP="004F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0"/>
                <w:szCs w:val="20"/>
              </w:rPr>
              <w:t xml:space="preserve">- Субсидирование части затрат за </w:t>
            </w:r>
            <w:r w:rsidRPr="003B7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ПСД на закладку многолетних насаждений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BE0E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lastRenderedPageBreak/>
              <w:t>Объем производства продукции (услуг) в денежном выражении, тыс. 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112A1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31A6">
              <w:rPr>
                <w:rFonts w:ascii="Times New Roman" w:eastAsia="Times New Roman" w:hAnsi="Times New Roman" w:cs="Times New Roman"/>
                <w:sz w:val="16"/>
                <w:szCs w:val="16"/>
              </w:rPr>
              <w:t>155 га</w:t>
            </w:r>
          </w:p>
          <w:p w14:paraId="1204616A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6075,0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D874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31A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  <w:r w:rsidR="006F74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га</w:t>
            </w:r>
          </w:p>
          <w:p w14:paraId="7391B5C6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31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72C1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31A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6F741D">
              <w:rPr>
                <w:rFonts w:ascii="Times New Roman" w:eastAsia="Times New Roman" w:hAnsi="Times New Roman" w:cs="Times New Roman"/>
                <w:sz w:val="16"/>
                <w:szCs w:val="16"/>
              </w:rPr>
              <w:t>га</w:t>
            </w:r>
          </w:p>
          <w:p w14:paraId="2AFA197A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31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1C1C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31A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6F741D">
              <w:rPr>
                <w:rFonts w:ascii="Times New Roman" w:eastAsia="Times New Roman" w:hAnsi="Times New Roman" w:cs="Times New Roman"/>
                <w:sz w:val="16"/>
                <w:szCs w:val="16"/>
              </w:rPr>
              <w:t>га</w:t>
            </w:r>
          </w:p>
          <w:p w14:paraId="1A334041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31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CE89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31A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6F741D">
              <w:rPr>
                <w:rFonts w:ascii="Times New Roman" w:eastAsia="Times New Roman" w:hAnsi="Times New Roman" w:cs="Times New Roman"/>
                <w:sz w:val="16"/>
                <w:szCs w:val="16"/>
              </w:rPr>
              <w:t>га</w:t>
            </w:r>
          </w:p>
          <w:p w14:paraId="73E43E33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6075,0</w:t>
            </w:r>
          </w:p>
        </w:tc>
      </w:tr>
      <w:tr w:rsidR="00230749" w:rsidRPr="00BF31A6" w14:paraId="03F97F5A" w14:textId="77777777" w:rsidTr="0088681B">
        <w:trPr>
          <w:trHeight w:val="315"/>
        </w:trPr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C8E3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833C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Число новых рабочих мест, 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5550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A09A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F2CF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D83F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DC33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0749" w:rsidRPr="00BF31A6" w14:paraId="4D5D9F7D" w14:textId="77777777" w:rsidTr="0088681B">
        <w:trPr>
          <w:trHeight w:val="600"/>
        </w:trPr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45B0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27EF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налоговых платежей в бюджеты всех уровней, тыс. 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DE219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3565,0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D6F6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2185,0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7B34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  <w:p w14:paraId="47893994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CBBD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FDDC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230749" w:rsidRPr="00BF31A6" w14:paraId="29816836" w14:textId="77777777" w:rsidTr="0088681B">
        <w:trPr>
          <w:trHeight w:val="600"/>
        </w:trPr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4B97" w14:textId="77777777" w:rsidR="00230749" w:rsidRPr="0096593C" w:rsidRDefault="00230749" w:rsidP="004F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проведения мероприятий по борьбе с саранчой.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(ООО «Мелиоратор»)</w:t>
            </w:r>
          </w:p>
          <w:p w14:paraId="21AC96C8" w14:textId="77777777" w:rsidR="00230749" w:rsidRPr="0096593C" w:rsidRDefault="00230749" w:rsidP="004F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2F99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производства продукции (услуг) в денежном выражении, тыс. 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0296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EDA9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5CF0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3648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52DB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230749" w:rsidRPr="00BF31A6" w14:paraId="0AA880F1" w14:textId="77777777" w:rsidTr="0088681B">
        <w:trPr>
          <w:trHeight w:val="315"/>
        </w:trPr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B27C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3B34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Число новых рабочих мест, 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712E9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2006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8CE7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442D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260D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749" w:rsidRPr="00BF31A6" w14:paraId="3B8EDDAD" w14:textId="77777777" w:rsidTr="0088681B">
        <w:trPr>
          <w:trHeight w:val="600"/>
        </w:trPr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4436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C153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налоговых платежей в бюджеты всех уровней, тыс. 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59B25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9602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B413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310B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3B4D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230749" w:rsidRPr="00BF31A6" w14:paraId="43102824" w14:textId="77777777" w:rsidTr="0088681B">
        <w:trPr>
          <w:trHeight w:val="600"/>
        </w:trPr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147B" w14:textId="77777777" w:rsidR="00230749" w:rsidRPr="0096593C" w:rsidRDefault="00230749" w:rsidP="004F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и логистического обеспечения рынков  продукции растениеводства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селении Нижн</w:t>
            </w:r>
            <w:r w:rsidR="00E31A25">
              <w:rPr>
                <w:rFonts w:ascii="Times New Roman" w:hAnsi="Times New Roman" w:cs="Times New Roman"/>
                <w:sz w:val="20"/>
                <w:szCs w:val="20"/>
              </w:rPr>
              <w:t>ий Чирюрт. Строительство ярмар</w:t>
            </w:r>
            <w:r w:rsidR="00CA2BA1">
              <w:rPr>
                <w:rFonts w:ascii="Times New Roman" w:hAnsi="Times New Roman" w:cs="Times New Roman"/>
                <w:sz w:val="20"/>
                <w:szCs w:val="20"/>
              </w:rPr>
              <w:t>очного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логистического центра.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9C55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производства продукции (услуг) в денежном выражении, тыс. 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4736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11680,0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D6C2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2920,0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98EE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2920,0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D51B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2920,0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1CD6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2920,0</w:t>
            </w:r>
          </w:p>
        </w:tc>
      </w:tr>
      <w:tr w:rsidR="00230749" w:rsidRPr="00BF31A6" w14:paraId="750EB273" w14:textId="77777777" w:rsidTr="0088681B">
        <w:trPr>
          <w:trHeight w:val="315"/>
        </w:trPr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C438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7BB4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Число новых рабочих мест, 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5651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6EE4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F846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47EF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5FA2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749" w:rsidRPr="00BF31A6" w14:paraId="05B953CF" w14:textId="77777777" w:rsidTr="0088681B">
        <w:trPr>
          <w:trHeight w:val="600"/>
        </w:trPr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D57F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3C61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налоговых платежей в бюджеты всех уровней, тыс. 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84DDF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2348,0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4EF0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587,0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0861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587,0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5E1C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587,0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2F17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587,0</w:t>
            </w:r>
          </w:p>
        </w:tc>
      </w:tr>
      <w:tr w:rsidR="00230749" w:rsidRPr="00BF31A6" w14:paraId="283AF36A" w14:textId="77777777" w:rsidTr="0088681B">
        <w:trPr>
          <w:trHeight w:val="600"/>
        </w:trPr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E67F" w14:textId="77777777" w:rsidR="00CA2BA1" w:rsidRDefault="00230749" w:rsidP="004F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7C5F">
              <w:rPr>
                <w:rFonts w:ascii="Times New Roman" w:hAnsi="Times New Roman" w:cs="Times New Roman"/>
                <w:sz w:val="20"/>
                <w:szCs w:val="20"/>
              </w:rPr>
              <w:t>Развитие племенного животноводства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A2BA1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СПК «Какаюртовский» во  включении этого хозяйства в реестр племенных хозяйств по выращиванию МРС.</w:t>
            </w:r>
          </w:p>
          <w:p w14:paraId="362755C0" w14:textId="77777777" w:rsidR="00230749" w:rsidRPr="003B7C5F" w:rsidRDefault="00230749" w:rsidP="004F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88C2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производства продукции (услуг) в денежном выражении, тыс. 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8446F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13500,0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1484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DCA7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BE33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  <w:p w14:paraId="1F2B619A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17D3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230749" w:rsidRPr="00BF31A6" w14:paraId="7946BF72" w14:textId="77777777" w:rsidTr="0088681B">
        <w:trPr>
          <w:trHeight w:val="315"/>
        </w:trPr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E359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D63B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Число новых рабочих мест, 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54384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EDA1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08AF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218E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015B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749" w:rsidRPr="00BF31A6" w14:paraId="3BCBEA18" w14:textId="77777777" w:rsidTr="0088681B">
        <w:trPr>
          <w:trHeight w:val="600"/>
        </w:trPr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82E2" w14:textId="77777777" w:rsidR="00230749" w:rsidRPr="00A6784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E55A" w14:textId="77777777" w:rsidR="00CA2BA1" w:rsidRDefault="00230749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налоговых платежей в бюджеты всех уровней, тыс. руб.</w:t>
            </w:r>
          </w:p>
          <w:p w14:paraId="219391F4" w14:textId="77777777" w:rsidR="00230749" w:rsidRPr="00CA2BA1" w:rsidRDefault="00230749" w:rsidP="004F098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F277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9B3E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7576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04D7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5ED6" w14:textId="77777777" w:rsidR="00230749" w:rsidRPr="00BF31A6" w:rsidRDefault="00230749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31A25" w:rsidRPr="00BF31A6" w14:paraId="52A9EB18" w14:textId="77777777" w:rsidTr="0088681B">
        <w:trPr>
          <w:trHeight w:val="600"/>
        </w:trPr>
        <w:tc>
          <w:tcPr>
            <w:tcW w:w="3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076F6" w14:textId="77777777" w:rsidR="00E31A25" w:rsidRPr="00CA2BA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BA1">
              <w:rPr>
                <w:rFonts w:ascii="Times New Roman" w:eastAsia="Times New Roman" w:hAnsi="Times New Roman" w:cs="Times New Roman"/>
              </w:rPr>
              <w:t>Развитие мясного животноводства</w:t>
            </w:r>
            <w:r>
              <w:rPr>
                <w:rFonts w:ascii="Times New Roman" w:eastAsia="Times New Roman" w:hAnsi="Times New Roman" w:cs="Times New Roman"/>
              </w:rPr>
              <w:t xml:space="preserve">. Строительство животноводческой фермы </w:t>
            </w:r>
            <w:r w:rsidR="006F741D">
              <w:rPr>
                <w:rFonts w:ascii="Times New Roman" w:eastAsia="Times New Roman" w:hAnsi="Times New Roman" w:cs="Times New Roman"/>
              </w:rPr>
              <w:t xml:space="preserve">на 200голов </w:t>
            </w:r>
            <w:r>
              <w:rPr>
                <w:rFonts w:ascii="Times New Roman" w:eastAsia="Times New Roman" w:hAnsi="Times New Roman" w:cs="Times New Roman"/>
              </w:rPr>
              <w:t>в селении Нижний Чирюрт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767C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производства продукции (услуг) в денежном выражении, тыс. 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E58F4" w14:textId="77777777" w:rsidR="00E31A25" w:rsidRPr="000A1CDE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DE">
              <w:rPr>
                <w:rFonts w:ascii="Times New Roman" w:eastAsia="Times New Roman" w:hAnsi="Times New Roman" w:cs="Times New Roman"/>
                <w:sz w:val="24"/>
                <w:szCs w:val="24"/>
              </w:rPr>
              <w:t>6750,0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3D51" w14:textId="77777777" w:rsidR="00E31A25" w:rsidRPr="000A1CDE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1A80" w14:textId="77777777" w:rsidR="00E31A25" w:rsidRPr="000A1CDE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DE">
              <w:rPr>
                <w:rFonts w:ascii="Times New Roman" w:eastAsia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84AE" w14:textId="77777777" w:rsidR="00E31A25" w:rsidRPr="000A1CDE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DE">
              <w:rPr>
                <w:rFonts w:ascii="Times New Roman" w:eastAsia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DB6F" w14:textId="77777777" w:rsidR="00E31A25" w:rsidRPr="000A1CDE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DE">
              <w:rPr>
                <w:rFonts w:ascii="Times New Roman" w:eastAsia="Times New Roman" w:hAnsi="Times New Roman" w:cs="Times New Roman"/>
                <w:sz w:val="24"/>
                <w:szCs w:val="24"/>
              </w:rPr>
              <w:t>2250,0</w:t>
            </w:r>
          </w:p>
        </w:tc>
      </w:tr>
      <w:tr w:rsidR="00E31A25" w:rsidRPr="00BF31A6" w14:paraId="24031850" w14:textId="77777777" w:rsidTr="0088681B">
        <w:trPr>
          <w:trHeight w:val="600"/>
        </w:trPr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ACD348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49A6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Число новых рабочих мест, 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2CA2" w14:textId="77777777" w:rsidR="00E31A25" w:rsidRPr="000A1CDE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400E" w14:textId="77777777" w:rsidR="00E31A25" w:rsidRPr="000A1CDE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4701" w14:textId="77777777" w:rsidR="00E31A25" w:rsidRPr="000A1CDE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DD1C" w14:textId="77777777" w:rsidR="00E31A25" w:rsidRPr="000A1CDE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5CCD" w14:textId="77777777" w:rsidR="00E31A25" w:rsidRPr="000A1CDE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A25" w:rsidRPr="00BF31A6" w14:paraId="1EF22ADC" w14:textId="77777777" w:rsidTr="0088681B">
        <w:trPr>
          <w:trHeight w:val="600"/>
        </w:trPr>
        <w:tc>
          <w:tcPr>
            <w:tcW w:w="3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87DC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D1C0" w14:textId="77777777" w:rsidR="00E31A25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налоговых платежей в бюджеты всех уровней, тыс. руб.</w:t>
            </w:r>
          </w:p>
          <w:p w14:paraId="354B6986" w14:textId="77777777" w:rsidR="00E31A25" w:rsidRPr="00CA2BA1" w:rsidRDefault="00E31A25" w:rsidP="004F098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C0B0E" w14:textId="77777777" w:rsidR="00E31A25" w:rsidRPr="000A1CDE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DE"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D59A" w14:textId="77777777" w:rsidR="00E31A25" w:rsidRPr="000A1CDE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DE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53A7" w14:textId="77777777" w:rsidR="00E31A25" w:rsidRPr="000A1CDE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DE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1E48" w14:textId="77777777" w:rsidR="00E31A25" w:rsidRPr="000A1CDE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DE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B096" w14:textId="77777777" w:rsidR="00E31A25" w:rsidRPr="000A1CDE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DE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E31A25" w:rsidRPr="00BF31A6" w14:paraId="1F77988B" w14:textId="77777777" w:rsidTr="0088681B">
        <w:trPr>
          <w:trHeight w:val="600"/>
        </w:trPr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EE85" w14:textId="77777777" w:rsidR="00E31A25" w:rsidRPr="00F9144E" w:rsidRDefault="00E31A25" w:rsidP="004F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44E">
              <w:rPr>
                <w:rFonts w:ascii="Times New Roman" w:hAnsi="Times New Roman" w:cs="Times New Roman"/>
                <w:sz w:val="20"/>
                <w:szCs w:val="20"/>
              </w:rPr>
              <w:t>Развитие молочного животноводства.</w:t>
            </w:r>
          </w:p>
          <w:p w14:paraId="2D6551CA" w14:textId="77777777" w:rsidR="00E31A25" w:rsidRPr="00F9144E" w:rsidRDefault="00E31A25" w:rsidP="004F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и модернизация </w:t>
            </w:r>
            <w:r w:rsidRPr="00F914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животноводческой фермы в с.Стальское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7452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производства продукции (услуг) в денежном выражении, тыс. 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41A2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6750,0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C781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9008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5986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429E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2250,0</w:t>
            </w:r>
          </w:p>
        </w:tc>
      </w:tr>
      <w:tr w:rsidR="00E31A25" w:rsidRPr="00BF31A6" w14:paraId="7BB472A5" w14:textId="77777777" w:rsidTr="0088681B">
        <w:trPr>
          <w:trHeight w:val="315"/>
        </w:trPr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CAC3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7281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Число новых рабочих мест, 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ACA3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A0A9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5D1F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2D21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0DAC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A25" w:rsidRPr="00BF31A6" w14:paraId="38991007" w14:textId="77777777" w:rsidTr="0088681B">
        <w:trPr>
          <w:trHeight w:val="600"/>
        </w:trPr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2B1C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C515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налоговых платежей в бюджеты всех уровней, тыс. 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6B6C3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FB55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B0F7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B957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0EA1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E31A25" w:rsidRPr="00BF31A6" w14:paraId="23D831EF" w14:textId="77777777" w:rsidTr="0088681B">
        <w:trPr>
          <w:trHeight w:val="513"/>
        </w:trPr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B8B4" w14:textId="77777777" w:rsidR="00E31A25" w:rsidRPr="003B7C5F" w:rsidRDefault="00E31A25" w:rsidP="004F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BA1">
              <w:rPr>
                <w:rFonts w:ascii="Times New Roman" w:hAnsi="Times New Roman" w:cs="Times New Roman"/>
                <w:sz w:val="20"/>
                <w:szCs w:val="20"/>
              </w:rPr>
              <w:t>Развитие овцеводства и козоводства.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СПК «Какаюртовский» племенных баранов – производителей для улучшения породного состава поголовья МРС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BB43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производства продукции (услуг) в денежном выражении, тыс. руб.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6EC6E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5400,0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11CC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B724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DFD6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BCAE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E31A25" w:rsidRPr="00BF31A6" w14:paraId="3BB9850E" w14:textId="77777777" w:rsidTr="0088681B">
        <w:trPr>
          <w:trHeight w:val="1050"/>
        </w:trPr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65AE" w14:textId="77777777" w:rsidR="00E31A25" w:rsidRPr="003B7C5F" w:rsidRDefault="00E31A25" w:rsidP="004F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A579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Число новых рабочих мест, чел.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BD97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3142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94EF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5424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AF37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A25" w:rsidRPr="00BF31A6" w14:paraId="5C9ACC2B" w14:textId="77777777" w:rsidTr="0088681B">
        <w:trPr>
          <w:trHeight w:val="630"/>
        </w:trPr>
        <w:tc>
          <w:tcPr>
            <w:tcW w:w="3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4D24" w14:textId="77777777" w:rsidR="00E31A25" w:rsidRPr="003B7C5F" w:rsidRDefault="00E31A25" w:rsidP="004F0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3CDD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налоговых платежей в бюджеты всех уровней, тыс. руб.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9BB82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402A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9892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090F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4D21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E31A25" w:rsidRPr="00BF31A6" w14:paraId="204A2009" w14:textId="77777777" w:rsidTr="0088681B">
        <w:trPr>
          <w:trHeight w:val="792"/>
        </w:trPr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7E04" w14:textId="77777777" w:rsidR="00E31A25" w:rsidRDefault="009E5C61" w:rsidP="004F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МУП МТС «Кизилюртовская». </w:t>
            </w:r>
            <w:r w:rsidR="00E31A25" w:rsidRPr="003B7C5F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парка сельскохозяйственной техники. Реализация мероприятий республиканской целевой программы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31A25" w:rsidRPr="003B7C5F">
              <w:rPr>
                <w:rFonts w:ascii="Times New Roman" w:hAnsi="Times New Roman" w:cs="Times New Roman"/>
                <w:sz w:val="20"/>
                <w:szCs w:val="20"/>
              </w:rPr>
              <w:t>Повышение технической оснащенности сельскохозяйственного производства в Республике Дагестан на 2012-2020 годы»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249E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производства продукции (услуг) в денежном выражении, тыс. руб.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B679C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18800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BDEF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4960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7A2E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4600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F008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4280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3B06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4960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1A25" w:rsidRPr="00BF31A6" w14:paraId="42FA7F4D" w14:textId="77777777" w:rsidTr="0088681B">
        <w:trPr>
          <w:trHeight w:val="1140"/>
        </w:trPr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BE5A" w14:textId="77777777" w:rsidR="00E31A25" w:rsidRDefault="00E31A25" w:rsidP="004F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6EAA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Число новых рабочих мест, чел.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C6625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72FC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E358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90D8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9234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1A25" w:rsidRPr="00BF31A6" w14:paraId="376F3A01" w14:textId="77777777" w:rsidTr="0088681B">
        <w:trPr>
          <w:trHeight w:val="765"/>
        </w:trPr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7F79" w14:textId="77777777" w:rsidR="00E31A25" w:rsidRDefault="00E31A25" w:rsidP="004F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F7E8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налоговых платежей в бюджеты всех уровней, тыс. руб.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36CE7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1357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A9CC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9C5A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E6BC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A36B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1A25" w:rsidRPr="00BF31A6" w14:paraId="22912984" w14:textId="77777777" w:rsidTr="0088681B">
        <w:trPr>
          <w:trHeight w:val="525"/>
        </w:trPr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1533" w14:textId="77777777" w:rsidR="00E31A25" w:rsidRPr="0096593C" w:rsidRDefault="00E31A25" w:rsidP="004F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0"/>
                <w:szCs w:val="20"/>
              </w:rPr>
              <w:t>Развитие биотехнологий. В соответствии с Постановлением Правительства РД  от 11.02.2015 г  № 43 оказание содействия тепличным хозяйствам района в использовании</w:t>
            </w:r>
          </w:p>
          <w:p w14:paraId="47672164" w14:textId="77777777" w:rsidR="009E5C61" w:rsidRDefault="00E31A25" w:rsidP="004F098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биотехнологий.</w:t>
            </w:r>
          </w:p>
          <w:p w14:paraId="5A78C754" w14:textId="77777777" w:rsidR="00E31A25" w:rsidRDefault="009E5C61" w:rsidP="004F098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-Строительство теплицы  на площади 1 гав селении Новый Чиркей.</w:t>
            </w:r>
          </w:p>
          <w:p w14:paraId="6683BEB9" w14:textId="77777777" w:rsidR="009E5C61" w:rsidRDefault="009E5C61" w:rsidP="004F098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741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тепличного хозяйства на площади 3 га в селении Нижний Чирюрт.</w:t>
            </w:r>
          </w:p>
          <w:p w14:paraId="6738BDE9" w14:textId="77777777" w:rsidR="00E31A25" w:rsidRDefault="00E31A25" w:rsidP="004F098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A7368" w14:textId="77777777" w:rsidR="00E31A25" w:rsidRDefault="00E31A25" w:rsidP="004F098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A1582" w14:textId="77777777" w:rsidR="00E31A25" w:rsidRPr="0096593C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BC99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производства продукции (услуг) в денежном выражении, тыс. руб.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AFF0B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67.500,0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0B15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45.000,0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0669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7.500,0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C58E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7.500,0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C981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7.500,0</w:t>
            </w:r>
          </w:p>
        </w:tc>
      </w:tr>
      <w:tr w:rsidR="00E31A25" w:rsidRPr="00BF31A6" w14:paraId="5FC2E80D" w14:textId="77777777" w:rsidTr="0088681B">
        <w:trPr>
          <w:trHeight w:val="540"/>
        </w:trPr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63A7" w14:textId="77777777" w:rsidR="00E31A25" w:rsidRPr="003B7C5F" w:rsidRDefault="00E31A25" w:rsidP="004F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C813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Число новых рабочих мест, чел.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9428A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8677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775E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3FF7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D95F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1A25" w:rsidRPr="00BF31A6" w14:paraId="268738EC" w14:textId="77777777" w:rsidTr="0088681B"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330E" w14:textId="77777777" w:rsidR="00E31A25" w:rsidRPr="003B7C5F" w:rsidRDefault="00E31A25" w:rsidP="004F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9559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налоговых платежей в бюджеты всех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EA5B70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2334,0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C2A4F1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1554,0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3E6F72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461D3D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DC892D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A6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E31A25" w:rsidRPr="00BF31A6" w14:paraId="05DA6977" w14:textId="77777777" w:rsidTr="0088681B">
        <w:trPr>
          <w:trHeight w:val="1272"/>
        </w:trPr>
        <w:tc>
          <w:tcPr>
            <w:tcW w:w="3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8AB4" w14:textId="77777777" w:rsidR="00E31A25" w:rsidRPr="003B7C5F" w:rsidRDefault="00E31A25" w:rsidP="004F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F47A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 xml:space="preserve"> уровней, тыс. руб.</w:t>
            </w: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7EB66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844B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FBBA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D72D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B390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25" w:rsidRPr="00BF31A6" w14:paraId="0D86A1B2" w14:textId="77777777" w:rsidTr="0088681B">
        <w:trPr>
          <w:trHeight w:val="315"/>
        </w:trPr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0CBF04" w14:textId="77777777" w:rsidR="00E31A25" w:rsidRPr="0096593C" w:rsidRDefault="00E31A25" w:rsidP="004F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7C5F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затрат </w:t>
            </w:r>
            <w:r w:rsidRPr="003B7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сельскохозяйственным товаропроизводителям на восстановление, реконструкцию и техническое перевооружение внутрихозяйственных мелиоративных систем</w:t>
            </w:r>
            <w:r w:rsidR="006F741D">
              <w:rPr>
                <w:rFonts w:ascii="Times New Roman" w:hAnsi="Times New Roman" w:cs="Times New Roman"/>
                <w:sz w:val="20"/>
                <w:szCs w:val="20"/>
              </w:rPr>
              <w:t xml:space="preserve"> в СПК им.У Буйнакского и СПК «Акнадинский»</w:t>
            </w:r>
            <w:r w:rsidR="0088681B">
              <w:rPr>
                <w:rFonts w:ascii="Times New Roman" w:hAnsi="Times New Roman" w:cs="Times New Roman"/>
                <w:sz w:val="20"/>
                <w:szCs w:val="20"/>
              </w:rPr>
              <w:t>, КФХ «Гасандибиров»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CC8E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lastRenderedPageBreak/>
              <w:t xml:space="preserve">Объем производства продукции (услуг) в </w:t>
            </w:r>
            <w:r w:rsidRPr="00A67841">
              <w:rPr>
                <w:rFonts w:ascii="Times New Roman" w:eastAsia="Times New Roman" w:hAnsi="Times New Roman" w:cs="Times New Roman"/>
              </w:rPr>
              <w:lastRenderedPageBreak/>
              <w:t>денежном выражении, тыс. руб.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1DBA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66FA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48C8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F0D5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DC7E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E31A25" w:rsidRPr="00BF31A6" w14:paraId="54732254" w14:textId="77777777" w:rsidTr="0088681B">
        <w:trPr>
          <w:trHeight w:val="345"/>
        </w:trPr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F5EDEE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62C7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Число новых рабочих мест, 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B69A6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E656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53B3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C76D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92CA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A25" w:rsidRPr="00BF31A6" w14:paraId="32FA8413" w14:textId="77777777" w:rsidTr="0088681B">
        <w:trPr>
          <w:trHeight w:val="735"/>
        </w:trPr>
        <w:tc>
          <w:tcPr>
            <w:tcW w:w="3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CD46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F1AF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налоговых платежей в бюджеты всех уровней, тыс. руб.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BF0E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7F4A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EF76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307A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6B0D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31A25" w:rsidRPr="00BF31A6" w14:paraId="62B45DBB" w14:textId="77777777" w:rsidTr="0088681B">
        <w:trPr>
          <w:trHeight w:val="600"/>
        </w:trPr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A924" w14:textId="77777777" w:rsidR="00E31A25" w:rsidRPr="00BF31A6" w:rsidRDefault="00E31A25" w:rsidP="004F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1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поддержку малого и среднего предпринимательства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МР «Кизилюртовский район»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AB8F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производства продукции (услуг) в денежном выражении, тыс. руб.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472DB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F03B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FBDF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7E57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B1C4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</w:t>
            </w:r>
          </w:p>
        </w:tc>
      </w:tr>
      <w:tr w:rsidR="00E31A25" w:rsidRPr="00BF31A6" w14:paraId="0E446A1D" w14:textId="77777777" w:rsidTr="0088681B">
        <w:trPr>
          <w:trHeight w:val="315"/>
        </w:trPr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AB3F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6156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Число новых рабочих мест, 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CE4BA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8E29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8587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C39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28AE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31A25" w:rsidRPr="00BF31A6" w14:paraId="51CB8E06" w14:textId="77777777" w:rsidTr="0088681B">
        <w:trPr>
          <w:trHeight w:val="465"/>
        </w:trPr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9846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A90B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налоговых платежей в бюджеты всех уровней, тыс. 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6EF53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254E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1F97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C02B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0311" w14:textId="77777777" w:rsidR="00E31A25" w:rsidRPr="00BF31A6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E31A25" w:rsidRPr="00BF31A6" w14:paraId="3D500977" w14:textId="77777777" w:rsidTr="0088681B">
        <w:trPr>
          <w:trHeight w:val="600"/>
        </w:trPr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56EC" w14:textId="77777777" w:rsidR="00E31A25" w:rsidRPr="00E31A25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производственных площадей по переработке семян подсолнечника  ИП Муртузов Р.М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4DEF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производства продукции (услуг) в денежном выражении, тыс. руб.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BE7C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150000,0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9435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8427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B046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3AAD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50000,0</w:t>
            </w:r>
          </w:p>
        </w:tc>
      </w:tr>
      <w:tr w:rsidR="00E31A25" w:rsidRPr="00BF31A6" w14:paraId="50B41725" w14:textId="77777777" w:rsidTr="0088681B">
        <w:trPr>
          <w:trHeight w:val="315"/>
        </w:trPr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F591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A59F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Число новых рабочих мест, 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BED3" w14:textId="77777777" w:rsidR="00E31A25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31A25"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5416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82A5" w14:textId="77777777" w:rsidR="00E31A25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1A25"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DCB1" w14:textId="77777777" w:rsidR="00E31A25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1A25"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4997" w14:textId="77777777" w:rsidR="00E31A25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1A25"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A25" w:rsidRPr="00BF31A6" w14:paraId="4B73BA2A" w14:textId="77777777" w:rsidTr="0088681B">
        <w:trPr>
          <w:trHeight w:val="465"/>
        </w:trPr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D8DC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3169" w14:textId="77777777" w:rsidR="00E31A25" w:rsidRPr="00A67841" w:rsidRDefault="00E31A25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налоговых платежей в бюджеты всех уровней, тыс. 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8598B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FF84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3282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90F8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81F1" w14:textId="77777777" w:rsidR="00E31A25" w:rsidRPr="00E31A25" w:rsidRDefault="00E31A25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2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F098E" w:rsidRPr="00BF31A6" w14:paraId="40D98A13" w14:textId="77777777" w:rsidTr="0088681B">
        <w:trPr>
          <w:trHeight w:val="219"/>
        </w:trPr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9BF44" w14:textId="77777777" w:rsidR="004F098E" w:rsidRPr="00A67841" w:rsidRDefault="004F098E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1 сельскохозяйственного потребительского кооператива в селении Султанянгиюрт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5DA8" w14:textId="77777777" w:rsidR="004F098E" w:rsidRPr="00A67841" w:rsidRDefault="004F098E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производства продукции (услуг) в денежном выражении, тыс. руб.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4DA97" w14:textId="77777777" w:rsidR="004F098E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7D30" w14:textId="77777777" w:rsidR="004F098E" w:rsidRPr="00E31A25" w:rsidRDefault="00194EC2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624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8C55" w14:textId="77777777" w:rsidR="004F098E" w:rsidRPr="00E31A25" w:rsidRDefault="00194EC2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624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4FF3" w14:textId="77777777" w:rsidR="004F098E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0A85" w14:textId="77777777" w:rsidR="004F098E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F098E" w:rsidRPr="00BF31A6" w14:paraId="3B3CF05D" w14:textId="77777777" w:rsidTr="0088681B">
        <w:trPr>
          <w:trHeight w:val="375"/>
        </w:trPr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2DB1B" w14:textId="77777777" w:rsidR="004F098E" w:rsidRDefault="004F098E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A3B4" w14:textId="77777777" w:rsidR="004F098E" w:rsidRPr="00A67841" w:rsidRDefault="004F098E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Число новых рабочих мест, чел.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104D6" w14:textId="77777777" w:rsidR="004F098E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546B" w14:textId="77777777" w:rsidR="004F098E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5C12" w14:textId="77777777" w:rsidR="004F098E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F828" w14:textId="77777777" w:rsidR="004F098E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D34D" w14:textId="77777777" w:rsidR="004F098E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98E" w:rsidRPr="00BF31A6" w14:paraId="1BD340BD" w14:textId="77777777" w:rsidTr="0088681B">
        <w:trPr>
          <w:trHeight w:val="135"/>
        </w:trPr>
        <w:tc>
          <w:tcPr>
            <w:tcW w:w="3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03E4" w14:textId="77777777" w:rsidR="004F098E" w:rsidRDefault="004F098E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0F13" w14:textId="77777777" w:rsidR="004F098E" w:rsidRPr="00A67841" w:rsidRDefault="004F098E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налоговых платежей в бюджеты всех уровней, тыс. руб.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5686" w14:textId="77777777" w:rsidR="004F098E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07A8" w14:textId="77777777" w:rsidR="004F098E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7B9E" w14:textId="77777777" w:rsidR="004F098E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3017" w14:textId="77777777" w:rsidR="004F098E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DE6F" w14:textId="77777777" w:rsidR="004F098E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F098E" w:rsidRPr="00BF31A6" w14:paraId="26613F0B" w14:textId="77777777" w:rsidTr="0088681B">
        <w:trPr>
          <w:trHeight w:val="225"/>
        </w:trPr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67422B" w14:textId="77777777" w:rsidR="004F098E" w:rsidRPr="00801FC0" w:rsidRDefault="004F098E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E333B">
              <w:rPr>
                <w:rFonts w:ascii="Times New Roman" w:eastAsia="Times New Roman" w:hAnsi="Times New Roman" w:cs="Times New Roman"/>
                <w:color w:val="000000"/>
              </w:rPr>
              <w:t>еконструкция животноводческой фермы  на 200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E333B">
              <w:rPr>
                <w:rFonts w:ascii="Times New Roman" w:eastAsia="Times New Roman" w:hAnsi="Times New Roman" w:cs="Times New Roman"/>
                <w:color w:val="000000"/>
              </w:rPr>
              <w:t>голов КРС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E333B">
              <w:rPr>
                <w:rFonts w:ascii="Times New Roman" w:eastAsia="Times New Roman" w:hAnsi="Times New Roman" w:cs="Times New Roman"/>
                <w:color w:val="000000"/>
              </w:rPr>
              <w:t>молочного направления на базе СПК "Акнадинский"</w:t>
            </w:r>
          </w:p>
          <w:p w14:paraId="1E62253E" w14:textId="77777777" w:rsidR="004F098E" w:rsidRPr="00801FC0" w:rsidRDefault="004F098E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8926" w14:textId="77777777" w:rsidR="004F098E" w:rsidRPr="00A67841" w:rsidRDefault="004F098E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производства продукции (услуг) в денежном выражении, тыс. руб.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9578A" w14:textId="77777777" w:rsidR="004F098E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0FB6" w14:textId="77777777" w:rsidR="004F098E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BD5D" w14:textId="77777777" w:rsidR="004F098E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898E" w14:textId="77777777" w:rsidR="004F098E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CE39" w14:textId="77777777" w:rsidR="004F098E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F098E" w:rsidRPr="00BF31A6" w14:paraId="676ED53F" w14:textId="77777777" w:rsidTr="0088681B">
        <w:trPr>
          <w:trHeight w:val="120"/>
        </w:trPr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BC56C5" w14:textId="77777777" w:rsidR="004F098E" w:rsidRPr="00A67841" w:rsidRDefault="004F098E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B23D" w14:textId="77777777" w:rsidR="004F098E" w:rsidRPr="00A67841" w:rsidRDefault="004F098E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Число новых рабочих мест, чел.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8C94" w14:textId="77777777" w:rsidR="004F098E" w:rsidRPr="00E31A25" w:rsidRDefault="004F098E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C901" w14:textId="77777777" w:rsidR="004F098E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10E5" w14:textId="77777777" w:rsidR="004F098E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D963" w14:textId="77777777" w:rsidR="004F098E" w:rsidRPr="00E31A25" w:rsidRDefault="00396DC2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DA5" w14:textId="77777777" w:rsidR="004F098E" w:rsidRPr="00E31A25" w:rsidRDefault="00396DC2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098E" w:rsidRPr="00BF31A6" w14:paraId="220BBD5D" w14:textId="77777777" w:rsidTr="0088681B">
        <w:trPr>
          <w:trHeight w:val="90"/>
        </w:trPr>
        <w:tc>
          <w:tcPr>
            <w:tcW w:w="3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7B7B7" w14:textId="77777777" w:rsidR="004F098E" w:rsidRPr="00A67841" w:rsidRDefault="004F098E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BB8D" w14:textId="77777777" w:rsidR="004F098E" w:rsidRPr="00A67841" w:rsidRDefault="004F098E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налоговых платежей в бюджеты всех уровней, тыс. руб.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E26C" w14:textId="77777777" w:rsidR="004F098E" w:rsidRPr="00E31A25" w:rsidRDefault="00194EC2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06AD" w14:textId="77777777" w:rsidR="004F098E" w:rsidRPr="00E31A25" w:rsidRDefault="004907B4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F296" w14:textId="77777777" w:rsidR="004F098E" w:rsidRPr="00E31A25" w:rsidRDefault="004907B4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593B" w14:textId="77777777" w:rsidR="004F098E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0620" w14:textId="77777777" w:rsidR="004F098E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F098E" w:rsidRPr="00BF31A6" w14:paraId="6EF9D4B9" w14:textId="77777777" w:rsidTr="0088681B">
        <w:trPr>
          <w:trHeight w:val="135"/>
        </w:trPr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C540E" w14:textId="77777777" w:rsidR="004F098E" w:rsidRPr="00801FC0" w:rsidRDefault="004F098E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птицеводства</w:t>
            </w:r>
          </w:p>
          <w:p w14:paraId="51E16A90" w14:textId="77777777" w:rsidR="005328A0" w:rsidRPr="004A381B" w:rsidRDefault="005328A0" w:rsidP="005328A0">
            <w:pPr>
              <w:rPr>
                <w:rFonts w:ascii="Times New Roman" w:hAnsi="Times New Roman" w:cs="Times New Roman"/>
                <w:color w:val="000000"/>
              </w:rPr>
            </w:pPr>
            <w:r w:rsidRPr="004A381B">
              <w:rPr>
                <w:rFonts w:ascii="Times New Roman" w:hAnsi="Times New Roman" w:cs="Times New Roman"/>
                <w:color w:val="000000"/>
              </w:rPr>
              <w:t>Строительство птицекомплекса в с.Стальское  на 240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A381B">
              <w:rPr>
                <w:rFonts w:ascii="Times New Roman" w:hAnsi="Times New Roman" w:cs="Times New Roman"/>
                <w:color w:val="000000"/>
              </w:rPr>
              <w:t>тыс.кур несушек на площади  6 га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FC1E91C" w14:textId="77777777" w:rsidR="004F098E" w:rsidRPr="00A67841" w:rsidRDefault="004F098E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A5FF" w14:textId="77777777" w:rsidR="004F098E" w:rsidRPr="00A67841" w:rsidRDefault="004F098E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производства продукции (услуг) в денежном выражении, тыс. руб.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504C7" w14:textId="77777777" w:rsidR="004F098E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F14C" w14:textId="77777777" w:rsidR="004F098E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FADB" w14:textId="77777777" w:rsidR="004F098E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5BFB" w14:textId="77777777" w:rsidR="004F098E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7D68" w14:textId="77777777" w:rsidR="004F098E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F098E" w:rsidRPr="00BF31A6" w14:paraId="11A4B2B4" w14:textId="77777777" w:rsidTr="0088681B">
        <w:trPr>
          <w:trHeight w:val="210"/>
        </w:trPr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2A42A" w14:textId="77777777" w:rsidR="004F098E" w:rsidRPr="00A67841" w:rsidRDefault="004F098E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828D" w14:textId="77777777" w:rsidR="004F098E" w:rsidRPr="00A67841" w:rsidRDefault="004F098E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Число новых рабочих мест, чел.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D23E8" w14:textId="77777777" w:rsidR="004F098E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4191" w14:textId="77777777" w:rsidR="004F098E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19B1" w14:textId="77777777" w:rsidR="004F098E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4FC0" w14:textId="77777777" w:rsidR="004F098E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5849" w14:textId="77777777" w:rsidR="004F098E" w:rsidRPr="00E31A25" w:rsidRDefault="00C624E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F098E" w:rsidRPr="00BF31A6" w14:paraId="603D20DC" w14:textId="77777777" w:rsidTr="0088681B">
        <w:trPr>
          <w:trHeight w:val="90"/>
        </w:trPr>
        <w:tc>
          <w:tcPr>
            <w:tcW w:w="3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501F" w14:textId="77777777" w:rsidR="004F098E" w:rsidRPr="00A67841" w:rsidRDefault="004F098E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FF6" w14:textId="77777777" w:rsidR="004F098E" w:rsidRPr="00A67841" w:rsidRDefault="004F098E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налоговых платежей в бюджеты всех уровней, тыс. руб.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36D05" w14:textId="77777777" w:rsidR="004F098E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2592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2BB1" w14:textId="77777777" w:rsidR="004F098E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D4BC" w14:textId="77777777" w:rsidR="004F098E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E2F4" w14:textId="77777777" w:rsidR="004F098E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864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6D05" w14:textId="77777777" w:rsidR="004F098E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1037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28A0" w:rsidRPr="00BF31A6" w14:paraId="5A07A710" w14:textId="77777777" w:rsidTr="0088681B">
        <w:trPr>
          <w:trHeight w:val="180"/>
        </w:trPr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227762" w14:textId="77777777" w:rsidR="005328A0" w:rsidRDefault="005328A0" w:rsidP="00194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Развитие рыбоводства.</w:t>
            </w:r>
          </w:p>
          <w:p w14:paraId="594AADD0" w14:textId="77777777" w:rsidR="005328A0" w:rsidRDefault="005328A0" w:rsidP="00194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Строительство прудов на площади 35 га, в том числе: </w:t>
            </w:r>
          </w:p>
          <w:p w14:paraId="20FADBC8" w14:textId="77777777" w:rsidR="005328A0" w:rsidRDefault="005328A0" w:rsidP="00194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с. Акнада-20га,</w:t>
            </w:r>
          </w:p>
          <w:p w14:paraId="52CE4B9E" w14:textId="77777777" w:rsidR="005328A0" w:rsidRDefault="005328A0" w:rsidP="00194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-с. Гельбах-5 га,</w:t>
            </w:r>
          </w:p>
          <w:p w14:paraId="4F37BC92" w14:textId="77777777" w:rsidR="005328A0" w:rsidRDefault="005328A0" w:rsidP="00194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-с. Нечаевка-5 га,</w:t>
            </w:r>
          </w:p>
          <w:p w14:paraId="284A1484" w14:textId="77777777" w:rsidR="005328A0" w:rsidRDefault="005328A0" w:rsidP="00194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-с. Султанянгиюрт-5 га.</w:t>
            </w:r>
          </w:p>
          <w:p w14:paraId="3D01DFE0" w14:textId="77777777" w:rsidR="005328A0" w:rsidRDefault="005328A0" w:rsidP="00194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F658A3" w14:textId="77777777" w:rsidR="005328A0" w:rsidRDefault="005328A0" w:rsidP="00194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2AE7" w14:textId="77777777" w:rsidR="005328A0" w:rsidRPr="00A67841" w:rsidRDefault="005328A0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производства продукции (услуг) в денежном выражении, тыс. руб.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1908B" w14:textId="77777777" w:rsidR="005328A0" w:rsidRPr="00E31A25" w:rsidRDefault="0056433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10080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2047" w14:textId="77777777" w:rsidR="005328A0" w:rsidRPr="00E31A25" w:rsidRDefault="0056433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2055" w14:textId="77777777" w:rsidR="005328A0" w:rsidRPr="00E31A25" w:rsidRDefault="0056433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1CDE" w14:textId="77777777" w:rsidR="005328A0" w:rsidRPr="00E31A25" w:rsidRDefault="0056433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4F22" w14:textId="77777777" w:rsidR="005328A0" w:rsidRPr="00E31A25" w:rsidRDefault="0056433F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2520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28A0" w:rsidRPr="00BF31A6" w14:paraId="4F22F700" w14:textId="77777777" w:rsidTr="0088681B">
        <w:trPr>
          <w:trHeight w:val="165"/>
        </w:trPr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0F73D" w14:textId="77777777" w:rsidR="005328A0" w:rsidRDefault="005328A0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C49D" w14:textId="77777777" w:rsidR="005328A0" w:rsidRPr="00A67841" w:rsidRDefault="005328A0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Число новых рабочих мест, чел.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92C6" w14:textId="77777777" w:rsidR="005328A0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AAAB" w14:textId="77777777" w:rsidR="005328A0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3BCF" w14:textId="77777777" w:rsidR="005328A0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5E4D" w14:textId="77777777" w:rsidR="005328A0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6B3D" w14:textId="77777777" w:rsidR="005328A0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28A0" w:rsidRPr="00BF31A6" w14:paraId="7A4E97CE" w14:textId="77777777" w:rsidTr="0088681B">
        <w:trPr>
          <w:trHeight w:val="90"/>
        </w:trPr>
        <w:tc>
          <w:tcPr>
            <w:tcW w:w="3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8DF3" w14:textId="77777777" w:rsidR="005328A0" w:rsidRDefault="005328A0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59AE" w14:textId="77777777" w:rsidR="005328A0" w:rsidRPr="00A67841" w:rsidRDefault="005328A0" w:rsidP="004F09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налоговых платежей в бюджеты всех уровней, тыс. руб.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116BE" w14:textId="77777777" w:rsidR="0088681B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14:paraId="65524925" w14:textId="77777777" w:rsidR="0088681B" w:rsidRDefault="0088681B" w:rsidP="00886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CED48" w14:textId="77777777" w:rsidR="005328A0" w:rsidRPr="0088681B" w:rsidRDefault="0088681B" w:rsidP="0088681B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98A7" w14:textId="77777777" w:rsidR="005328A0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3308" w14:textId="77777777" w:rsidR="005328A0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9732" w14:textId="77777777" w:rsidR="005328A0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121D" w14:textId="77777777" w:rsidR="005328A0" w:rsidRPr="00E31A25" w:rsidRDefault="005328A0" w:rsidP="004F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396D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681B" w:rsidRPr="00BF31A6" w14:paraId="21AAE166" w14:textId="77777777" w:rsidTr="0088681B">
        <w:trPr>
          <w:trHeight w:val="9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2BFA9" w14:textId="77777777" w:rsidR="0075422E" w:rsidRPr="00801FC0" w:rsidRDefault="0075422E" w:rsidP="0075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E333B">
              <w:rPr>
                <w:rFonts w:ascii="Times New Roman" w:eastAsia="Times New Roman" w:hAnsi="Times New Roman" w:cs="Times New Roman"/>
                <w:color w:val="000000"/>
              </w:rPr>
              <w:t>еконструкция животноводческой фермы  на 200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E333B">
              <w:rPr>
                <w:rFonts w:ascii="Times New Roman" w:eastAsia="Times New Roman" w:hAnsi="Times New Roman" w:cs="Times New Roman"/>
                <w:color w:val="000000"/>
              </w:rPr>
              <w:t>голов КРС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E333B">
              <w:rPr>
                <w:rFonts w:ascii="Times New Roman" w:eastAsia="Times New Roman" w:hAnsi="Times New Roman" w:cs="Times New Roman"/>
                <w:color w:val="000000"/>
              </w:rPr>
              <w:t>молочного напр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авления на базе СПКим.У.Буйнакского.</w:t>
            </w:r>
          </w:p>
          <w:p w14:paraId="341F79C2" w14:textId="77777777" w:rsidR="0088681B" w:rsidRDefault="0088681B" w:rsidP="00886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C644" w14:textId="77777777" w:rsidR="0088681B" w:rsidRPr="00A67841" w:rsidRDefault="0088681B" w:rsidP="008868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производства продукции (услуг) в денежном выражении, тыс. руб.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900C9" w14:textId="77777777" w:rsidR="0088681B" w:rsidRDefault="0075422E" w:rsidP="0088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EFF1" w14:textId="77777777" w:rsidR="0088681B" w:rsidRDefault="0075422E" w:rsidP="0088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D0FB" w14:textId="77777777" w:rsidR="0088681B" w:rsidRDefault="0075422E" w:rsidP="0088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249F" w14:textId="77777777" w:rsidR="0088681B" w:rsidRDefault="0075422E" w:rsidP="0088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AFC4" w14:textId="77777777" w:rsidR="0088681B" w:rsidRDefault="0075422E" w:rsidP="0088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88681B" w:rsidRPr="00BF31A6" w14:paraId="1ADD33BA" w14:textId="77777777" w:rsidTr="0088681B">
        <w:trPr>
          <w:trHeight w:val="90"/>
        </w:trPr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5CED0" w14:textId="77777777" w:rsidR="0088681B" w:rsidRDefault="0088681B" w:rsidP="00886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C35A" w14:textId="77777777" w:rsidR="0088681B" w:rsidRPr="00A67841" w:rsidRDefault="0088681B" w:rsidP="008868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Число новых рабочих мест, чел.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199A" w14:textId="77777777" w:rsidR="0088681B" w:rsidRDefault="0075422E" w:rsidP="0088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14D8" w14:textId="77777777" w:rsidR="0088681B" w:rsidRDefault="0075422E" w:rsidP="0088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6B87" w14:textId="77777777" w:rsidR="0088681B" w:rsidRDefault="0075422E" w:rsidP="0088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D158" w14:textId="77777777" w:rsidR="0088681B" w:rsidRDefault="0075422E" w:rsidP="0088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D265" w14:textId="77777777" w:rsidR="0088681B" w:rsidRDefault="0075422E" w:rsidP="0088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81B" w:rsidRPr="00BF31A6" w14:paraId="5441CE65" w14:textId="77777777" w:rsidTr="0088681B">
        <w:trPr>
          <w:trHeight w:val="90"/>
        </w:trPr>
        <w:tc>
          <w:tcPr>
            <w:tcW w:w="3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218A" w14:textId="77777777" w:rsidR="0088681B" w:rsidRDefault="0088681B" w:rsidP="00886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8319" w14:textId="77777777" w:rsidR="0088681B" w:rsidRPr="00A67841" w:rsidRDefault="0088681B" w:rsidP="008868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841">
              <w:rPr>
                <w:rFonts w:ascii="Times New Roman" w:eastAsia="Times New Roman" w:hAnsi="Times New Roman" w:cs="Times New Roman"/>
              </w:rPr>
              <w:t>Объем налоговых платежей в бюджеты всех уровней, тыс. руб.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395E" w14:textId="77777777" w:rsidR="0088681B" w:rsidRDefault="0075422E" w:rsidP="0088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722F" w14:textId="77777777" w:rsidR="0088681B" w:rsidRDefault="0075422E" w:rsidP="0088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6745" w14:textId="77777777" w:rsidR="0088681B" w:rsidRDefault="0075422E" w:rsidP="0088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85BA" w14:textId="77777777" w:rsidR="0088681B" w:rsidRDefault="0075422E" w:rsidP="0088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0B3C" w14:textId="77777777" w:rsidR="0088681B" w:rsidRDefault="0075422E" w:rsidP="0088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14:paraId="7B97CB1C" w14:textId="77777777" w:rsidR="00194EC2" w:rsidRDefault="00194EC2" w:rsidP="002307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57E9E3" w14:textId="77777777" w:rsidR="00194EC2" w:rsidRDefault="00194EC2" w:rsidP="00230749">
      <w:pPr>
        <w:rPr>
          <w:rFonts w:ascii="Times New Roman" w:hAnsi="Times New Roman" w:cs="Times New Roman"/>
          <w:sz w:val="26"/>
          <w:szCs w:val="26"/>
        </w:rPr>
      </w:pPr>
    </w:p>
    <w:p w14:paraId="0CB44E8F" w14:textId="77777777" w:rsidR="009F3A4D" w:rsidRPr="00230749" w:rsidRDefault="009F3A4D" w:rsidP="00194EC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9F3A4D" w:rsidRPr="00230749" w:rsidSect="007A61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DD40D" w14:textId="77777777" w:rsidR="00527E68" w:rsidRDefault="00527E68" w:rsidP="00A67841">
      <w:pPr>
        <w:spacing w:after="0" w:line="240" w:lineRule="auto"/>
      </w:pPr>
      <w:r>
        <w:separator/>
      </w:r>
    </w:p>
  </w:endnote>
  <w:endnote w:type="continuationSeparator" w:id="0">
    <w:p w14:paraId="5BC4D80E" w14:textId="77777777" w:rsidR="00527E68" w:rsidRDefault="00527E68" w:rsidP="00A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533DB" w14:textId="77777777" w:rsidR="00527E68" w:rsidRDefault="00527E68" w:rsidP="00A67841">
      <w:pPr>
        <w:spacing w:after="0" w:line="240" w:lineRule="auto"/>
      </w:pPr>
      <w:r>
        <w:separator/>
      </w:r>
    </w:p>
  </w:footnote>
  <w:footnote w:type="continuationSeparator" w:id="0">
    <w:p w14:paraId="31C0FA03" w14:textId="77777777" w:rsidR="00527E68" w:rsidRDefault="00527E68" w:rsidP="00A67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1DA"/>
    <w:rsid w:val="000539F5"/>
    <w:rsid w:val="000551F2"/>
    <w:rsid w:val="000674DC"/>
    <w:rsid w:val="00071DAD"/>
    <w:rsid w:val="000723BA"/>
    <w:rsid w:val="00080628"/>
    <w:rsid w:val="000947BC"/>
    <w:rsid w:val="000A1CDE"/>
    <w:rsid w:val="000B11FC"/>
    <w:rsid w:val="001159B4"/>
    <w:rsid w:val="0016324A"/>
    <w:rsid w:val="00172271"/>
    <w:rsid w:val="00194EC2"/>
    <w:rsid w:val="001B4410"/>
    <w:rsid w:val="001C76C2"/>
    <w:rsid w:val="001E1A18"/>
    <w:rsid w:val="00216394"/>
    <w:rsid w:val="00230749"/>
    <w:rsid w:val="00247085"/>
    <w:rsid w:val="00256BC3"/>
    <w:rsid w:val="002A33CC"/>
    <w:rsid w:val="002E0C09"/>
    <w:rsid w:val="002E2854"/>
    <w:rsid w:val="002E6220"/>
    <w:rsid w:val="002E6CA5"/>
    <w:rsid w:val="002E6E49"/>
    <w:rsid w:val="0030090C"/>
    <w:rsid w:val="0030638B"/>
    <w:rsid w:val="0039230B"/>
    <w:rsid w:val="00396DC2"/>
    <w:rsid w:val="003B7342"/>
    <w:rsid w:val="003C7893"/>
    <w:rsid w:val="003D4ACE"/>
    <w:rsid w:val="003F1D4A"/>
    <w:rsid w:val="00412709"/>
    <w:rsid w:val="00462BB4"/>
    <w:rsid w:val="004652BC"/>
    <w:rsid w:val="00471779"/>
    <w:rsid w:val="004907B4"/>
    <w:rsid w:val="004C368C"/>
    <w:rsid w:val="004C6AB3"/>
    <w:rsid w:val="004D027F"/>
    <w:rsid w:val="004F098E"/>
    <w:rsid w:val="00527E68"/>
    <w:rsid w:val="005328A0"/>
    <w:rsid w:val="0056433F"/>
    <w:rsid w:val="00571A06"/>
    <w:rsid w:val="006110C6"/>
    <w:rsid w:val="00660188"/>
    <w:rsid w:val="00664BC2"/>
    <w:rsid w:val="00682DBD"/>
    <w:rsid w:val="006A1AB3"/>
    <w:rsid w:val="006B737F"/>
    <w:rsid w:val="006F741D"/>
    <w:rsid w:val="0073579D"/>
    <w:rsid w:val="0075422E"/>
    <w:rsid w:val="007629F8"/>
    <w:rsid w:val="007A50F3"/>
    <w:rsid w:val="007A61DA"/>
    <w:rsid w:val="007D7441"/>
    <w:rsid w:val="007E48C7"/>
    <w:rsid w:val="008003EB"/>
    <w:rsid w:val="00817B51"/>
    <w:rsid w:val="00826317"/>
    <w:rsid w:val="0084720C"/>
    <w:rsid w:val="0088681B"/>
    <w:rsid w:val="008924A2"/>
    <w:rsid w:val="008D76A9"/>
    <w:rsid w:val="008F1B4B"/>
    <w:rsid w:val="00967017"/>
    <w:rsid w:val="009D3EA4"/>
    <w:rsid w:val="009E5C61"/>
    <w:rsid w:val="009F3A4D"/>
    <w:rsid w:val="009F42A9"/>
    <w:rsid w:val="00A05221"/>
    <w:rsid w:val="00A4383D"/>
    <w:rsid w:val="00A67841"/>
    <w:rsid w:val="00A755E9"/>
    <w:rsid w:val="00A93EB1"/>
    <w:rsid w:val="00AA5DC4"/>
    <w:rsid w:val="00AD51C5"/>
    <w:rsid w:val="00B0461C"/>
    <w:rsid w:val="00B50810"/>
    <w:rsid w:val="00BA1FB4"/>
    <w:rsid w:val="00BB5A89"/>
    <w:rsid w:val="00BC3543"/>
    <w:rsid w:val="00BC7F57"/>
    <w:rsid w:val="00BF31A6"/>
    <w:rsid w:val="00BF5D26"/>
    <w:rsid w:val="00C22389"/>
    <w:rsid w:val="00C23233"/>
    <w:rsid w:val="00C624EF"/>
    <w:rsid w:val="00CA2BA1"/>
    <w:rsid w:val="00CD0D36"/>
    <w:rsid w:val="00D003FC"/>
    <w:rsid w:val="00D04A82"/>
    <w:rsid w:val="00D16417"/>
    <w:rsid w:val="00D25EF1"/>
    <w:rsid w:val="00D362AB"/>
    <w:rsid w:val="00D51CA9"/>
    <w:rsid w:val="00D65C19"/>
    <w:rsid w:val="00D75EF6"/>
    <w:rsid w:val="00D9225F"/>
    <w:rsid w:val="00DA423D"/>
    <w:rsid w:val="00DE09E8"/>
    <w:rsid w:val="00E13180"/>
    <w:rsid w:val="00E22C63"/>
    <w:rsid w:val="00E31A25"/>
    <w:rsid w:val="00E533A3"/>
    <w:rsid w:val="00E742C8"/>
    <w:rsid w:val="00EE7A47"/>
    <w:rsid w:val="00F02CF6"/>
    <w:rsid w:val="00F77B27"/>
    <w:rsid w:val="00F9144E"/>
    <w:rsid w:val="00FB06C9"/>
    <w:rsid w:val="00FC6543"/>
    <w:rsid w:val="00FE7233"/>
    <w:rsid w:val="00FF5703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55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A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61DA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67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7841"/>
  </w:style>
  <w:style w:type="paragraph" w:styleId="a7">
    <w:name w:val="footer"/>
    <w:basedOn w:val="a"/>
    <w:link w:val="a8"/>
    <w:uiPriority w:val="99"/>
    <w:semiHidden/>
    <w:unhideWhenUsed/>
    <w:rsid w:val="00A67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7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046F-B009-FA49-8B38-1B3E1255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1135</Words>
  <Characters>6473</Characters>
  <Application>Microsoft Macintosh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Магомед Шехалиев</cp:lastModifiedBy>
  <cp:revision>9</cp:revision>
  <cp:lastPrinted>2015-11-24T09:20:00Z</cp:lastPrinted>
  <dcterms:created xsi:type="dcterms:W3CDTF">2015-11-24T09:00:00Z</dcterms:created>
  <dcterms:modified xsi:type="dcterms:W3CDTF">2017-03-17T06:58:00Z</dcterms:modified>
</cp:coreProperties>
</file>