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CE" w:rsidRPr="00B01AEC" w:rsidRDefault="009F2CCE" w:rsidP="009F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Зерновые, овощи, ягоды</w:t>
      </w:r>
    </w:p>
    <w:tbl>
      <w:tblPr>
        <w:tblW w:w="15608" w:type="dxa"/>
        <w:tblInd w:w="-50" w:type="dxa"/>
        <w:tblLayout w:type="fixed"/>
        <w:tblLook w:val="0000"/>
      </w:tblPr>
      <w:tblGrid>
        <w:gridCol w:w="391"/>
        <w:gridCol w:w="1468"/>
        <w:gridCol w:w="993"/>
        <w:gridCol w:w="1134"/>
        <w:gridCol w:w="1275"/>
        <w:gridCol w:w="1276"/>
        <w:gridCol w:w="1134"/>
        <w:gridCol w:w="1276"/>
        <w:gridCol w:w="1134"/>
        <w:gridCol w:w="1134"/>
        <w:gridCol w:w="1559"/>
        <w:gridCol w:w="1701"/>
        <w:gridCol w:w="1133"/>
      </w:tblGrid>
      <w:tr w:rsidR="009F2CCE" w:rsidRPr="007A0257" w:rsidTr="00662FDD">
        <w:trPr>
          <w:trHeight w:val="69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№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 xml:space="preserve">Наименование </w:t>
            </w:r>
            <w:proofErr w:type="gramStart"/>
            <w:r w:rsidRPr="007A0257">
              <w:t>сельскохозяйс-твенных</w:t>
            </w:r>
            <w:proofErr w:type="gramEnd"/>
            <w:r w:rsidRPr="007A0257">
              <w:t xml:space="preserve"> культур</w:t>
            </w:r>
          </w:p>
          <w:p w:rsidR="009F2CCE" w:rsidRPr="007A0257" w:rsidRDefault="009F2CCE" w:rsidP="00662FDD">
            <w:pPr>
              <w:pStyle w:val="1"/>
              <w:snapToGrid w:val="0"/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2013 г.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2014 г.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2015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CE" w:rsidRPr="00C86158" w:rsidRDefault="009F2CCE" w:rsidP="00662FDD">
            <w:pPr>
              <w:pStyle w:val="1"/>
              <w:snapToGrid w:val="0"/>
              <w:jc w:val="center"/>
              <w:rPr>
                <w:b/>
                <w:highlight w:val="yellow"/>
              </w:rPr>
            </w:pPr>
            <w:r w:rsidRPr="00C86158">
              <w:rPr>
                <w:b/>
                <w:highlight w:val="yellow"/>
              </w:rPr>
              <w:t>Урожайность по РД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CE" w:rsidRPr="00C86158" w:rsidRDefault="009F2CCE" w:rsidP="00662FDD">
            <w:pPr>
              <w:pStyle w:val="1"/>
              <w:snapToGrid w:val="0"/>
              <w:jc w:val="center"/>
              <w:rPr>
                <w:b/>
                <w:highlight w:val="yellow"/>
              </w:rPr>
            </w:pPr>
            <w:r w:rsidRPr="00C86158">
              <w:rPr>
                <w:b/>
                <w:highlight w:val="yellow"/>
              </w:rPr>
              <w:t>%</w:t>
            </w:r>
          </w:p>
          <w:p w:rsidR="009F2CCE" w:rsidRPr="00C86158" w:rsidRDefault="009F2CCE" w:rsidP="00662FDD">
            <w:pPr>
              <w:pStyle w:val="1"/>
              <w:snapToGrid w:val="0"/>
              <w:jc w:val="center"/>
              <w:rPr>
                <w:b/>
                <w:highlight w:val="yellow"/>
              </w:rPr>
            </w:pPr>
            <w:r w:rsidRPr="00C86158">
              <w:rPr>
                <w:b/>
                <w:highlight w:val="yellow"/>
              </w:rPr>
              <w:t>урожайности по району к РД</w:t>
            </w:r>
          </w:p>
        </w:tc>
      </w:tr>
      <w:tr w:rsidR="009F2CCE" w:rsidRPr="007A0257" w:rsidTr="00662FDD">
        <w:trPr>
          <w:trHeight w:val="690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Пло-</w:t>
            </w: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щадь</w:t>
            </w:r>
          </w:p>
          <w:p w:rsidR="009F2CCE" w:rsidRPr="007A0257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>
              <w:t>Валовы</w:t>
            </w:r>
            <w:r w:rsidRPr="007A0257">
              <w:t>й</w:t>
            </w:r>
          </w:p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сбор,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тыс</w:t>
            </w:r>
            <w:proofErr w:type="gramStart"/>
            <w:r w:rsidRPr="007A0257">
              <w:t>.т</w:t>
            </w:r>
            <w:proofErr w:type="gramEnd"/>
            <w:r w:rsidRPr="007A0257">
              <w:t>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>
              <w:t>Урожайн.</w:t>
            </w:r>
          </w:p>
          <w:p w:rsidR="009F2CCE" w:rsidRPr="007A0257" w:rsidRDefault="009F2CCE" w:rsidP="00662FDD">
            <w:pPr>
              <w:pStyle w:val="1"/>
              <w:jc w:val="center"/>
            </w:pP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ц\га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Пло-</w:t>
            </w:r>
          </w:p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щадь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>
              <w:t>Валовы</w:t>
            </w:r>
            <w:r w:rsidRPr="007A0257">
              <w:t>й сбор,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>
              <w:t>тн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>
              <w:t>Урожай</w:t>
            </w:r>
            <w:r w:rsidRPr="007A0257">
              <w:t>,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ц\га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Пло-</w:t>
            </w:r>
          </w:p>
          <w:p w:rsidR="009F2CCE" w:rsidRPr="007A0257" w:rsidRDefault="009F2CCE" w:rsidP="00662FDD">
            <w:pPr>
              <w:pStyle w:val="1"/>
              <w:snapToGrid w:val="0"/>
              <w:jc w:val="center"/>
            </w:pPr>
            <w:r w:rsidRPr="007A0257">
              <w:t>щадь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>
              <w:t>Валовы</w:t>
            </w:r>
            <w:r w:rsidRPr="007A0257">
              <w:t>й сбор,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тыс</w:t>
            </w:r>
            <w:proofErr w:type="gramStart"/>
            <w:r w:rsidRPr="007A0257">
              <w:t>.т</w:t>
            </w:r>
            <w:proofErr w:type="gramEnd"/>
            <w:r w:rsidRPr="007A0257"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  <w:r>
              <w:t>Урожайн.</w:t>
            </w:r>
          </w:p>
          <w:p w:rsidR="009F2CCE" w:rsidRDefault="009F2CCE" w:rsidP="00662FDD">
            <w:pPr>
              <w:pStyle w:val="1"/>
              <w:jc w:val="center"/>
            </w:pPr>
          </w:p>
          <w:p w:rsidR="009F2CCE" w:rsidRDefault="009F2CCE" w:rsidP="00662FDD">
            <w:pPr>
              <w:pStyle w:val="1"/>
              <w:jc w:val="center"/>
            </w:pPr>
          </w:p>
          <w:p w:rsidR="009F2CCE" w:rsidRPr="007A0257" w:rsidRDefault="009F2CCE" w:rsidP="00662FDD">
            <w:pPr>
              <w:pStyle w:val="1"/>
              <w:jc w:val="center"/>
            </w:pPr>
            <w:r w:rsidRPr="007A0257">
              <w:t>ц\га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CE" w:rsidRPr="007A0257" w:rsidRDefault="009F2CCE" w:rsidP="00662FDD">
            <w:pPr>
              <w:pStyle w:val="1"/>
              <w:snapToGrid w:val="0"/>
              <w:jc w:val="center"/>
            </w:pPr>
          </w:p>
        </w:tc>
      </w:tr>
      <w:tr w:rsidR="009F2CCE" w:rsidRPr="00210C02" w:rsidTr="00662FDD">
        <w:trPr>
          <w:trHeight w:val="39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 xml:space="preserve">Зерновые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7 </w:t>
            </w:r>
            <w:r w:rsidRPr="00210C02">
              <w:t>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5.899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8.42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147,1</w:t>
            </w:r>
          </w:p>
        </w:tc>
      </w:tr>
      <w:tr w:rsidR="009F2CCE" w:rsidRPr="00210C02" w:rsidTr="00662FDD">
        <w:trPr>
          <w:trHeight w:val="3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Картофель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2 </w:t>
            </w:r>
            <w:r w:rsidRPr="00210C02">
              <w:t>756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3.53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4.325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168,8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176,5</w:t>
            </w:r>
          </w:p>
        </w:tc>
      </w:tr>
      <w:tr w:rsidR="009F2CCE" w:rsidRPr="00210C02" w:rsidTr="00662FDD">
        <w:trPr>
          <w:trHeight w:val="37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Овощи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54 </w:t>
            </w:r>
            <w:r w:rsidRPr="00210C02">
              <w:t>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81.039,5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94.39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322,2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128,5</w:t>
            </w:r>
          </w:p>
        </w:tc>
      </w:tr>
      <w:tr w:rsidR="009F2CCE" w:rsidRPr="00210C02" w:rsidTr="00662FDD">
        <w:trPr>
          <w:trHeight w:val="34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Бахча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2 </w:t>
            </w:r>
            <w:r w:rsidRPr="00210C02">
              <w:t>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2.215,0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3.180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216,9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157,2</w:t>
            </w:r>
          </w:p>
        </w:tc>
      </w:tr>
      <w:tr w:rsidR="009F2CCE" w:rsidRPr="00210C02" w:rsidTr="00662FDD">
        <w:trPr>
          <w:trHeight w:val="3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 xml:space="preserve">Кормовые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4053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2</w:t>
            </w:r>
            <w:r w:rsidRPr="00210C02">
              <w:t>8</w:t>
            </w:r>
            <w:r>
              <w:t xml:space="preserve"> </w:t>
            </w:r>
            <w:r w:rsidRPr="00210C02">
              <w:t>53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49.848,9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51.79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115,5</w:t>
            </w:r>
          </w:p>
        </w:tc>
      </w:tr>
      <w:tr w:rsidR="009F2CCE" w:rsidRPr="00210C02" w:rsidTr="00662FDD">
        <w:trPr>
          <w:trHeight w:val="36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Плоды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624,5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4 </w:t>
            </w:r>
            <w:r w:rsidRPr="00210C02">
              <w:t>17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5.330,0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4.974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53,6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169,6</w:t>
            </w:r>
          </w:p>
        </w:tc>
      </w:tr>
      <w:tr w:rsidR="009F2CCE" w:rsidRPr="00210C02" w:rsidTr="00662FDD">
        <w:trPr>
          <w:trHeight w:val="36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Ягодники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1 </w:t>
            </w:r>
            <w:r w:rsidRPr="00210C02">
              <w:t>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2.332,0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2.314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50,5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176,2</w:t>
            </w:r>
          </w:p>
        </w:tc>
      </w:tr>
      <w:tr w:rsidR="009F2CCE" w:rsidRPr="00210C02" w:rsidTr="00662FDD">
        <w:trPr>
          <w:trHeight w:val="34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both"/>
            </w:pPr>
            <w:r w:rsidRPr="00210C02">
              <w:t>Виноградники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 xml:space="preserve">5 </w:t>
            </w:r>
            <w:r w:rsidRPr="00210C02">
              <w:t>33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6.067,9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6.197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 w:rsidRPr="00210C02"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90,3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CE" w:rsidRPr="00210C02" w:rsidRDefault="009F2CCE" w:rsidP="00662FDD">
            <w:pPr>
              <w:pStyle w:val="1"/>
              <w:snapToGrid w:val="0"/>
              <w:jc w:val="center"/>
            </w:pPr>
            <w:r>
              <w:t>198,2</w:t>
            </w:r>
          </w:p>
        </w:tc>
      </w:tr>
    </w:tbl>
    <w:p w:rsidR="009F2CCE" w:rsidRPr="00210C02" w:rsidRDefault="009F2CCE" w:rsidP="009F2C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CCE" w:rsidRDefault="009F2CCE" w:rsidP="009F2CC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1AEC">
        <w:rPr>
          <w:rFonts w:ascii="Times New Roman" w:hAnsi="Times New Roman"/>
          <w:b/>
          <w:sz w:val="28"/>
          <w:szCs w:val="28"/>
        </w:rPr>
        <w:t>Сады, виноградники</w:t>
      </w:r>
    </w:p>
    <w:p w:rsidR="009F2CCE" w:rsidRDefault="009F2CCE" w:rsidP="009F2CC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2CCE" w:rsidRPr="00210C02" w:rsidRDefault="009F2CCE" w:rsidP="009F2CCE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681"/>
        <w:gridCol w:w="1276"/>
        <w:gridCol w:w="1559"/>
        <w:gridCol w:w="1701"/>
        <w:gridCol w:w="1701"/>
        <w:gridCol w:w="1701"/>
        <w:gridCol w:w="1701"/>
        <w:gridCol w:w="1701"/>
      </w:tblGrid>
      <w:tr w:rsidR="009F2CCE" w:rsidRPr="00210C02" w:rsidTr="00662FDD">
        <w:trPr>
          <w:trHeight w:val="487"/>
        </w:trPr>
        <w:tc>
          <w:tcPr>
            <w:tcW w:w="538" w:type="dxa"/>
            <w:vMerge w:val="restart"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№</w:t>
            </w:r>
          </w:p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</w:p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3681" w:type="dxa"/>
            <w:vMerge w:val="restart"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2013 г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2014 г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2015г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</w:t>
            </w:r>
          </w:p>
        </w:tc>
      </w:tr>
      <w:tr w:rsidR="009F2CCE" w:rsidRPr="00210C02" w:rsidTr="00662FDD">
        <w:trPr>
          <w:trHeight w:val="538"/>
        </w:trPr>
        <w:tc>
          <w:tcPr>
            <w:tcW w:w="538" w:type="dxa"/>
            <w:vMerge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3681" w:type="dxa"/>
            <w:vMerge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CE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6 мес.</w:t>
            </w:r>
          </w:p>
        </w:tc>
      </w:tr>
      <w:tr w:rsidR="009F2CCE" w:rsidRPr="00210C02" w:rsidTr="00662FDD">
        <w:tc>
          <w:tcPr>
            <w:tcW w:w="538" w:type="dxa"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Закладка садов</w:t>
            </w:r>
          </w:p>
        </w:tc>
        <w:tc>
          <w:tcPr>
            <w:tcW w:w="1276" w:type="dxa"/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35</w:t>
            </w:r>
          </w:p>
        </w:tc>
      </w:tr>
      <w:tr w:rsidR="009F2CCE" w:rsidRPr="00210C02" w:rsidTr="00662FDD">
        <w:trPr>
          <w:trHeight w:val="555"/>
        </w:trPr>
        <w:tc>
          <w:tcPr>
            <w:tcW w:w="538" w:type="dxa"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9F2CCE" w:rsidRPr="00210C02" w:rsidRDefault="009F2CCE" w:rsidP="00662FDD">
            <w:pPr>
              <w:pStyle w:val="1"/>
              <w:spacing w:after="200"/>
              <w:jc w:val="both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Закладка виноградников</w:t>
            </w:r>
          </w:p>
        </w:tc>
        <w:tc>
          <w:tcPr>
            <w:tcW w:w="1276" w:type="dxa"/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CCE" w:rsidRPr="00210C02" w:rsidRDefault="009F2CCE" w:rsidP="00662FDD">
            <w:pPr>
              <w:pStyle w:val="1"/>
              <w:spacing w:after="200"/>
              <w:jc w:val="center"/>
              <w:rPr>
                <w:sz w:val="28"/>
                <w:szCs w:val="28"/>
              </w:rPr>
            </w:pPr>
            <w:r w:rsidRPr="00210C02">
              <w:rPr>
                <w:sz w:val="28"/>
                <w:szCs w:val="28"/>
              </w:rPr>
              <w:t>10</w:t>
            </w:r>
          </w:p>
        </w:tc>
      </w:tr>
    </w:tbl>
    <w:p w:rsidR="00D537FD" w:rsidRDefault="00D537FD"/>
    <w:sectPr w:rsidR="00D537FD" w:rsidSect="009F2CC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CCE"/>
    <w:rsid w:val="009F2CCE"/>
    <w:rsid w:val="00D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F2CCE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</w:rPr>
  </w:style>
  <w:style w:type="paragraph" w:styleId="a3">
    <w:name w:val="No Spacing"/>
    <w:link w:val="a4"/>
    <w:uiPriority w:val="1"/>
    <w:qFormat/>
    <w:rsid w:val="009F2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F2CC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Pirated Aliance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2016-11-15T13:18:00Z</dcterms:created>
  <dcterms:modified xsi:type="dcterms:W3CDTF">2016-11-15T13:18:00Z</dcterms:modified>
</cp:coreProperties>
</file>