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D4" w:rsidRDefault="00B6556C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.65pt;margin-top:0;width:4.1pt;height:9pt;z-index:251655168;mso-wrap-distance-left:5pt;mso-wrap-distance-right:5pt;mso-position-horizontal-relative:margin" filled="f" stroked="f">
            <v:textbox style="mso-fit-shape-to-text:t" inset="0,0,0,0">
              <w:txbxContent>
                <w:p w:rsidR="00F806D4" w:rsidRDefault="00F806D4">
                  <w:pPr>
                    <w:pStyle w:val="3"/>
                    <w:shd w:val="clear" w:color="auto" w:fill="auto"/>
                    <w:spacing w:line="110" w:lineRule="exact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199.2pt;margin-top:37.5pt;width:229.45pt;height:85.95pt;z-index:251658240;mso-wrap-distance-left:5pt;mso-wrap-distance-right:5pt;mso-position-horizontal-relative:margin" filled="f" stroked="f">
            <v:textbox style="mso-fit-shape-to-text:t" inset="0,0,0,0">
              <w:txbxContent>
                <w:p w:rsidR="00F806D4" w:rsidRDefault="00F806D4">
                  <w:pPr>
                    <w:pStyle w:val="1"/>
                    <w:keepNext/>
                    <w:keepLines/>
                    <w:shd w:val="clear" w:color="auto" w:fill="auto"/>
                    <w:tabs>
                      <w:tab w:val="left" w:pos="2971"/>
                    </w:tabs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223.7pt;margin-top:113.35pt;width:157.9pt;height:25.6pt;z-index:251659264;mso-wrap-distance-left:5pt;mso-wrap-distance-right:5pt;mso-position-horizontal-relative:margin" filled="f" stroked="f">
            <v:textbox style="mso-fit-shape-to-text:t" inset="0,0,0,0">
              <w:txbxContent>
                <w:p w:rsidR="00F806D4" w:rsidRDefault="00F806D4">
                  <w:pPr>
                    <w:pStyle w:val="2"/>
                    <w:keepNext/>
                    <w:keepLines/>
                    <w:shd w:val="clear" w:color="auto" w:fill="auto"/>
                    <w:spacing w:line="400" w:lineRule="exact"/>
                  </w:pPr>
                </w:p>
              </w:txbxContent>
            </v:textbox>
            <w10:wrap anchorx="margin"/>
          </v:shape>
        </w:pict>
      </w:r>
    </w:p>
    <w:p w:rsidR="00F806D4" w:rsidRDefault="00F806D4">
      <w:pPr>
        <w:spacing w:line="360" w:lineRule="exact"/>
      </w:pPr>
    </w:p>
    <w:p w:rsidR="00F806D4" w:rsidRDefault="00F806D4">
      <w:pPr>
        <w:spacing w:line="360" w:lineRule="exact"/>
      </w:pPr>
    </w:p>
    <w:p w:rsidR="00F806D4" w:rsidRDefault="00F806D4">
      <w:pPr>
        <w:spacing w:line="360" w:lineRule="exact"/>
      </w:pPr>
    </w:p>
    <w:p w:rsidR="00F806D4" w:rsidRPr="001326B4" w:rsidRDefault="00F806D4" w:rsidP="001326B4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26B4" w:rsidRPr="001326B4" w:rsidRDefault="001326B4" w:rsidP="001326B4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6B4">
        <w:rPr>
          <w:rFonts w:ascii="Times New Roman" w:hAnsi="Times New Roman" w:cs="Times New Roman"/>
          <w:b/>
          <w:sz w:val="32"/>
          <w:szCs w:val="32"/>
        </w:rPr>
        <w:t>Информация</w:t>
      </w:r>
    </w:p>
    <w:p w:rsidR="00F806D4" w:rsidRDefault="001326B4" w:rsidP="001326B4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26B4">
        <w:rPr>
          <w:rFonts w:ascii="Times New Roman" w:hAnsi="Times New Roman" w:cs="Times New Roman"/>
          <w:b/>
          <w:sz w:val="32"/>
          <w:szCs w:val="32"/>
        </w:rPr>
        <w:t>для субъектов малого и среднего предпринимательства</w:t>
      </w:r>
    </w:p>
    <w:p w:rsidR="001326B4" w:rsidRPr="001326B4" w:rsidRDefault="001326B4" w:rsidP="001326B4">
      <w:pPr>
        <w:spacing w:line="36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Кизилюртовского района</w:t>
      </w:r>
    </w:p>
    <w:p w:rsidR="00F806D4" w:rsidRDefault="00F806D4">
      <w:pPr>
        <w:spacing w:line="360" w:lineRule="exact"/>
      </w:pPr>
    </w:p>
    <w:p w:rsidR="00F806D4" w:rsidRDefault="00F806D4">
      <w:pPr>
        <w:spacing w:line="477" w:lineRule="exact"/>
      </w:pPr>
    </w:p>
    <w:p w:rsidR="00F806D4" w:rsidRDefault="00F806D4">
      <w:pPr>
        <w:rPr>
          <w:sz w:val="2"/>
          <w:szCs w:val="2"/>
        </w:rPr>
        <w:sectPr w:rsidR="00F806D4" w:rsidSect="001326B4">
          <w:type w:val="continuous"/>
          <w:pgSz w:w="11900" w:h="16840"/>
          <w:pgMar w:top="739" w:right="878" w:bottom="2529" w:left="993" w:header="0" w:footer="3" w:gutter="0"/>
          <w:cols w:space="720"/>
          <w:noEndnote/>
          <w:docGrid w:linePitch="360"/>
        </w:sectPr>
      </w:pPr>
    </w:p>
    <w:p w:rsidR="00F806D4" w:rsidRDefault="00F806D4">
      <w:pPr>
        <w:spacing w:line="126" w:lineRule="exact"/>
        <w:rPr>
          <w:sz w:val="10"/>
          <w:szCs w:val="10"/>
        </w:rPr>
      </w:pPr>
    </w:p>
    <w:p w:rsidR="00F806D4" w:rsidRDefault="00F806D4">
      <w:pPr>
        <w:rPr>
          <w:sz w:val="2"/>
          <w:szCs w:val="2"/>
        </w:rPr>
        <w:sectPr w:rsidR="00F806D4">
          <w:type w:val="continuous"/>
          <w:pgSz w:w="11900" w:h="16840"/>
          <w:pgMar w:top="4023" w:right="0" w:bottom="2544" w:left="0" w:header="0" w:footer="3" w:gutter="0"/>
          <w:cols w:space="720"/>
          <w:noEndnote/>
          <w:docGrid w:linePitch="360"/>
        </w:sectPr>
      </w:pPr>
    </w:p>
    <w:p w:rsidR="00F806D4" w:rsidRDefault="00636EC9" w:rsidP="00130752">
      <w:pPr>
        <w:pStyle w:val="60"/>
        <w:shd w:val="clear" w:color="auto" w:fill="auto"/>
        <w:tabs>
          <w:tab w:val="left" w:leader="underscore" w:pos="450"/>
          <w:tab w:val="left" w:pos="2135"/>
          <w:tab w:val="left" w:leader="underscore" w:pos="3388"/>
        </w:tabs>
        <w:spacing w:before="0" w:after="3" w:line="180" w:lineRule="exact"/>
        <w:ind w:left="220"/>
      </w:pPr>
      <w:r w:rsidRPr="001326B4">
        <w:lastRenderedPageBreak/>
        <w:tab/>
      </w:r>
    </w:p>
    <w:p w:rsidR="00F806D4" w:rsidRPr="001326B4" w:rsidRDefault="006D634A" w:rsidP="001326B4">
      <w:pPr>
        <w:pStyle w:val="21"/>
        <w:shd w:val="clear" w:color="auto" w:fill="auto"/>
        <w:spacing w:line="389" w:lineRule="exact"/>
        <w:ind w:left="-1276" w:right="-5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6EC9" w:rsidRPr="001326B4">
        <w:rPr>
          <w:sz w:val="28"/>
          <w:szCs w:val="28"/>
        </w:rPr>
        <w:t>В 2018 году с 28 мая по 1 июня в Москве состоится событие мирового масштаба - заседание Мирового совета и Всемирный форум по франчайзингу.</w:t>
      </w:r>
    </w:p>
    <w:p w:rsidR="00F806D4" w:rsidRPr="001326B4" w:rsidRDefault="00636EC9" w:rsidP="001326B4">
      <w:pPr>
        <w:pStyle w:val="21"/>
        <w:shd w:val="clear" w:color="auto" w:fill="auto"/>
        <w:spacing w:line="389" w:lineRule="exact"/>
        <w:ind w:left="-1276" w:right="-526" w:firstLine="580"/>
        <w:jc w:val="both"/>
        <w:rPr>
          <w:sz w:val="28"/>
          <w:szCs w:val="28"/>
        </w:rPr>
      </w:pPr>
      <w:r w:rsidRPr="001326B4">
        <w:rPr>
          <w:sz w:val="28"/>
          <w:szCs w:val="28"/>
        </w:rPr>
        <w:t>В</w:t>
      </w:r>
      <w:r w:rsidR="00F656E2">
        <w:rPr>
          <w:sz w:val="28"/>
          <w:szCs w:val="28"/>
        </w:rPr>
        <w:t xml:space="preserve"> </w:t>
      </w:r>
      <w:r w:rsidRPr="001326B4">
        <w:rPr>
          <w:sz w:val="28"/>
          <w:szCs w:val="28"/>
        </w:rPr>
        <w:t>первые территория России станет деловой и экспертной площадкой для представителей ассоциаций, крупных компаний и инвесторов из более чем 40 стран мира, включая Юго-Восточную Азию, Европу, Северную, Латинскую и Южную Америку, Африку.</w:t>
      </w:r>
    </w:p>
    <w:p w:rsidR="00F806D4" w:rsidRPr="001326B4" w:rsidRDefault="00636EC9" w:rsidP="001326B4">
      <w:pPr>
        <w:pStyle w:val="21"/>
        <w:shd w:val="clear" w:color="auto" w:fill="auto"/>
        <w:spacing w:line="389" w:lineRule="exact"/>
        <w:ind w:left="-1276" w:right="-526" w:firstLine="580"/>
        <w:jc w:val="both"/>
        <w:rPr>
          <w:sz w:val="28"/>
          <w:szCs w:val="28"/>
        </w:rPr>
      </w:pPr>
      <w:r w:rsidRPr="001326B4">
        <w:rPr>
          <w:sz w:val="28"/>
          <w:szCs w:val="28"/>
        </w:rPr>
        <w:t xml:space="preserve">Всемирный форум и выставка </w:t>
      </w:r>
      <w:r w:rsidRPr="001326B4">
        <w:rPr>
          <w:sz w:val="28"/>
          <w:szCs w:val="28"/>
          <w:lang w:val="en-US" w:eastAsia="en-US" w:bidi="en-US"/>
        </w:rPr>
        <w:t>Moscow</w:t>
      </w:r>
      <w:r w:rsidRPr="001326B4">
        <w:rPr>
          <w:sz w:val="28"/>
          <w:szCs w:val="28"/>
          <w:lang w:eastAsia="en-US" w:bidi="en-US"/>
        </w:rPr>
        <w:t xml:space="preserve"> </w:t>
      </w:r>
      <w:r w:rsidRPr="001326B4">
        <w:rPr>
          <w:sz w:val="28"/>
          <w:szCs w:val="28"/>
          <w:lang w:val="en-US" w:eastAsia="en-US" w:bidi="en-US"/>
        </w:rPr>
        <w:t>Franchise</w:t>
      </w:r>
      <w:r w:rsidRPr="001326B4">
        <w:rPr>
          <w:sz w:val="28"/>
          <w:szCs w:val="28"/>
          <w:lang w:eastAsia="en-US" w:bidi="en-US"/>
        </w:rPr>
        <w:t xml:space="preserve"> </w:t>
      </w:r>
      <w:r w:rsidRPr="001326B4">
        <w:rPr>
          <w:sz w:val="28"/>
          <w:szCs w:val="28"/>
          <w:lang w:val="en-US" w:eastAsia="en-US" w:bidi="en-US"/>
        </w:rPr>
        <w:t>Expo</w:t>
      </w:r>
      <w:r w:rsidRPr="001326B4">
        <w:rPr>
          <w:sz w:val="28"/>
          <w:szCs w:val="28"/>
          <w:lang w:eastAsia="en-US" w:bidi="en-US"/>
        </w:rPr>
        <w:t xml:space="preserve"> </w:t>
      </w:r>
      <w:r w:rsidRPr="001326B4">
        <w:rPr>
          <w:sz w:val="28"/>
          <w:szCs w:val="28"/>
        </w:rPr>
        <w:t>- 2018 соберут на своих площадках более шести тысяч участников для обсуждения последних трендов во франчайзинге, обучения, заключения контрактов и демонстрации новых концепций.</w:t>
      </w:r>
    </w:p>
    <w:p w:rsidR="00F806D4" w:rsidRPr="001326B4" w:rsidRDefault="00F656E2" w:rsidP="001326B4">
      <w:pPr>
        <w:pStyle w:val="21"/>
        <w:shd w:val="clear" w:color="auto" w:fill="auto"/>
        <w:spacing w:line="389" w:lineRule="exact"/>
        <w:ind w:left="-1276" w:right="-526" w:firstLine="580"/>
        <w:jc w:val="both"/>
        <w:rPr>
          <w:sz w:val="28"/>
          <w:szCs w:val="28"/>
        </w:rPr>
      </w:pPr>
      <w:r>
        <w:rPr>
          <w:sz w:val="28"/>
          <w:szCs w:val="28"/>
        </w:rPr>
        <w:t>Последние семь лет Р</w:t>
      </w:r>
      <w:r w:rsidR="00636EC9" w:rsidRPr="001326B4">
        <w:rPr>
          <w:sz w:val="28"/>
          <w:szCs w:val="28"/>
        </w:rPr>
        <w:t xml:space="preserve">оссийский франчайзинг показывает стабильную динамику развития - </w:t>
      </w:r>
      <w:r w:rsidR="00130752" w:rsidRPr="001326B4">
        <w:rPr>
          <w:sz w:val="28"/>
          <w:szCs w:val="28"/>
        </w:rPr>
        <w:t>до</w:t>
      </w:r>
      <w:r w:rsidR="00636EC9" w:rsidRPr="001326B4">
        <w:rPr>
          <w:i/>
          <w:sz w:val="28"/>
          <w:szCs w:val="28"/>
        </w:rPr>
        <w:t xml:space="preserve"> </w:t>
      </w:r>
      <w:r w:rsidR="00130752" w:rsidRPr="001326B4">
        <w:rPr>
          <w:rStyle w:val="2115pt"/>
          <w:i w:val="0"/>
          <w:sz w:val="28"/>
          <w:szCs w:val="28"/>
        </w:rPr>
        <w:t>1</w:t>
      </w:r>
      <w:r w:rsidR="00636EC9" w:rsidRPr="001326B4">
        <w:rPr>
          <w:rStyle w:val="2LucidaSansUnicode"/>
          <w:rFonts w:ascii="Times New Roman" w:hAnsi="Times New Roman" w:cs="Times New Roman"/>
          <w:i w:val="0"/>
          <w:sz w:val="28"/>
          <w:szCs w:val="28"/>
        </w:rPr>
        <w:t>5</w:t>
      </w:r>
      <w:r w:rsidR="00636EC9" w:rsidRPr="001326B4">
        <w:rPr>
          <w:rStyle w:val="2115pt"/>
          <w:i w:val="0"/>
          <w:sz w:val="28"/>
          <w:szCs w:val="28"/>
        </w:rPr>
        <w:t>%</w:t>
      </w:r>
      <w:r w:rsidR="00636EC9" w:rsidRPr="001326B4">
        <w:rPr>
          <w:sz w:val="28"/>
          <w:szCs w:val="28"/>
        </w:rPr>
        <w:t xml:space="preserve"> ежегодного франчайзи и порядка 1300 бр</w:t>
      </w:r>
      <w:r>
        <w:rPr>
          <w:sz w:val="28"/>
          <w:szCs w:val="28"/>
        </w:rPr>
        <w:t>ендов, 65% из которых являются Р</w:t>
      </w:r>
      <w:r w:rsidR="00636EC9" w:rsidRPr="001326B4">
        <w:rPr>
          <w:sz w:val="28"/>
          <w:szCs w:val="28"/>
        </w:rPr>
        <w:t>оссийскими концепциями.</w:t>
      </w:r>
    </w:p>
    <w:p w:rsidR="00F806D4" w:rsidRPr="001326B4" w:rsidRDefault="00636EC9" w:rsidP="001326B4">
      <w:pPr>
        <w:pStyle w:val="21"/>
        <w:shd w:val="clear" w:color="auto" w:fill="auto"/>
        <w:spacing w:line="389" w:lineRule="exact"/>
        <w:ind w:left="-1276" w:right="-526" w:firstLine="580"/>
        <w:jc w:val="both"/>
        <w:rPr>
          <w:sz w:val="28"/>
          <w:szCs w:val="28"/>
        </w:rPr>
      </w:pPr>
      <w:r w:rsidRPr="001326B4">
        <w:rPr>
          <w:sz w:val="28"/>
          <w:szCs w:val="28"/>
        </w:rPr>
        <w:t>Форум и выставка зададут новую динамику в развитии этого популярного метода развития бизнеса и скажут практическую пользу для развития регионов.</w:t>
      </w:r>
    </w:p>
    <w:p w:rsidR="00130752" w:rsidRPr="001326B4" w:rsidRDefault="00130752" w:rsidP="001326B4">
      <w:pPr>
        <w:pStyle w:val="3"/>
        <w:shd w:val="clear" w:color="auto" w:fill="auto"/>
        <w:spacing w:line="276" w:lineRule="auto"/>
        <w:ind w:left="-1276" w:right="7200"/>
        <w:jc w:val="both"/>
        <w:rPr>
          <w:sz w:val="28"/>
          <w:szCs w:val="28"/>
        </w:rPr>
      </w:pPr>
    </w:p>
    <w:p w:rsidR="00130752" w:rsidRPr="001326B4" w:rsidRDefault="00130752" w:rsidP="001326B4">
      <w:pPr>
        <w:pStyle w:val="21"/>
        <w:shd w:val="clear" w:color="auto" w:fill="auto"/>
        <w:spacing w:line="389" w:lineRule="exact"/>
        <w:ind w:left="-1276" w:right="-526" w:firstLine="580"/>
        <w:jc w:val="both"/>
        <w:rPr>
          <w:sz w:val="28"/>
          <w:szCs w:val="28"/>
        </w:rPr>
      </w:pPr>
      <w:r w:rsidRPr="001326B4">
        <w:rPr>
          <w:sz w:val="28"/>
          <w:szCs w:val="28"/>
        </w:rPr>
        <w:t>Участие для делегатов форума и выставки бесплатно.</w:t>
      </w:r>
    </w:p>
    <w:p w:rsidR="00130752" w:rsidRPr="001326B4" w:rsidRDefault="00130752" w:rsidP="001326B4">
      <w:pPr>
        <w:pStyle w:val="21"/>
        <w:shd w:val="clear" w:color="auto" w:fill="auto"/>
        <w:spacing w:line="389" w:lineRule="exact"/>
        <w:ind w:left="-1276" w:right="-526" w:firstLine="580"/>
        <w:jc w:val="both"/>
        <w:rPr>
          <w:sz w:val="28"/>
          <w:szCs w:val="28"/>
          <w:u w:val="single"/>
        </w:rPr>
      </w:pPr>
      <w:r w:rsidRPr="001326B4">
        <w:rPr>
          <w:sz w:val="28"/>
          <w:szCs w:val="28"/>
        </w:rPr>
        <w:t xml:space="preserve">Более подробная информация размещена на сайте </w:t>
      </w:r>
      <w:hyperlink r:id="rId6" w:history="1">
        <w:r w:rsidRPr="001326B4">
          <w:rPr>
            <w:rStyle w:val="a3"/>
            <w:sz w:val="28"/>
            <w:szCs w:val="28"/>
            <w:lang w:val="en-US"/>
          </w:rPr>
          <w:t>www</w:t>
        </w:r>
        <w:r w:rsidRPr="001326B4">
          <w:rPr>
            <w:rStyle w:val="a3"/>
            <w:sz w:val="28"/>
            <w:szCs w:val="28"/>
          </w:rPr>
          <w:t>.</w:t>
        </w:r>
        <w:r w:rsidRPr="001326B4">
          <w:rPr>
            <w:rStyle w:val="a3"/>
            <w:sz w:val="28"/>
            <w:szCs w:val="28"/>
            <w:lang w:val="en-US"/>
          </w:rPr>
          <w:t>rusfranch</w:t>
        </w:r>
        <w:r w:rsidRPr="001326B4">
          <w:rPr>
            <w:rStyle w:val="a3"/>
            <w:sz w:val="28"/>
            <w:szCs w:val="28"/>
          </w:rPr>
          <w:t>.</w:t>
        </w:r>
        <w:r w:rsidRPr="001326B4">
          <w:rPr>
            <w:rStyle w:val="a3"/>
            <w:sz w:val="28"/>
            <w:szCs w:val="28"/>
            <w:lang w:val="en-US"/>
          </w:rPr>
          <w:t>ru</w:t>
        </w:r>
      </w:hyperlink>
      <w:r w:rsidRPr="001326B4">
        <w:rPr>
          <w:sz w:val="28"/>
          <w:szCs w:val="28"/>
          <w:u w:val="single"/>
        </w:rPr>
        <w:t>.</w:t>
      </w:r>
    </w:p>
    <w:p w:rsidR="00130752" w:rsidRPr="001326B4" w:rsidRDefault="00130752" w:rsidP="001326B4">
      <w:pPr>
        <w:pStyle w:val="21"/>
        <w:shd w:val="clear" w:color="auto" w:fill="auto"/>
        <w:spacing w:line="389" w:lineRule="exact"/>
        <w:ind w:left="-1276" w:right="-526" w:firstLine="580"/>
        <w:jc w:val="both"/>
        <w:rPr>
          <w:sz w:val="28"/>
          <w:szCs w:val="28"/>
        </w:rPr>
      </w:pPr>
      <w:r w:rsidRPr="001326B4">
        <w:rPr>
          <w:sz w:val="28"/>
          <w:szCs w:val="28"/>
        </w:rPr>
        <w:t>Контактное лицо по вопросам участия – советник президента Российской  ассоциации франчайзинга (РАФ) Кустова Н.Р., тел: 8(495) 967-37-13.</w:t>
      </w:r>
    </w:p>
    <w:sectPr w:rsidR="00130752" w:rsidRPr="001326B4" w:rsidSect="001326B4">
      <w:type w:val="continuous"/>
      <w:pgSz w:w="11900" w:h="16840"/>
      <w:pgMar w:top="1418" w:right="1329" w:bottom="2544" w:left="24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A57" w:rsidRDefault="00CB3A57" w:rsidP="00F806D4">
      <w:r>
        <w:separator/>
      </w:r>
    </w:p>
  </w:endnote>
  <w:endnote w:type="continuationSeparator" w:id="1">
    <w:p w:rsidR="00CB3A57" w:rsidRDefault="00CB3A57" w:rsidP="00F80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±јёІ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A57" w:rsidRDefault="00CB3A57"/>
  </w:footnote>
  <w:footnote w:type="continuationSeparator" w:id="1">
    <w:p w:rsidR="00CB3A57" w:rsidRDefault="00CB3A5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806D4"/>
    <w:rsid w:val="00130752"/>
    <w:rsid w:val="001326B4"/>
    <w:rsid w:val="00522563"/>
    <w:rsid w:val="00636EC9"/>
    <w:rsid w:val="006D634A"/>
    <w:rsid w:val="007028BB"/>
    <w:rsid w:val="00B6556C"/>
    <w:rsid w:val="00CB3A57"/>
    <w:rsid w:val="00D85995"/>
    <w:rsid w:val="00F656E2"/>
    <w:rsid w:val="00F8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6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6D4"/>
    <w:rPr>
      <w:color w:val="0066CC"/>
      <w:u w:val="single"/>
    </w:rPr>
  </w:style>
  <w:style w:type="character" w:customStyle="1" w:styleId="3Exact">
    <w:name w:val="Основной текст (3) Exact"/>
    <w:basedOn w:val="a0"/>
    <w:link w:val="3"/>
    <w:rsid w:val="00F806D4"/>
    <w:rPr>
      <w:rFonts w:ascii="Gulim" w:eastAsia="Gulim" w:hAnsi="Gulim" w:cs="Gulim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Exact">
    <w:name w:val="Заголовок №1 Exact"/>
    <w:basedOn w:val="a0"/>
    <w:link w:val="1"/>
    <w:rsid w:val="00F806D4"/>
    <w:rPr>
      <w:rFonts w:ascii="Times New Roman" w:eastAsia="Times New Roman" w:hAnsi="Times New Roman" w:cs="Times New Roman"/>
      <w:b/>
      <w:bCs/>
      <w:i/>
      <w:iCs/>
      <w:smallCaps w:val="0"/>
      <w:strike w:val="0"/>
      <w:spacing w:val="-80"/>
      <w:sz w:val="42"/>
      <w:szCs w:val="42"/>
      <w:u w:val="none"/>
      <w:lang w:val="en-US" w:eastAsia="en-US" w:bidi="en-US"/>
    </w:rPr>
  </w:style>
  <w:style w:type="character" w:customStyle="1" w:styleId="1BookAntiqua22pt0ptExact">
    <w:name w:val="Заголовок №1 + Book Antiqua;22 pt;Интервал 0 pt Exact"/>
    <w:basedOn w:val="1Exact"/>
    <w:rsid w:val="00F806D4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44"/>
      <w:szCs w:val="44"/>
    </w:rPr>
  </w:style>
  <w:style w:type="character" w:customStyle="1" w:styleId="1-1ptExact">
    <w:name w:val="Заголовок №1 + Интервал -1 pt Exact"/>
    <w:basedOn w:val="1Exact"/>
    <w:rsid w:val="00F806D4"/>
    <w:rPr>
      <w:color w:val="000000"/>
      <w:spacing w:val="-30"/>
      <w:w w:val="100"/>
      <w:position w:val="0"/>
    </w:rPr>
  </w:style>
  <w:style w:type="character" w:customStyle="1" w:styleId="2Exact">
    <w:name w:val="Заголовок №2 Exact"/>
    <w:basedOn w:val="a0"/>
    <w:link w:val="2"/>
    <w:rsid w:val="00F806D4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40"/>
      <w:szCs w:val="40"/>
      <w:u w:val="none"/>
      <w:lang w:val="en-US" w:eastAsia="en-US" w:bidi="en-US"/>
    </w:rPr>
  </w:style>
  <w:style w:type="character" w:customStyle="1" w:styleId="2Exact0">
    <w:name w:val="Заголовок №2 + Малые прописные Exact"/>
    <w:basedOn w:val="2Exact"/>
    <w:rsid w:val="00F806D4"/>
    <w:rPr>
      <w:smallCaps/>
      <w:color w:val="000000"/>
      <w:w w:val="100"/>
      <w:position w:val="0"/>
    </w:rPr>
  </w:style>
  <w:style w:type="character" w:customStyle="1" w:styleId="2Exact1">
    <w:name w:val="Основной текст (2) Exact"/>
    <w:basedOn w:val="a0"/>
    <w:rsid w:val="00F80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F80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F80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80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9pt">
    <w:name w:val="Основной текст (5) + 9 pt;Полужирный"/>
    <w:basedOn w:val="5"/>
    <w:rsid w:val="00F806D4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80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F806D4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85pt">
    <w:name w:val="Основной текст (6) + 8;5 pt;Не полужирный"/>
    <w:basedOn w:val="6"/>
    <w:rsid w:val="00F806D4"/>
    <w:rPr>
      <w:b/>
      <w:bCs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85pt0">
    <w:name w:val="Основной текст (6) + 8;5 pt;Не полужирный"/>
    <w:basedOn w:val="6"/>
    <w:rsid w:val="00F806D4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0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15pt">
    <w:name w:val="Основной текст (2) + 11;5 pt;Курсив"/>
    <w:basedOn w:val="20"/>
    <w:rsid w:val="00F806D4"/>
    <w:rPr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LucidaSansUnicode">
    <w:name w:val="Основной текст (2) + Lucida Sans Unicode;Курсив"/>
    <w:basedOn w:val="20"/>
    <w:rsid w:val="00F806D4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3">
    <w:name w:val="Основной текст (3)"/>
    <w:basedOn w:val="a"/>
    <w:link w:val="3Exact"/>
    <w:rsid w:val="00F806D4"/>
    <w:pPr>
      <w:shd w:val="clear" w:color="auto" w:fill="FFFFFF"/>
      <w:spacing w:line="0" w:lineRule="atLeast"/>
    </w:pPr>
    <w:rPr>
      <w:rFonts w:ascii="Gulim" w:eastAsia="Gulim" w:hAnsi="Gulim" w:cs="Gulim"/>
      <w:sz w:val="11"/>
      <w:szCs w:val="11"/>
    </w:rPr>
  </w:style>
  <w:style w:type="paragraph" w:customStyle="1" w:styleId="1">
    <w:name w:val="Заголовок №1"/>
    <w:basedOn w:val="a"/>
    <w:link w:val="1Exact"/>
    <w:rsid w:val="00F806D4"/>
    <w:pPr>
      <w:shd w:val="clear" w:color="auto" w:fill="FFFFFF"/>
      <w:spacing w:line="749" w:lineRule="exact"/>
      <w:ind w:firstLine="1340"/>
      <w:outlineLvl w:val="0"/>
    </w:pPr>
    <w:rPr>
      <w:rFonts w:ascii="Times New Roman" w:eastAsia="Times New Roman" w:hAnsi="Times New Roman" w:cs="Times New Roman"/>
      <w:b/>
      <w:bCs/>
      <w:i/>
      <w:iCs/>
      <w:spacing w:val="-80"/>
      <w:sz w:val="42"/>
      <w:szCs w:val="42"/>
      <w:lang w:val="en-US" w:eastAsia="en-US" w:bidi="en-US"/>
    </w:rPr>
  </w:style>
  <w:style w:type="paragraph" w:customStyle="1" w:styleId="2">
    <w:name w:val="Заголовок №2"/>
    <w:basedOn w:val="a"/>
    <w:link w:val="2Exact"/>
    <w:rsid w:val="00F806D4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i/>
      <w:iCs/>
      <w:spacing w:val="-20"/>
      <w:sz w:val="40"/>
      <w:szCs w:val="40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F806D4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F806D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F806D4"/>
    <w:pPr>
      <w:shd w:val="clear" w:color="auto" w:fill="FFFFFF"/>
      <w:spacing w:after="300" w:line="202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F806D4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F806D4"/>
    <w:pPr>
      <w:shd w:val="clear" w:color="auto" w:fill="FFFFFF"/>
      <w:spacing w:before="120" w:line="264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Exact">
    <w:name w:val="Подпись к картинке Exact"/>
    <w:basedOn w:val="a0"/>
    <w:link w:val="a4"/>
    <w:rsid w:val="00130752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2Exact2">
    <w:name w:val="Подпись к картинке (2) Exact"/>
    <w:basedOn w:val="a0"/>
    <w:link w:val="22"/>
    <w:rsid w:val="00130752"/>
    <w:rPr>
      <w:rFonts w:ascii="Sylfaen" w:eastAsia="Sylfaen" w:hAnsi="Sylfaen" w:cs="Sylfaen"/>
      <w:i/>
      <w:iCs/>
      <w:sz w:val="12"/>
      <w:szCs w:val="12"/>
      <w:shd w:val="clear" w:color="auto" w:fill="FFFFFF"/>
    </w:rPr>
  </w:style>
  <w:style w:type="character" w:customStyle="1" w:styleId="30">
    <w:name w:val="Основной текст (3)_"/>
    <w:basedOn w:val="a0"/>
    <w:rsid w:val="001307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4">
    <w:name w:val="Подпись к картинке"/>
    <w:basedOn w:val="a"/>
    <w:link w:val="Exact"/>
    <w:rsid w:val="001307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2">
    <w:name w:val="Подпись к картинке (2)"/>
    <w:basedOn w:val="a"/>
    <w:link w:val="2Exact2"/>
    <w:rsid w:val="00130752"/>
    <w:pPr>
      <w:shd w:val="clear" w:color="auto" w:fill="FFFFFF"/>
      <w:spacing w:line="0" w:lineRule="atLeast"/>
    </w:pPr>
    <w:rPr>
      <w:rFonts w:ascii="Sylfaen" w:eastAsia="Sylfaen" w:hAnsi="Sylfaen" w:cs="Sylfaen"/>
      <w:i/>
      <w:iCs/>
      <w:color w:val="auto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franch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2018-01-30T10:18:00Z</cp:lastPrinted>
  <dcterms:created xsi:type="dcterms:W3CDTF">2018-01-30T08:55:00Z</dcterms:created>
  <dcterms:modified xsi:type="dcterms:W3CDTF">2018-01-30T10:31:00Z</dcterms:modified>
</cp:coreProperties>
</file>