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8A" w:rsidRPr="002A4A8A" w:rsidRDefault="002A4A8A" w:rsidP="002A4A8A">
      <w:pPr>
        <w:shd w:val="clear" w:color="auto" w:fill="FFFFFF"/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</w:pPr>
      <w:r w:rsidRPr="002A4A8A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  <w:t>В АДМИНИСТРАЦИИ КИЗИЛЮРТОВСКОГО РАЙОНА ПРОШЛО СОВЕЩАНИЕ ПО ВОПРОСАМ ИНВЕНТАРИЗАЦИИ ЗЕМЕЛЬ СЕЛЬСКОХОЗЯЙСТВЕННОГО НАЗНАЧЕНИЯ</w:t>
      </w:r>
    </w:p>
    <w:p w:rsidR="002A4A8A" w:rsidRPr="002A4A8A" w:rsidRDefault="002A4A8A" w:rsidP="002A4A8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</w:rPr>
        <w:drawing>
          <wp:inline distT="0" distB="0" distL="0" distR="0">
            <wp:extent cx="6776585" cy="3116274"/>
            <wp:effectExtent l="19050" t="0" r="5215" b="0"/>
            <wp:docPr id="6" name="Рисунок 6" descr="http://www.mr-kizilyurt.ru/wp-content/uploads/2022/03/photo_2022-03-23_20-06-23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r-kizilyurt.ru/wp-content/uploads/2022/03/photo_2022-03-23_20-06-23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53" cy="311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A8A" w:rsidRPr="002A4A8A" w:rsidRDefault="002A4A8A" w:rsidP="002A4A8A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Сегодня, 23 марта, глава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Кизилюртовского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района Рустам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Татарханов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провел совещание по вопросам проведения инвентаризации земель сельскохозяйственного назначения с целью выявления неиспользуемых земельных участков, расположенных на территории района и определения их дальнейшей пригодности для вовлечения в оборот.</w:t>
      </w:r>
    </w:p>
    <w:p w:rsidR="002A4A8A" w:rsidRPr="002A4A8A" w:rsidRDefault="002A4A8A" w:rsidP="002A4A8A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В работе заседания приняли участие заместители главы администрации района Рамазан Рамазанов,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Мадина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Алисултанова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, Ибрагим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Муталибов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Магомедгаджи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Кадиев и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Адиль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Аджаматов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, а также начальник отдела сельского хозяйства Али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Камилов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, советник главы района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Магомедхабиб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Алиев и другие.</w:t>
      </w:r>
    </w:p>
    <w:p w:rsidR="002A4A8A" w:rsidRPr="002A4A8A" w:rsidRDefault="002A4A8A" w:rsidP="002A4A8A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Участниками мероприятия обсуждались вопросы организационного характера, определялся порядок проведения </w:t>
      </w:r>
      <w:r w:rsidRPr="002A4A8A">
        <w:rPr>
          <w:rFonts w:ascii="Arial" w:eastAsia="Times New Roman" w:hAnsi="Arial" w:cs="Arial"/>
          <w:color w:val="111111"/>
          <w:sz w:val="30"/>
          <w:szCs w:val="30"/>
        </w:rPr>
        <w:lastRenderedPageBreak/>
        <w:t>инвентаризации земельных участков, используемых под сельскохозяйственные нужды и пастбища.</w:t>
      </w:r>
    </w:p>
    <w:p w:rsidR="002A4A8A" w:rsidRPr="002A4A8A" w:rsidRDefault="002A4A8A" w:rsidP="002A4A8A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A4A8A">
        <w:rPr>
          <w:rFonts w:ascii="Arial" w:eastAsia="Times New Roman" w:hAnsi="Arial" w:cs="Arial"/>
          <w:color w:val="111111"/>
          <w:sz w:val="30"/>
          <w:szCs w:val="30"/>
        </w:rPr>
        <w:t>Были обозначены меры административного воздействия к недобросовестным землепользователям, которые, возможно, будут выявляться в рамках инвентаризации.</w:t>
      </w:r>
    </w:p>
    <w:p w:rsidR="002A4A8A" w:rsidRDefault="002A4A8A" w:rsidP="002A4A8A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В ходе встречи Рустам </w:t>
      </w:r>
      <w:proofErr w:type="spellStart"/>
      <w:r w:rsidRPr="002A4A8A">
        <w:rPr>
          <w:rFonts w:ascii="Arial" w:eastAsia="Times New Roman" w:hAnsi="Arial" w:cs="Arial"/>
          <w:color w:val="111111"/>
          <w:sz w:val="30"/>
          <w:szCs w:val="30"/>
        </w:rPr>
        <w:t>Татарханов</w:t>
      </w:r>
      <w:proofErr w:type="spellEnd"/>
      <w:r w:rsidRPr="002A4A8A">
        <w:rPr>
          <w:rFonts w:ascii="Arial" w:eastAsia="Times New Roman" w:hAnsi="Arial" w:cs="Arial"/>
          <w:color w:val="111111"/>
          <w:sz w:val="30"/>
          <w:szCs w:val="30"/>
        </w:rPr>
        <w:t xml:space="preserve"> подчеркнул, что обеспечение эффективного и рационального землепользования, несомненно, является одной из важнейших задач, стоящих сегодня перед администрацией района.</w:t>
      </w:r>
    </w:p>
    <w:p w:rsidR="002A4A8A" w:rsidRPr="002A4A8A" w:rsidRDefault="002A4A8A" w:rsidP="002A4A8A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drawing>
          <wp:inline distT="0" distB="0" distL="0" distR="0">
            <wp:extent cx="5940425" cy="4278396"/>
            <wp:effectExtent l="19050" t="0" r="3175" b="0"/>
            <wp:docPr id="8" name="Рисунок 8" descr="C:\Users\001\Desktop\photo_2022-03-23_20-06-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photo_2022-03-23_20-06-24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Pr="002A4A8A" w:rsidRDefault="00332BC4" w:rsidP="002A4A8A"/>
    <w:sectPr w:rsidR="00332BC4" w:rsidRPr="002A4A8A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2A4A8A"/>
    <w:rsid w:val="0032699C"/>
    <w:rsid w:val="00332BC4"/>
    <w:rsid w:val="003718BE"/>
    <w:rsid w:val="00462D4B"/>
    <w:rsid w:val="00525515"/>
    <w:rsid w:val="006B4C1E"/>
    <w:rsid w:val="007350EE"/>
    <w:rsid w:val="00753326"/>
    <w:rsid w:val="00813347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19</cp:revision>
  <dcterms:created xsi:type="dcterms:W3CDTF">2022-03-30T07:32:00Z</dcterms:created>
  <dcterms:modified xsi:type="dcterms:W3CDTF">2022-03-30T08:49:00Z</dcterms:modified>
</cp:coreProperties>
</file>