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12" w:rsidRDefault="00A24612" w:rsidP="00A24612"/>
    <w:p w:rsidR="00A24612" w:rsidRDefault="00A24612" w:rsidP="00A24612">
      <w:bookmarkStart w:id="0" w:name="_GoBack"/>
      <w:r>
        <w:t>Льготники Дагестана могут бесплатно газифицировать свой дом</w:t>
      </w:r>
    </w:p>
    <w:bookmarkEnd w:id="0"/>
    <w:p w:rsidR="00A24612" w:rsidRDefault="00A24612" w:rsidP="00A24612"/>
    <w:p w:rsidR="00A24612" w:rsidRDefault="00A24612" w:rsidP="00A24612">
      <w:r>
        <w:t xml:space="preserve">Ветераны, инвалиды, многодетные семьи, одинокие пенсионеры, участвующие в программе социальной газификации (https://t.me/minenergord/1210) могут получить финансовую поддержку на приобретение газового оборудования и строительство сетей </w:t>
      </w:r>
      <w:proofErr w:type="spellStart"/>
      <w:r>
        <w:t>внутриземельного</w:t>
      </w:r>
      <w:proofErr w:type="spellEnd"/>
      <w:r>
        <w:t xml:space="preserve"> участка.</w:t>
      </w:r>
    </w:p>
    <w:p w:rsidR="00A24612" w:rsidRDefault="00A24612" w:rsidP="00A24612">
      <w:r>
        <w:t xml:space="preserve">Социальная выплата предоставляется в размере не более 90 тысяч рублей на одно жилое помещение. </w:t>
      </w:r>
    </w:p>
    <w:p w:rsidR="00A24612" w:rsidRDefault="00A24612" w:rsidP="00A24612">
      <w:r>
        <w:t xml:space="preserve">Получить услугу можно будет через МФЦ, сайт </w:t>
      </w:r>
      <w:proofErr w:type="spellStart"/>
      <w:r>
        <w:t>госуслуг</w:t>
      </w:r>
      <w:proofErr w:type="spellEnd"/>
      <w:r>
        <w:t xml:space="preserve"> или обратившись в управление соцзащиты населения по месту жительства. Денежная компенсация предоставляется только один раз независимо от количества собственников газифицируемого дома.</w:t>
      </w:r>
    </w:p>
    <w:p w:rsidR="00A24612" w:rsidRDefault="00A24612" w:rsidP="00A24612">
      <w:r>
        <w:t>При подаче заявки нужно предоставить: копию документа, удостоверяющего личность заявителя; копию документа, подтверждающего принадлежность заявителя к льготной категории; документы, подтверждающие оплату приобретенного внутридомового газового оборудования и др.</w:t>
      </w:r>
    </w:p>
    <w:p w:rsidR="001B25B6" w:rsidRPr="00A24612" w:rsidRDefault="00A24612" w:rsidP="00A24612">
      <w:r>
        <w:t>Подробную информацию можно получить на сайте Министерства энергетики и тарифов Республики Дагестан в разделе «</w:t>
      </w:r>
      <w:proofErr w:type="spellStart"/>
      <w:r>
        <w:t>Догазификация</w:t>
      </w:r>
      <w:proofErr w:type="spellEnd"/>
      <w:r>
        <w:t xml:space="preserve"> (http://minenergord.ru/-dogazifikatsiya-)».</w:t>
      </w:r>
    </w:p>
    <w:sectPr w:rsidR="001B25B6" w:rsidRPr="00A24612" w:rsidSect="007E04D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2C"/>
    <w:rsid w:val="001B25B6"/>
    <w:rsid w:val="004D632C"/>
    <w:rsid w:val="00543E58"/>
    <w:rsid w:val="00625691"/>
    <w:rsid w:val="00745BAD"/>
    <w:rsid w:val="007E04D7"/>
    <w:rsid w:val="00A24612"/>
    <w:rsid w:val="00E33C6C"/>
    <w:rsid w:val="00E8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F154"/>
  <w15:chartTrackingRefBased/>
  <w15:docId w15:val="{CC536313-13EB-479A-A29B-F0E0220E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E04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04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ntry-label">
    <w:name w:val="entry-label"/>
    <w:basedOn w:val="a0"/>
    <w:rsid w:val="007E04D7"/>
  </w:style>
  <w:style w:type="character" w:customStyle="1" w:styleId="js-views-count">
    <w:name w:val="js-views-count"/>
    <w:basedOn w:val="a0"/>
    <w:rsid w:val="007E04D7"/>
  </w:style>
  <w:style w:type="character" w:customStyle="1" w:styleId="entry-date">
    <w:name w:val="entry-date"/>
    <w:basedOn w:val="a0"/>
    <w:rsid w:val="007E04D7"/>
  </w:style>
  <w:style w:type="character" w:styleId="a3">
    <w:name w:val="Hyperlink"/>
    <w:basedOn w:val="a0"/>
    <w:uiPriority w:val="99"/>
    <w:semiHidden/>
    <w:unhideWhenUsed/>
    <w:rsid w:val="007E04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5BAD"/>
    <w:rPr>
      <w:i/>
      <w:iCs/>
    </w:rPr>
  </w:style>
  <w:style w:type="character" w:styleId="a6">
    <w:name w:val="Strong"/>
    <w:basedOn w:val="a0"/>
    <w:uiPriority w:val="22"/>
    <w:qFormat/>
    <w:rsid w:val="00E33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7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9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32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5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93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22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dcterms:created xsi:type="dcterms:W3CDTF">2022-12-15T13:16:00Z</dcterms:created>
  <dcterms:modified xsi:type="dcterms:W3CDTF">2022-12-15T13:57:00Z</dcterms:modified>
</cp:coreProperties>
</file>