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80" w:rsidRPr="007220B8" w:rsidRDefault="00B55080" w:rsidP="00B55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0B8">
        <w:rPr>
          <w:rFonts w:ascii="Times New Roman" w:hAnsi="Times New Roman" w:cs="Times New Roman"/>
          <w:b/>
          <w:sz w:val="28"/>
          <w:szCs w:val="28"/>
        </w:rPr>
        <w:t>Св</w:t>
      </w:r>
      <w:bookmarkStart w:id="0" w:name="_GoBack"/>
      <w:bookmarkEnd w:id="0"/>
      <w:r w:rsidRPr="007220B8">
        <w:rPr>
          <w:rFonts w:ascii="Times New Roman" w:hAnsi="Times New Roman" w:cs="Times New Roman"/>
          <w:b/>
          <w:sz w:val="28"/>
          <w:szCs w:val="28"/>
        </w:rPr>
        <w:t xml:space="preserve">едения о муниципальных нормативных правовых актах администрации МР «Кизилюртовский район», принятых  в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7220B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969"/>
        <w:gridCol w:w="1984"/>
        <w:gridCol w:w="6946"/>
      </w:tblGrid>
      <w:tr w:rsidR="00B55080" w:rsidRPr="0063034A" w:rsidTr="0035379C">
        <w:tc>
          <w:tcPr>
            <w:tcW w:w="567" w:type="dxa"/>
          </w:tcPr>
          <w:p w:rsidR="00B55080" w:rsidRPr="0063034A" w:rsidRDefault="00B55080" w:rsidP="003A3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2127" w:type="dxa"/>
          </w:tcPr>
          <w:p w:rsidR="00B55080" w:rsidRPr="0063034A" w:rsidRDefault="00B55080" w:rsidP="003A3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Вид НПА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 (должностного лица), принявшего МНПА</w:t>
            </w:r>
          </w:p>
        </w:tc>
        <w:tc>
          <w:tcPr>
            <w:tcW w:w="1984" w:type="dxa"/>
          </w:tcPr>
          <w:p w:rsidR="00B55080" w:rsidRPr="0063034A" w:rsidRDefault="00B55080" w:rsidP="003A3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b/>
                <w:sz w:val="24"/>
                <w:szCs w:val="24"/>
              </w:rPr>
              <w:t>Номер и дата принятия акта</w:t>
            </w:r>
          </w:p>
        </w:tc>
        <w:tc>
          <w:tcPr>
            <w:tcW w:w="6946" w:type="dxa"/>
          </w:tcPr>
          <w:p w:rsidR="00B55080" w:rsidRPr="003A3F52" w:rsidRDefault="00B55080" w:rsidP="003A3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52">
              <w:rPr>
                <w:rFonts w:ascii="Times New Roman" w:hAnsi="Times New Roman" w:cs="Times New Roman"/>
                <w:sz w:val="24"/>
                <w:szCs w:val="24"/>
              </w:rPr>
              <w:t>Наименование МНПА</w:t>
            </w:r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B55080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№1 от 14.01.2021</w:t>
            </w:r>
          </w:p>
        </w:tc>
        <w:tc>
          <w:tcPr>
            <w:tcW w:w="6946" w:type="dxa"/>
          </w:tcPr>
          <w:p w:rsidR="00B55080" w:rsidRPr="003A3F52" w:rsidRDefault="00B55080" w:rsidP="003A3F52">
            <w:pPr>
              <w:pStyle w:val="23"/>
              <w:shd w:val="clear" w:color="auto" w:fill="auto"/>
              <w:spacing w:before="0" w:after="200" w:line="240" w:lineRule="auto"/>
              <w:ind w:firstLine="740"/>
              <w:jc w:val="both"/>
              <w:rPr>
                <w:sz w:val="24"/>
                <w:szCs w:val="24"/>
              </w:rPr>
            </w:pPr>
            <w:r w:rsidRPr="003A3F52">
              <w:t xml:space="preserve">О минимальном </w:t>
            </w:r>
            <w:proofErr w:type="gramStart"/>
            <w:r w:rsidRPr="003A3F52">
              <w:t>размере оплаты труда</w:t>
            </w:r>
            <w:proofErr w:type="gramEnd"/>
          </w:p>
        </w:tc>
      </w:tr>
      <w:tr w:rsidR="00B55080" w:rsidRPr="0063034A" w:rsidTr="0035379C">
        <w:trPr>
          <w:trHeight w:val="636"/>
        </w:trPr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B55080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№2 от 15.01.2021</w:t>
            </w:r>
          </w:p>
        </w:tc>
        <w:tc>
          <w:tcPr>
            <w:tcW w:w="6946" w:type="dxa"/>
          </w:tcPr>
          <w:p w:rsidR="00B55080" w:rsidRPr="003A3F52" w:rsidRDefault="00B55080" w:rsidP="003A3F52">
            <w:pPr>
              <w:suppressAutoHyphens/>
              <w:jc w:val="both"/>
              <w:rPr>
                <w:sz w:val="24"/>
                <w:szCs w:val="24"/>
              </w:rPr>
            </w:pPr>
            <w:r w:rsidRPr="003A3F5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 установлении основных параметров для определения нормативных затрат на оказание муниципальных услуг по реализации дополнительных общеобразовательных (общеразвивающих) программ на 2021 год</w:t>
            </w:r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B55080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№3 от 15.01.2021</w:t>
            </w:r>
          </w:p>
        </w:tc>
        <w:tc>
          <w:tcPr>
            <w:tcW w:w="6946" w:type="dxa"/>
          </w:tcPr>
          <w:p w:rsidR="00B55080" w:rsidRPr="003A3F52" w:rsidRDefault="00B55080" w:rsidP="003A3F5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A3F52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программы персонифицированного финансирования дополнительного образования детей в муниципальном образовании </w:t>
            </w:r>
            <w:r w:rsidRPr="003A3F52">
              <w:rPr>
                <w:rFonts w:ascii="Times New Roman" w:hAnsi="Times New Roman"/>
                <w:sz w:val="28"/>
                <w:szCs w:val="28"/>
              </w:rPr>
              <w:t xml:space="preserve">МР «Кизилюртовский район» </w:t>
            </w:r>
            <w:r w:rsidRPr="003A3F52">
              <w:rPr>
                <w:rFonts w:ascii="Times New Roman" w:hAnsi="Times New Roman"/>
                <w:bCs/>
                <w:sz w:val="28"/>
                <w:szCs w:val="28"/>
              </w:rPr>
              <w:t>на 2021 год</w:t>
            </w:r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B55080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№12 от 02.02.2021</w:t>
            </w:r>
          </w:p>
        </w:tc>
        <w:tc>
          <w:tcPr>
            <w:tcW w:w="6946" w:type="dxa"/>
          </w:tcPr>
          <w:p w:rsidR="00B55080" w:rsidRPr="003A3F52" w:rsidRDefault="00B55080" w:rsidP="003A3F52">
            <w:pPr>
              <w:pStyle w:val="23"/>
              <w:shd w:val="clear" w:color="auto" w:fill="auto"/>
              <w:spacing w:before="0" w:after="200" w:line="240" w:lineRule="auto"/>
              <w:ind w:right="740"/>
              <w:jc w:val="both"/>
              <w:rPr>
                <w:sz w:val="24"/>
                <w:szCs w:val="24"/>
              </w:rPr>
            </w:pPr>
            <w:r w:rsidRPr="003A3F52">
              <w:t>О признании утратившим силу постановление администрации</w:t>
            </w:r>
            <w:r w:rsidR="003A3F52">
              <w:t xml:space="preserve"> </w:t>
            </w:r>
            <w:r w:rsidRPr="003A3F52">
              <w:t>МР «Кизилюртовский район» от 09.10.2017 г. № 85</w:t>
            </w:r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B55080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№13 от 02.02.2021</w:t>
            </w:r>
          </w:p>
        </w:tc>
        <w:tc>
          <w:tcPr>
            <w:tcW w:w="6946" w:type="dxa"/>
          </w:tcPr>
          <w:p w:rsidR="00B55080" w:rsidRPr="003A3F52" w:rsidRDefault="00B55080" w:rsidP="003A3F52">
            <w:pPr>
              <w:pStyle w:val="23"/>
              <w:shd w:val="clear" w:color="auto" w:fill="auto"/>
              <w:spacing w:before="0" w:after="200" w:line="240" w:lineRule="auto"/>
              <w:ind w:right="100"/>
              <w:jc w:val="both"/>
              <w:rPr>
                <w:sz w:val="24"/>
                <w:szCs w:val="24"/>
              </w:rPr>
            </w:pPr>
            <w:r w:rsidRPr="003A3F52">
              <w:t xml:space="preserve">О внесении изменений в положение о порядке </w:t>
            </w:r>
            <w:r w:rsidR="003A3F52">
              <w:t>о</w:t>
            </w:r>
            <w:r w:rsidRPr="003A3F52">
              <w:t>существления муниципального</w:t>
            </w:r>
            <w:r w:rsidR="003A3F52">
              <w:t xml:space="preserve"> </w:t>
            </w:r>
            <w:r w:rsidRPr="003A3F52">
              <w:t>земельного контроля на территории МР «Кизилюртовский район», утвержденное</w:t>
            </w:r>
            <w:r w:rsidR="003A3F52">
              <w:t xml:space="preserve"> </w:t>
            </w:r>
            <w:r w:rsidRPr="003A3F52">
              <w:t>постановлением администрации МР «Кизилюртовский район»</w:t>
            </w:r>
            <w:r w:rsidR="003A3F52">
              <w:t xml:space="preserve"> </w:t>
            </w:r>
            <w:r w:rsidRPr="003A3F52">
              <w:t>02.07.2015 №74</w:t>
            </w:r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B55080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№19 от 15.02.2021</w:t>
            </w:r>
          </w:p>
        </w:tc>
        <w:tc>
          <w:tcPr>
            <w:tcW w:w="6946" w:type="dxa"/>
          </w:tcPr>
          <w:p w:rsidR="00B55080" w:rsidRPr="003A3F52" w:rsidRDefault="00B55080" w:rsidP="003A3F52">
            <w:pPr>
              <w:pStyle w:val="32"/>
              <w:shd w:val="clear" w:color="auto" w:fill="auto"/>
              <w:spacing w:before="0" w:after="200" w:line="240" w:lineRule="auto"/>
              <w:ind w:right="80"/>
              <w:jc w:val="both"/>
              <w:rPr>
                <w:b w:val="0"/>
                <w:sz w:val="24"/>
                <w:szCs w:val="24"/>
              </w:rPr>
            </w:pPr>
            <w:bookmarkStart w:id="1" w:name="bookmark0"/>
            <w:r w:rsidRPr="003A3F52">
              <w:rPr>
                <w:b w:val="0"/>
              </w:rPr>
              <w:t>Об утверждении стоимости услуг, предоставляемых согласно</w:t>
            </w:r>
            <w:r w:rsidR="003A3F52">
              <w:rPr>
                <w:b w:val="0"/>
              </w:rPr>
              <w:t xml:space="preserve"> </w:t>
            </w:r>
            <w:r w:rsidRPr="003A3F52">
              <w:rPr>
                <w:b w:val="0"/>
              </w:rPr>
              <w:t xml:space="preserve">гарантированному перечню услуг по </w:t>
            </w:r>
            <w:r w:rsidR="003A3F52">
              <w:rPr>
                <w:b w:val="0"/>
              </w:rPr>
              <w:t>п</w:t>
            </w:r>
            <w:r w:rsidRPr="003A3F52">
              <w:rPr>
                <w:b w:val="0"/>
              </w:rPr>
              <w:t>огребению</w:t>
            </w:r>
            <w:bookmarkEnd w:id="1"/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</w:t>
            </w:r>
            <w:r w:rsidRPr="00630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«Кизилюртовский район»</w:t>
            </w:r>
          </w:p>
        </w:tc>
        <w:tc>
          <w:tcPr>
            <w:tcW w:w="1984" w:type="dxa"/>
          </w:tcPr>
          <w:p w:rsidR="00B55080" w:rsidRPr="0063034A" w:rsidRDefault="00B55080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№22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16.02.2021</w:t>
            </w:r>
          </w:p>
        </w:tc>
        <w:tc>
          <w:tcPr>
            <w:tcW w:w="6946" w:type="dxa"/>
          </w:tcPr>
          <w:p w:rsidR="00B55080" w:rsidRPr="003A3F52" w:rsidRDefault="00B55080" w:rsidP="003A3F52">
            <w:pPr>
              <w:pStyle w:val="23"/>
              <w:shd w:val="clear" w:color="auto" w:fill="auto"/>
              <w:spacing w:before="0" w:after="20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3A3F52">
              <w:lastRenderedPageBreak/>
              <w:t xml:space="preserve">О внесении изменений в Порядок предоставления в </w:t>
            </w:r>
            <w:r w:rsidRPr="003A3F52">
              <w:lastRenderedPageBreak/>
              <w:t xml:space="preserve">аренду муниципального имущества МР </w:t>
            </w:r>
            <w:r w:rsidR="003A3F52">
              <w:t xml:space="preserve"> «</w:t>
            </w:r>
            <w:r w:rsidRPr="003A3F52">
              <w:t>Кизилюртовский район»,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утвержденный постановлением администрации МР «Кизилюртовский район» от 18.11.2019  №135</w:t>
            </w:r>
            <w:proofErr w:type="gramEnd"/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B55080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№23 от 16.02.2021</w:t>
            </w:r>
          </w:p>
        </w:tc>
        <w:tc>
          <w:tcPr>
            <w:tcW w:w="6946" w:type="dxa"/>
          </w:tcPr>
          <w:p w:rsidR="00B55080" w:rsidRPr="003A3F52" w:rsidRDefault="00B55080" w:rsidP="003A3F52">
            <w:pPr>
              <w:pStyle w:val="23"/>
              <w:shd w:val="clear" w:color="auto" w:fill="auto"/>
              <w:spacing w:before="0" w:after="200" w:line="240" w:lineRule="auto"/>
              <w:jc w:val="both"/>
              <w:rPr>
                <w:sz w:val="24"/>
                <w:szCs w:val="24"/>
              </w:rPr>
            </w:pPr>
            <w:r w:rsidRPr="003A3F52">
              <w:t>О порядке отнесения имущества автономного или бюджетного учреждения к категории особо ценного движимого имущества</w:t>
            </w:r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B55080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№27 от 16.03.2021</w:t>
            </w:r>
          </w:p>
        </w:tc>
        <w:tc>
          <w:tcPr>
            <w:tcW w:w="6946" w:type="dxa"/>
          </w:tcPr>
          <w:p w:rsidR="00B55080" w:rsidRPr="003A3F52" w:rsidRDefault="003A3F52" w:rsidP="003A3F52">
            <w:pPr>
              <w:pStyle w:val="a5"/>
              <w:spacing w:after="200"/>
              <w:jc w:val="both"/>
              <w:rPr>
                <w:sz w:val="24"/>
                <w:szCs w:val="24"/>
              </w:rPr>
            </w:pPr>
            <w:r w:rsidRPr="003A3F52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МР «Кизилюртовский район» от 19.08.2020г. № 101</w:t>
            </w:r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3A3F52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№29 от 20.02.2021</w:t>
            </w:r>
          </w:p>
        </w:tc>
        <w:tc>
          <w:tcPr>
            <w:tcW w:w="6946" w:type="dxa"/>
          </w:tcPr>
          <w:p w:rsidR="00B55080" w:rsidRPr="003A3F52" w:rsidRDefault="003A3F52" w:rsidP="003A3F52">
            <w:pPr>
              <w:pStyle w:val="30"/>
              <w:shd w:val="clear" w:color="auto" w:fill="auto"/>
              <w:spacing w:before="0" w:after="200" w:line="240" w:lineRule="auto"/>
              <w:ind w:right="40"/>
              <w:rPr>
                <w:b w:val="0"/>
                <w:sz w:val="24"/>
                <w:szCs w:val="24"/>
              </w:rPr>
            </w:pPr>
            <w:r w:rsidRPr="003A3F52">
              <w:rPr>
                <w:b w:val="0"/>
              </w:rPr>
              <w:t>О внесении</w:t>
            </w:r>
            <w:r w:rsidRPr="003A3F52">
              <w:rPr>
                <w:b w:val="0"/>
                <w:lang w:bidi="en-US"/>
              </w:rPr>
              <w:t xml:space="preserve"> </w:t>
            </w:r>
            <w:r w:rsidRPr="003A3F52">
              <w:rPr>
                <w:b w:val="0"/>
              </w:rPr>
              <w:t>изменений в Порядок разработки и утверждения схем размещения</w:t>
            </w:r>
            <w:r>
              <w:rPr>
                <w:b w:val="0"/>
              </w:rPr>
              <w:t xml:space="preserve"> </w:t>
            </w:r>
            <w:r w:rsidRPr="003A3F52">
              <w:rPr>
                <w:b w:val="0"/>
              </w:rPr>
              <w:t>нестационарных торговых объектов на территории муниципального района</w:t>
            </w:r>
            <w:r>
              <w:rPr>
                <w:b w:val="0"/>
              </w:rPr>
              <w:t xml:space="preserve"> </w:t>
            </w:r>
            <w:r w:rsidRPr="003A3F52">
              <w:rPr>
                <w:b w:val="0"/>
              </w:rPr>
              <w:t>«Кизилюртовский район»</w:t>
            </w:r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3A3F52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№41 от 16.03.2021</w:t>
            </w:r>
          </w:p>
        </w:tc>
        <w:tc>
          <w:tcPr>
            <w:tcW w:w="6946" w:type="dxa"/>
          </w:tcPr>
          <w:p w:rsidR="00B55080" w:rsidRPr="003A3F52" w:rsidRDefault="003A3F52" w:rsidP="003A3F52">
            <w:pPr>
              <w:jc w:val="both"/>
              <w:rPr>
                <w:sz w:val="24"/>
                <w:szCs w:val="24"/>
              </w:rPr>
            </w:pPr>
            <w:r w:rsidRPr="003A3F52">
              <w:rPr>
                <w:rFonts w:ascii="Times New Roman" w:hAnsi="Times New Roman" w:cs="Times New Roman"/>
                <w:sz w:val="28"/>
                <w:szCs w:val="28"/>
              </w:rPr>
              <w:t>Об образовании рабочей группы по проведению инвентаризации земельных участков и объектов недвижимости, расположенных в границах МР «Кизилюртовский район»</w:t>
            </w:r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3A3F52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№85 от 09.10.2017</w:t>
            </w:r>
          </w:p>
        </w:tc>
        <w:tc>
          <w:tcPr>
            <w:tcW w:w="6946" w:type="dxa"/>
          </w:tcPr>
          <w:p w:rsidR="00B55080" w:rsidRPr="003A3F52" w:rsidRDefault="003A3F52" w:rsidP="003A3F52">
            <w:pPr>
              <w:pStyle w:val="20"/>
              <w:keepNext/>
              <w:keepLines/>
              <w:shd w:val="clear" w:color="auto" w:fill="auto"/>
              <w:spacing w:before="0" w:after="200" w:line="240" w:lineRule="auto"/>
              <w:ind w:right="600"/>
              <w:jc w:val="both"/>
              <w:rPr>
                <w:b w:val="0"/>
                <w:sz w:val="24"/>
                <w:szCs w:val="24"/>
              </w:rPr>
            </w:pPr>
            <w:bookmarkStart w:id="2" w:name="bookmark2"/>
            <w:r w:rsidRPr="003A3F52">
              <w:rPr>
                <w:b w:val="0"/>
              </w:rPr>
              <w:t>О проведении инвентаризации земельных участков на</w:t>
            </w:r>
            <w:r>
              <w:rPr>
                <w:b w:val="0"/>
              </w:rPr>
              <w:t xml:space="preserve"> </w:t>
            </w:r>
            <w:r w:rsidRPr="003A3F52">
              <w:rPr>
                <w:b w:val="0"/>
              </w:rPr>
              <w:t>территории МР «Кизилюртовский район»</w:t>
            </w:r>
            <w:bookmarkEnd w:id="2"/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3A3F52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№101 от 19.08.2020</w:t>
            </w:r>
          </w:p>
        </w:tc>
        <w:tc>
          <w:tcPr>
            <w:tcW w:w="6946" w:type="dxa"/>
          </w:tcPr>
          <w:p w:rsidR="00B55080" w:rsidRPr="003A3F52" w:rsidRDefault="003A3F52" w:rsidP="003A3F52">
            <w:pPr>
              <w:pStyle w:val="30"/>
              <w:shd w:val="clear" w:color="auto" w:fill="auto"/>
              <w:spacing w:before="0" w:after="200" w:line="240" w:lineRule="auto"/>
              <w:ind w:right="700"/>
              <w:rPr>
                <w:b w:val="0"/>
              </w:rPr>
            </w:pPr>
            <w:r w:rsidRPr="003A3F52">
              <w:rPr>
                <w:b w:val="0"/>
              </w:rPr>
              <w:t>О питании</w:t>
            </w:r>
          </w:p>
        </w:tc>
      </w:tr>
      <w:tr w:rsidR="00B55080" w:rsidRPr="0063034A" w:rsidTr="0035379C">
        <w:tc>
          <w:tcPr>
            <w:tcW w:w="567" w:type="dxa"/>
          </w:tcPr>
          <w:p w:rsidR="00B55080" w:rsidRPr="003562C5" w:rsidRDefault="00B55080" w:rsidP="003A3F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5080" w:rsidRPr="0063034A" w:rsidRDefault="00B55080" w:rsidP="003A3F52">
            <w:pPr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969" w:type="dxa"/>
          </w:tcPr>
          <w:p w:rsidR="00B55080" w:rsidRPr="0063034A" w:rsidRDefault="00B55080" w:rsidP="003A3F52">
            <w:pPr>
              <w:jc w:val="center"/>
              <w:rPr>
                <w:sz w:val="24"/>
                <w:szCs w:val="24"/>
              </w:rPr>
            </w:pPr>
            <w:r w:rsidRPr="0063034A"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</w:p>
        </w:tc>
        <w:tc>
          <w:tcPr>
            <w:tcW w:w="1984" w:type="dxa"/>
          </w:tcPr>
          <w:p w:rsidR="00B55080" w:rsidRPr="0063034A" w:rsidRDefault="003A3F52" w:rsidP="003A3F52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№135 от 18.11.2019</w:t>
            </w:r>
          </w:p>
        </w:tc>
        <w:tc>
          <w:tcPr>
            <w:tcW w:w="6946" w:type="dxa"/>
          </w:tcPr>
          <w:p w:rsidR="00B55080" w:rsidRPr="003A3F52" w:rsidRDefault="003A3F52" w:rsidP="003A3F52">
            <w:pPr>
              <w:pStyle w:val="20"/>
              <w:shd w:val="clear" w:color="auto" w:fill="auto"/>
              <w:spacing w:before="0" w:after="200" w:line="240" w:lineRule="auto"/>
              <w:jc w:val="both"/>
              <w:rPr>
                <w:b w:val="0"/>
                <w:sz w:val="24"/>
                <w:szCs w:val="24"/>
              </w:rPr>
            </w:pPr>
            <w:r w:rsidRPr="003A3F52">
              <w:rPr>
                <w:b w:val="0"/>
              </w:rPr>
              <w:t>Об имущественной поддержке субъектов малого и среднего предпринимательства при предоставлении муниципального имущества</w:t>
            </w:r>
            <w:bookmarkStart w:id="3" w:name="bookmark3"/>
            <w:r>
              <w:rPr>
                <w:b w:val="0"/>
              </w:rPr>
              <w:t xml:space="preserve"> </w:t>
            </w:r>
            <w:r w:rsidRPr="003A3F52">
              <w:rPr>
                <w:b w:val="0"/>
              </w:rPr>
              <w:t>МР «Кизилюртовский район»</w:t>
            </w:r>
            <w:bookmarkEnd w:id="3"/>
          </w:p>
        </w:tc>
      </w:tr>
    </w:tbl>
    <w:p w:rsidR="00B55080" w:rsidRDefault="00B55080" w:rsidP="00B55080"/>
    <w:p w:rsidR="005472DD" w:rsidRDefault="005472DD"/>
    <w:sectPr w:rsidR="005472DD" w:rsidSect="003A3F5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E0B93"/>
    <w:multiLevelType w:val="hybridMultilevel"/>
    <w:tmpl w:val="80445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080"/>
    <w:rsid w:val="003A3F52"/>
    <w:rsid w:val="005472DD"/>
    <w:rsid w:val="006B5A76"/>
    <w:rsid w:val="00B5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B5508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55080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B5508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55080"/>
    <w:pPr>
      <w:widowControl w:val="0"/>
      <w:shd w:val="clear" w:color="auto" w:fill="FFFFFF"/>
      <w:spacing w:before="30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B55080"/>
    <w:pPr>
      <w:ind w:left="720"/>
      <w:contextualSpacing/>
    </w:pPr>
  </w:style>
  <w:style w:type="paragraph" w:customStyle="1" w:styleId="ConsPlusNonformat">
    <w:name w:val="ConsPlusNonformat"/>
    <w:uiPriority w:val="99"/>
    <w:rsid w:val="00B550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аголовок №2 (2)_"/>
    <w:basedOn w:val="a0"/>
    <w:link w:val="220"/>
    <w:rsid w:val="00B5508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rsid w:val="00B55080"/>
    <w:pPr>
      <w:widowControl w:val="0"/>
      <w:shd w:val="clear" w:color="auto" w:fill="FFFFFF"/>
      <w:spacing w:before="30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3"/>
    <w:rsid w:val="00B5508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B55080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B5508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B55080"/>
    <w:pPr>
      <w:widowControl w:val="0"/>
      <w:shd w:val="clear" w:color="auto" w:fill="FFFFFF"/>
      <w:spacing w:before="420" w:after="3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No Spacing"/>
    <w:uiPriority w:val="1"/>
    <w:qFormat/>
    <w:rsid w:val="003A3F5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B5508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55080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B5508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55080"/>
    <w:pPr>
      <w:widowControl w:val="0"/>
      <w:shd w:val="clear" w:color="auto" w:fill="FFFFFF"/>
      <w:spacing w:before="30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B55080"/>
    <w:pPr>
      <w:ind w:left="720"/>
      <w:contextualSpacing/>
    </w:pPr>
  </w:style>
  <w:style w:type="paragraph" w:customStyle="1" w:styleId="ConsPlusNonformat">
    <w:name w:val="ConsPlusNonformat"/>
    <w:uiPriority w:val="99"/>
    <w:rsid w:val="00B550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2">
    <w:name w:val="Заголовок №2 (2)_"/>
    <w:basedOn w:val="a0"/>
    <w:link w:val="220"/>
    <w:rsid w:val="00B5508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rsid w:val="00B55080"/>
    <w:pPr>
      <w:widowControl w:val="0"/>
      <w:shd w:val="clear" w:color="auto" w:fill="FFFFFF"/>
      <w:spacing w:before="30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3"/>
    <w:rsid w:val="00B5508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B55080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B5508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B55080"/>
    <w:pPr>
      <w:widowControl w:val="0"/>
      <w:shd w:val="clear" w:color="auto" w:fill="FFFFFF"/>
      <w:spacing w:before="420" w:after="3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No Spacing"/>
    <w:uiPriority w:val="1"/>
    <w:qFormat/>
    <w:rsid w:val="003A3F5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2021-04-09T09:13:00Z</cp:lastPrinted>
  <dcterms:created xsi:type="dcterms:W3CDTF">2021-04-09T08:52:00Z</dcterms:created>
  <dcterms:modified xsi:type="dcterms:W3CDTF">2021-04-09T09:14:00Z</dcterms:modified>
</cp:coreProperties>
</file>