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E9" w:rsidRPr="007220B8" w:rsidRDefault="003B2EE9" w:rsidP="003B2E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0B8">
        <w:rPr>
          <w:rFonts w:ascii="Times New Roman" w:hAnsi="Times New Roman" w:cs="Times New Roman"/>
          <w:b/>
          <w:sz w:val="28"/>
          <w:szCs w:val="28"/>
        </w:rPr>
        <w:t xml:space="preserve">Сведения о муниципальных нормативных правовых актах администрации МР «Кизилюртовский район», принятых  в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7220B8">
        <w:rPr>
          <w:rFonts w:ascii="Times New Roman" w:hAnsi="Times New Roman" w:cs="Times New Roman"/>
          <w:b/>
          <w:sz w:val="28"/>
          <w:szCs w:val="28"/>
        </w:rPr>
        <w:t xml:space="preserve"> квартале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7220B8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969"/>
        <w:gridCol w:w="1984"/>
        <w:gridCol w:w="6946"/>
      </w:tblGrid>
      <w:tr w:rsidR="003B2EE9" w:rsidRPr="0063034A" w:rsidTr="00F770F3">
        <w:tc>
          <w:tcPr>
            <w:tcW w:w="567" w:type="dxa"/>
          </w:tcPr>
          <w:p w:rsidR="003B2EE9" w:rsidRPr="0063034A" w:rsidRDefault="003B2EE9" w:rsidP="00F770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</w:tc>
        <w:tc>
          <w:tcPr>
            <w:tcW w:w="2127" w:type="dxa"/>
          </w:tcPr>
          <w:p w:rsidR="003B2EE9" w:rsidRPr="0063034A" w:rsidRDefault="003B2EE9" w:rsidP="00F770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b/>
                <w:sz w:val="24"/>
                <w:szCs w:val="24"/>
              </w:rPr>
              <w:t>Вид НПА</w:t>
            </w:r>
          </w:p>
        </w:tc>
        <w:tc>
          <w:tcPr>
            <w:tcW w:w="3969" w:type="dxa"/>
          </w:tcPr>
          <w:p w:rsidR="003B2EE9" w:rsidRPr="0063034A" w:rsidRDefault="003B2EE9" w:rsidP="00F770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органа  (должностного лица), принявшего МНПА</w:t>
            </w:r>
          </w:p>
        </w:tc>
        <w:tc>
          <w:tcPr>
            <w:tcW w:w="1984" w:type="dxa"/>
          </w:tcPr>
          <w:p w:rsidR="003B2EE9" w:rsidRPr="0063034A" w:rsidRDefault="003B2EE9" w:rsidP="00F770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b/>
                <w:sz w:val="24"/>
                <w:szCs w:val="24"/>
              </w:rPr>
              <w:t>Номер и дата принятия акта</w:t>
            </w:r>
          </w:p>
        </w:tc>
        <w:tc>
          <w:tcPr>
            <w:tcW w:w="6946" w:type="dxa"/>
          </w:tcPr>
          <w:p w:rsidR="003B2EE9" w:rsidRPr="0063034A" w:rsidRDefault="003B2EE9" w:rsidP="00F770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МНПА</w:t>
            </w:r>
          </w:p>
        </w:tc>
      </w:tr>
      <w:tr w:rsidR="003B2EE9" w:rsidRPr="0063034A" w:rsidTr="00F770F3">
        <w:tc>
          <w:tcPr>
            <w:tcW w:w="567" w:type="dxa"/>
          </w:tcPr>
          <w:p w:rsidR="003B2EE9" w:rsidRPr="003562C5" w:rsidRDefault="003B2EE9" w:rsidP="00F77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2EE9" w:rsidRPr="0063034A" w:rsidRDefault="003B2EE9" w:rsidP="00F77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969" w:type="dxa"/>
          </w:tcPr>
          <w:p w:rsidR="003B2EE9" w:rsidRPr="0063034A" w:rsidRDefault="003B2EE9" w:rsidP="00F7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МР «Кизилюртовский </w:t>
            </w:r>
          </w:p>
          <w:p w:rsidR="003B2EE9" w:rsidRPr="0063034A" w:rsidRDefault="003B2EE9" w:rsidP="00F7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район»</w:t>
            </w:r>
          </w:p>
        </w:tc>
        <w:tc>
          <w:tcPr>
            <w:tcW w:w="1984" w:type="dxa"/>
          </w:tcPr>
          <w:p w:rsidR="003B2EE9" w:rsidRPr="0063034A" w:rsidRDefault="003B2EE9" w:rsidP="00F770F3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П.№129 от 06.10.2020</w:t>
            </w:r>
          </w:p>
        </w:tc>
        <w:tc>
          <w:tcPr>
            <w:tcW w:w="6946" w:type="dxa"/>
          </w:tcPr>
          <w:p w:rsidR="003B2EE9" w:rsidRDefault="003B2EE9" w:rsidP="003B2EE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EE9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Положения о порядке использования печатей, штампов в администрации </w:t>
            </w:r>
          </w:p>
          <w:p w:rsidR="003B2EE9" w:rsidRPr="003B2EE9" w:rsidRDefault="003B2EE9" w:rsidP="003B2EE9">
            <w:pPr>
              <w:pStyle w:val="ConsPlusNonformat"/>
              <w:jc w:val="center"/>
              <w:rPr>
                <w:sz w:val="24"/>
                <w:szCs w:val="24"/>
              </w:rPr>
            </w:pPr>
            <w:r w:rsidRPr="003B2EE9">
              <w:rPr>
                <w:rFonts w:ascii="Times New Roman" w:hAnsi="Times New Roman" w:cs="Times New Roman"/>
                <w:sz w:val="28"/>
                <w:szCs w:val="28"/>
              </w:rPr>
              <w:t>МР «Кизилюртовский район»</w:t>
            </w:r>
          </w:p>
        </w:tc>
      </w:tr>
      <w:tr w:rsidR="003B2EE9" w:rsidRPr="0063034A" w:rsidTr="003B2EE9">
        <w:trPr>
          <w:trHeight w:val="636"/>
        </w:trPr>
        <w:tc>
          <w:tcPr>
            <w:tcW w:w="567" w:type="dxa"/>
          </w:tcPr>
          <w:p w:rsidR="003B2EE9" w:rsidRPr="003562C5" w:rsidRDefault="003B2EE9" w:rsidP="003B2EE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2EE9" w:rsidRPr="0063034A" w:rsidRDefault="003B2EE9" w:rsidP="003B2EE9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969" w:type="dxa"/>
          </w:tcPr>
          <w:p w:rsidR="003B2EE9" w:rsidRPr="0063034A" w:rsidRDefault="003B2EE9" w:rsidP="003B2EE9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3B2EE9" w:rsidRPr="0063034A" w:rsidRDefault="003B2EE9" w:rsidP="003B2EE9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П.№130</w:t>
            </w: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06.10.2020</w:t>
            </w:r>
          </w:p>
        </w:tc>
        <w:tc>
          <w:tcPr>
            <w:tcW w:w="6946" w:type="dxa"/>
          </w:tcPr>
          <w:p w:rsidR="003B2EE9" w:rsidRPr="003B2EE9" w:rsidRDefault="003B2EE9" w:rsidP="000058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B2E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  Единой комиссии по осуществлению закупок</w:t>
            </w:r>
          </w:p>
        </w:tc>
      </w:tr>
      <w:tr w:rsidR="003B2EE9" w:rsidRPr="0063034A" w:rsidTr="00F770F3">
        <w:tc>
          <w:tcPr>
            <w:tcW w:w="567" w:type="dxa"/>
          </w:tcPr>
          <w:p w:rsidR="003B2EE9" w:rsidRPr="003562C5" w:rsidRDefault="003B2EE9" w:rsidP="003B2EE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2EE9" w:rsidRPr="0063034A" w:rsidRDefault="003B2EE9" w:rsidP="003B2EE9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969" w:type="dxa"/>
          </w:tcPr>
          <w:p w:rsidR="003B2EE9" w:rsidRPr="0063034A" w:rsidRDefault="003B2EE9" w:rsidP="003B2EE9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3B2EE9" w:rsidRPr="0063034A" w:rsidRDefault="003B2EE9" w:rsidP="003B2EE9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П.№131 от 06.10.2020</w:t>
            </w:r>
          </w:p>
        </w:tc>
        <w:tc>
          <w:tcPr>
            <w:tcW w:w="6946" w:type="dxa"/>
          </w:tcPr>
          <w:p w:rsidR="003B2EE9" w:rsidRPr="003B2EE9" w:rsidRDefault="003B2EE9" w:rsidP="003B2EE9">
            <w:pPr>
              <w:pStyle w:val="220"/>
              <w:keepNext/>
              <w:keepLines/>
              <w:shd w:val="clear" w:color="auto" w:fill="auto"/>
              <w:spacing w:before="0" w:after="200" w:line="326" w:lineRule="exact"/>
              <w:rPr>
                <w:b w:val="0"/>
                <w:sz w:val="24"/>
                <w:szCs w:val="24"/>
              </w:rPr>
            </w:pPr>
            <w:r w:rsidRPr="003B2EE9">
              <w:rPr>
                <w:b w:val="0"/>
              </w:rPr>
              <w:t>О возложении полномочий по составлению протоколов</w:t>
            </w:r>
            <w:r w:rsidRPr="003B2EE9">
              <w:rPr>
                <w:b w:val="0"/>
              </w:rPr>
              <w:br/>
              <w:t>об административных правонарушениях</w:t>
            </w:r>
          </w:p>
        </w:tc>
      </w:tr>
      <w:tr w:rsidR="003B2EE9" w:rsidRPr="0063034A" w:rsidTr="00F770F3">
        <w:tc>
          <w:tcPr>
            <w:tcW w:w="567" w:type="dxa"/>
          </w:tcPr>
          <w:p w:rsidR="003B2EE9" w:rsidRPr="003562C5" w:rsidRDefault="003B2EE9" w:rsidP="00F77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2EE9" w:rsidRPr="0063034A" w:rsidRDefault="003B2EE9" w:rsidP="00F770F3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969" w:type="dxa"/>
          </w:tcPr>
          <w:p w:rsidR="003B2EE9" w:rsidRPr="0063034A" w:rsidRDefault="003B2EE9" w:rsidP="00F770F3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3B2EE9" w:rsidRPr="0063034A" w:rsidRDefault="003B2EE9" w:rsidP="00F770F3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П.№142 от 20.10.2020</w:t>
            </w:r>
          </w:p>
        </w:tc>
        <w:tc>
          <w:tcPr>
            <w:tcW w:w="6946" w:type="dxa"/>
          </w:tcPr>
          <w:p w:rsidR="003B2EE9" w:rsidRPr="003B2EE9" w:rsidRDefault="003B2EE9" w:rsidP="003B2EE9">
            <w:pPr>
              <w:pStyle w:val="20"/>
              <w:keepNext/>
              <w:keepLines/>
              <w:shd w:val="clear" w:color="auto" w:fill="auto"/>
              <w:spacing w:before="0" w:after="184"/>
              <w:rPr>
                <w:b w:val="0"/>
                <w:sz w:val="24"/>
                <w:szCs w:val="24"/>
              </w:rPr>
            </w:pPr>
            <w:r w:rsidRPr="003B2EE9">
              <w:rPr>
                <w:b w:val="0"/>
              </w:rPr>
              <w:t>О распределении служебных обязанностей главы администрации и заместителей главы администрации</w:t>
            </w:r>
          </w:p>
        </w:tc>
      </w:tr>
      <w:tr w:rsidR="003B2EE9" w:rsidRPr="0063034A" w:rsidTr="00F770F3">
        <w:tc>
          <w:tcPr>
            <w:tcW w:w="567" w:type="dxa"/>
          </w:tcPr>
          <w:p w:rsidR="003B2EE9" w:rsidRPr="003562C5" w:rsidRDefault="003B2EE9" w:rsidP="00F77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2EE9" w:rsidRPr="0063034A" w:rsidRDefault="003B2EE9" w:rsidP="00F770F3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969" w:type="dxa"/>
          </w:tcPr>
          <w:p w:rsidR="003B2EE9" w:rsidRPr="0063034A" w:rsidRDefault="003B2EE9" w:rsidP="00F770F3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3B2EE9" w:rsidRPr="0063034A" w:rsidRDefault="003B2EE9" w:rsidP="00F770F3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П.№143 от 26.10.2020</w:t>
            </w:r>
          </w:p>
        </w:tc>
        <w:tc>
          <w:tcPr>
            <w:tcW w:w="6946" w:type="dxa"/>
          </w:tcPr>
          <w:p w:rsidR="003B2EE9" w:rsidRPr="003B2EE9" w:rsidRDefault="003B2EE9" w:rsidP="003B2EE9">
            <w:pPr>
              <w:pStyle w:val="30"/>
              <w:shd w:val="clear" w:color="auto" w:fill="auto"/>
              <w:spacing w:before="0" w:after="214" w:line="280" w:lineRule="exact"/>
              <w:rPr>
                <w:b w:val="0"/>
                <w:sz w:val="24"/>
                <w:szCs w:val="24"/>
              </w:rPr>
            </w:pPr>
            <w:r w:rsidRPr="003B2EE9">
              <w:rPr>
                <w:b w:val="0"/>
              </w:rPr>
              <w:t>Об организации индивидуального обучения на дому</w:t>
            </w:r>
            <w:bookmarkStart w:id="0" w:name="_GoBack"/>
            <w:bookmarkEnd w:id="0"/>
          </w:p>
        </w:tc>
      </w:tr>
      <w:tr w:rsidR="003B2EE9" w:rsidRPr="0063034A" w:rsidTr="00F770F3">
        <w:tc>
          <w:tcPr>
            <w:tcW w:w="567" w:type="dxa"/>
          </w:tcPr>
          <w:p w:rsidR="003B2EE9" w:rsidRPr="003562C5" w:rsidRDefault="003B2EE9" w:rsidP="00F77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2EE9" w:rsidRPr="0063034A" w:rsidRDefault="003B2EE9" w:rsidP="00F770F3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969" w:type="dxa"/>
          </w:tcPr>
          <w:p w:rsidR="003B2EE9" w:rsidRPr="0063034A" w:rsidRDefault="003B2EE9" w:rsidP="00F770F3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3B2EE9" w:rsidRPr="0063034A" w:rsidRDefault="003B2EE9" w:rsidP="00F770F3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П.№147 от 02.11.2020</w:t>
            </w:r>
          </w:p>
        </w:tc>
        <w:tc>
          <w:tcPr>
            <w:tcW w:w="6946" w:type="dxa"/>
          </w:tcPr>
          <w:p w:rsidR="003B2EE9" w:rsidRPr="003B2EE9" w:rsidRDefault="003B2EE9" w:rsidP="003B2EE9">
            <w:pPr>
              <w:pStyle w:val="30"/>
              <w:shd w:val="clear" w:color="auto" w:fill="auto"/>
              <w:spacing w:after="304" w:line="331" w:lineRule="exact"/>
              <w:ind w:left="708" w:right="700"/>
              <w:jc w:val="center"/>
              <w:rPr>
                <w:b w:val="0"/>
                <w:sz w:val="24"/>
                <w:szCs w:val="24"/>
              </w:rPr>
            </w:pPr>
            <w:r w:rsidRPr="003B2EE9">
              <w:rPr>
                <w:b w:val="0"/>
              </w:rPr>
              <w:t>Об определении уполномоченного органа по осуществлению</w:t>
            </w:r>
            <w:r>
              <w:rPr>
                <w:b w:val="0"/>
              </w:rPr>
              <w:t xml:space="preserve"> </w:t>
            </w:r>
            <w:r w:rsidRPr="003B2EE9">
              <w:rPr>
                <w:b w:val="0"/>
              </w:rPr>
              <w:t xml:space="preserve">внутреннего </w:t>
            </w:r>
            <w:r>
              <w:rPr>
                <w:b w:val="0"/>
              </w:rPr>
              <w:t>м</w:t>
            </w:r>
            <w:r w:rsidRPr="003B2EE9">
              <w:rPr>
                <w:b w:val="0"/>
              </w:rPr>
              <w:t>униципального финансового контроля</w:t>
            </w:r>
          </w:p>
        </w:tc>
      </w:tr>
    </w:tbl>
    <w:p w:rsidR="003B2EE9" w:rsidRDefault="003B2EE9" w:rsidP="003B2EE9"/>
    <w:p w:rsidR="00466FF5" w:rsidRDefault="00466FF5"/>
    <w:sectPr w:rsidR="00466FF5" w:rsidSect="001F55E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E0B93"/>
    <w:multiLevelType w:val="hybridMultilevel"/>
    <w:tmpl w:val="804459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EE9"/>
    <w:rsid w:val="0000582B"/>
    <w:rsid w:val="003B2EE9"/>
    <w:rsid w:val="0046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2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3B2EE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B2EE9"/>
    <w:pPr>
      <w:widowControl w:val="0"/>
      <w:shd w:val="clear" w:color="auto" w:fill="FFFFFF"/>
      <w:spacing w:before="180" w:after="30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3B2EE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3B2EE9"/>
    <w:pPr>
      <w:widowControl w:val="0"/>
      <w:shd w:val="clear" w:color="auto" w:fill="FFFFFF"/>
      <w:spacing w:before="30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">
    <w:name w:val="Основной текст (4)_"/>
    <w:basedOn w:val="a0"/>
    <w:link w:val="40"/>
    <w:rsid w:val="003B2EE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B2EE9"/>
    <w:pPr>
      <w:widowControl w:val="0"/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List Paragraph"/>
    <w:basedOn w:val="a"/>
    <w:uiPriority w:val="34"/>
    <w:qFormat/>
    <w:rsid w:val="003B2EE9"/>
    <w:pPr>
      <w:ind w:left="720"/>
      <w:contextualSpacing/>
    </w:pPr>
  </w:style>
  <w:style w:type="paragraph" w:customStyle="1" w:styleId="ConsPlusNonformat">
    <w:name w:val="ConsPlusNonformat"/>
    <w:uiPriority w:val="99"/>
    <w:rsid w:val="003B2E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2">
    <w:name w:val="Заголовок №2 (2)_"/>
    <w:basedOn w:val="a0"/>
    <w:link w:val="220"/>
    <w:rsid w:val="003B2EE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rsid w:val="003B2EE9"/>
    <w:pPr>
      <w:widowControl w:val="0"/>
      <w:shd w:val="clear" w:color="auto" w:fill="FFFFFF"/>
      <w:spacing w:before="300"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2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3B2EE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B2EE9"/>
    <w:pPr>
      <w:widowControl w:val="0"/>
      <w:shd w:val="clear" w:color="auto" w:fill="FFFFFF"/>
      <w:spacing w:before="180" w:after="30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3B2EE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3B2EE9"/>
    <w:pPr>
      <w:widowControl w:val="0"/>
      <w:shd w:val="clear" w:color="auto" w:fill="FFFFFF"/>
      <w:spacing w:before="30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">
    <w:name w:val="Основной текст (4)_"/>
    <w:basedOn w:val="a0"/>
    <w:link w:val="40"/>
    <w:rsid w:val="003B2EE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B2EE9"/>
    <w:pPr>
      <w:widowControl w:val="0"/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List Paragraph"/>
    <w:basedOn w:val="a"/>
    <w:uiPriority w:val="34"/>
    <w:qFormat/>
    <w:rsid w:val="003B2EE9"/>
    <w:pPr>
      <w:ind w:left="720"/>
      <w:contextualSpacing/>
    </w:pPr>
  </w:style>
  <w:style w:type="paragraph" w:customStyle="1" w:styleId="ConsPlusNonformat">
    <w:name w:val="ConsPlusNonformat"/>
    <w:uiPriority w:val="99"/>
    <w:rsid w:val="003B2E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2">
    <w:name w:val="Заголовок №2 (2)_"/>
    <w:basedOn w:val="a0"/>
    <w:link w:val="220"/>
    <w:rsid w:val="003B2EE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rsid w:val="003B2EE9"/>
    <w:pPr>
      <w:widowControl w:val="0"/>
      <w:shd w:val="clear" w:color="auto" w:fill="FFFFFF"/>
      <w:spacing w:before="300"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2021-03-22T12:38:00Z</dcterms:created>
  <dcterms:modified xsi:type="dcterms:W3CDTF">2021-10-19T11:58:00Z</dcterms:modified>
</cp:coreProperties>
</file>