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A8" w:rsidRDefault="00AF63AE">
      <w:r>
        <w:t>Ком</w:t>
      </w:r>
      <w:r w:rsidR="005A7E96">
        <w:t>пл</w:t>
      </w:r>
      <w:r>
        <w:t>ексное развитие сельских территорий</w:t>
      </w:r>
    </w:p>
    <w:sectPr w:rsidR="001F3EA8" w:rsidSect="00323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AF63AE"/>
    <w:rsid w:val="001F3EA8"/>
    <w:rsid w:val="003233D7"/>
    <w:rsid w:val="005A7E96"/>
    <w:rsid w:val="00AF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press-centre</dc:creator>
  <cp:keywords/>
  <dc:description/>
  <cp:lastModifiedBy>press-centre</cp:lastModifiedBy>
  <cp:revision>3</cp:revision>
  <dcterms:created xsi:type="dcterms:W3CDTF">2023-06-08T12:41:00Z</dcterms:created>
  <dcterms:modified xsi:type="dcterms:W3CDTF">2023-06-08T12:41:00Z</dcterms:modified>
</cp:coreProperties>
</file>