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3E" w:rsidRPr="006430F7" w:rsidRDefault="001C253E" w:rsidP="001C253E">
      <w:pPr>
        <w:suppressAutoHyphens w:val="0"/>
        <w:jc w:val="center"/>
        <w:rPr>
          <w:b/>
          <w:lang w:eastAsia="ru-RU"/>
        </w:rPr>
      </w:pPr>
      <w:r w:rsidRPr="006430F7">
        <w:rPr>
          <w:b/>
          <w:lang w:eastAsia="ru-RU"/>
        </w:rPr>
        <w:t>Уведомление</w:t>
      </w:r>
    </w:p>
    <w:p w:rsidR="00DF0BFA" w:rsidRPr="00F80A75" w:rsidRDefault="006430F7" w:rsidP="00F80A75">
      <w:pPr>
        <w:suppressAutoHyphens w:val="0"/>
        <w:jc w:val="center"/>
        <w:rPr>
          <w:b/>
          <w:lang w:eastAsia="ru-RU"/>
        </w:rPr>
      </w:pPr>
      <w:r w:rsidRPr="006430F7">
        <w:rPr>
          <w:b/>
        </w:rPr>
        <w:t>о подготовке проекта</w:t>
      </w:r>
      <w:r w:rsidR="00070E92">
        <w:rPr>
          <w:b/>
        </w:rPr>
        <w:t xml:space="preserve"> муниципального нормативного</w:t>
      </w:r>
      <w:r w:rsidRPr="006430F7">
        <w:rPr>
          <w:b/>
        </w:rPr>
        <w:t xml:space="preserve"> правового</w:t>
      </w:r>
      <w:r w:rsidR="00776BBD">
        <w:rPr>
          <w:b/>
        </w:rPr>
        <w:t xml:space="preserve"> акта муниципального района</w:t>
      </w:r>
      <w:r w:rsidRPr="006430F7">
        <w:rPr>
          <w:b/>
        </w:rPr>
        <w:t xml:space="preserve"> </w:t>
      </w:r>
      <w:r w:rsidRPr="006430F7">
        <w:rPr>
          <w:b/>
          <w:lang w:eastAsia="ru-RU"/>
        </w:rPr>
        <w:t>«</w:t>
      </w:r>
      <w:r w:rsidR="00776BBD">
        <w:rPr>
          <w:b/>
          <w:lang w:eastAsia="ru-RU"/>
        </w:rPr>
        <w:t>Кизилюртовский район</w:t>
      </w:r>
      <w:r w:rsidRPr="006430F7">
        <w:rPr>
          <w:b/>
          <w:lang w:eastAsia="ru-RU"/>
        </w:rPr>
        <w:t>»</w:t>
      </w:r>
    </w:p>
    <w:p w:rsidR="00AB3DF9" w:rsidRPr="001C253E" w:rsidRDefault="00AB3DF9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6430F7" w:rsidTr="00F80A75">
        <w:trPr>
          <w:trHeight w:val="1260"/>
        </w:trPr>
        <w:tc>
          <w:tcPr>
            <w:tcW w:w="10632" w:type="dxa"/>
          </w:tcPr>
          <w:p w:rsidR="006430F7" w:rsidRDefault="006430F7" w:rsidP="00F80A75">
            <w:pPr>
              <w:widowControl w:val="0"/>
              <w:autoSpaceDE w:val="0"/>
              <w:autoSpaceDN w:val="0"/>
              <w:adjustRightInd w:val="0"/>
              <w:ind w:left="216" w:firstLine="72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5360">
              <w:rPr>
                <w:b/>
                <w:bCs/>
                <w:color w:val="000000"/>
                <w:sz w:val="26"/>
                <w:szCs w:val="26"/>
                <w:lang w:eastAsia="ru-RU"/>
              </w:rPr>
              <w:t>Настоящим </w:t>
            </w:r>
            <w:r w:rsidRPr="00BF5360">
              <w:rPr>
                <w:b/>
                <w:color w:val="000000"/>
                <w:sz w:val="26"/>
                <w:szCs w:val="26"/>
                <w:lang w:eastAsia="ru-RU"/>
              </w:rPr>
              <w:t xml:space="preserve">Администрация муниципального </w:t>
            </w:r>
            <w:r w:rsidR="00776BBD">
              <w:rPr>
                <w:b/>
                <w:color w:val="000000"/>
                <w:sz w:val="26"/>
                <w:szCs w:val="26"/>
                <w:lang w:eastAsia="ru-RU"/>
              </w:rPr>
              <w:t>район</w:t>
            </w:r>
            <w:r w:rsidRPr="00BF5360">
              <w:rPr>
                <w:b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776BBD">
              <w:rPr>
                <w:b/>
                <w:color w:val="000000"/>
                <w:sz w:val="26"/>
                <w:szCs w:val="26"/>
                <w:lang w:eastAsia="ru-RU"/>
              </w:rPr>
              <w:t>Кизилюртовский район</w:t>
            </w:r>
            <w:r w:rsidRPr="00BF5360">
              <w:rPr>
                <w:b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6430F7">
              <w:rPr>
                <w:b/>
                <w:sz w:val="24"/>
                <w:szCs w:val="24"/>
                <w:lang w:eastAsia="ru-RU"/>
              </w:rPr>
              <w:t>извещает о начале обсуждения идеи (концепции) предлагаемого правового регулирования и сборе предложений заинтересованных лиц.</w:t>
            </w:r>
          </w:p>
        </w:tc>
      </w:tr>
    </w:tbl>
    <w:p w:rsidR="001C253E" w:rsidRPr="00BF5360" w:rsidRDefault="001C253E" w:rsidP="00776BB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3C4B5D">
        <w:rPr>
          <w:b/>
          <w:bCs/>
          <w:sz w:val="26"/>
          <w:szCs w:val="26"/>
          <w:lang w:eastAsia="ru-RU"/>
        </w:rPr>
        <w:t xml:space="preserve">Орган, осуществляющий </w:t>
      </w:r>
      <w:r w:rsidR="003C4B5D" w:rsidRPr="003C4B5D">
        <w:rPr>
          <w:b/>
          <w:bCs/>
          <w:sz w:val="26"/>
          <w:szCs w:val="26"/>
          <w:lang w:eastAsia="ru-RU"/>
        </w:rPr>
        <w:t>проведение публичных консультаций</w:t>
      </w:r>
      <w:r w:rsidRPr="003C4B5D">
        <w:rPr>
          <w:b/>
          <w:bCs/>
          <w:sz w:val="26"/>
          <w:szCs w:val="26"/>
          <w:lang w:eastAsia="ru-RU"/>
        </w:rPr>
        <w:t xml:space="preserve"> </w:t>
      </w:r>
      <w:r w:rsidR="003C4B5D" w:rsidRPr="003C4B5D">
        <w:rPr>
          <w:b/>
          <w:bCs/>
          <w:sz w:val="26"/>
          <w:szCs w:val="26"/>
          <w:lang w:eastAsia="ru-RU"/>
        </w:rPr>
        <w:t>проекта</w:t>
      </w:r>
      <w:r w:rsidR="00070E92">
        <w:rPr>
          <w:b/>
          <w:bCs/>
          <w:sz w:val="26"/>
          <w:szCs w:val="26"/>
          <w:lang w:eastAsia="ru-RU"/>
        </w:rPr>
        <w:t xml:space="preserve"> муниципального</w:t>
      </w:r>
      <w:r w:rsidR="003C4B5D" w:rsidRPr="003C4B5D">
        <w:rPr>
          <w:b/>
          <w:bCs/>
          <w:sz w:val="26"/>
          <w:szCs w:val="26"/>
          <w:lang w:eastAsia="ru-RU"/>
        </w:rPr>
        <w:t xml:space="preserve"> </w:t>
      </w:r>
      <w:r w:rsidR="003C4B5D">
        <w:rPr>
          <w:b/>
          <w:bCs/>
          <w:color w:val="000000"/>
          <w:sz w:val="26"/>
          <w:szCs w:val="26"/>
          <w:lang w:eastAsia="ru-RU"/>
        </w:rPr>
        <w:t>нормативного правового акта</w:t>
      </w:r>
      <w:r w:rsidRPr="00BF5360">
        <w:rPr>
          <w:b/>
          <w:bCs/>
          <w:color w:val="000000"/>
          <w:sz w:val="26"/>
          <w:szCs w:val="26"/>
          <w:lang w:eastAsia="ru-RU"/>
        </w:rPr>
        <w:t>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</w:t>
      </w:r>
      <w:r w:rsidR="00776BBD">
        <w:rPr>
          <w:b/>
          <w:color w:val="000000"/>
          <w:sz w:val="26"/>
          <w:szCs w:val="26"/>
          <w:lang w:eastAsia="ru-RU"/>
        </w:rPr>
        <w:t>района</w:t>
      </w:r>
      <w:r w:rsidR="00776BBD" w:rsidRPr="00BF5360">
        <w:rPr>
          <w:b/>
          <w:color w:val="000000"/>
          <w:sz w:val="26"/>
          <w:szCs w:val="26"/>
          <w:lang w:eastAsia="ru-RU"/>
        </w:rPr>
        <w:t xml:space="preserve"> «</w:t>
      </w:r>
      <w:r w:rsidR="00776BBD">
        <w:rPr>
          <w:b/>
          <w:color w:val="000000"/>
          <w:sz w:val="26"/>
          <w:szCs w:val="26"/>
          <w:lang w:eastAsia="ru-RU"/>
        </w:rPr>
        <w:t>Кизилюртовский район</w:t>
      </w:r>
      <w:r w:rsidR="00776BBD" w:rsidRPr="00BF5360">
        <w:rPr>
          <w:b/>
          <w:color w:val="000000"/>
          <w:sz w:val="26"/>
          <w:szCs w:val="26"/>
          <w:lang w:eastAsia="ru-RU"/>
        </w:rPr>
        <w:t>»</w:t>
      </w:r>
      <w:r w:rsidR="00776BBD">
        <w:rPr>
          <w:b/>
          <w:color w:val="000000"/>
          <w:sz w:val="26"/>
          <w:szCs w:val="26"/>
          <w:lang w:eastAsia="ru-RU"/>
        </w:rPr>
        <w:t xml:space="preserve"> </w:t>
      </w: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776BBD">
        <w:rPr>
          <w:rFonts w:ascii="Georgia" w:hAnsi="Georgia"/>
          <w:b/>
          <w:bCs/>
          <w:sz w:val="26"/>
          <w:szCs w:val="26"/>
          <w:lang w:eastAsia="ru-RU"/>
        </w:rPr>
        <w:t>26</w:t>
      </w:r>
      <w:r w:rsidR="009876BB">
        <w:rPr>
          <w:rFonts w:ascii="Georgia" w:hAnsi="Georgia"/>
          <w:b/>
          <w:bCs/>
          <w:sz w:val="26"/>
          <w:szCs w:val="26"/>
          <w:lang w:eastAsia="ru-RU"/>
        </w:rPr>
        <w:t>».«</w:t>
      </w:r>
      <w:r w:rsidR="00776BBD">
        <w:rPr>
          <w:rFonts w:ascii="Georgia" w:hAnsi="Georgia"/>
          <w:b/>
          <w:bCs/>
          <w:sz w:val="26"/>
          <w:szCs w:val="26"/>
          <w:lang w:eastAsia="ru-RU"/>
        </w:rPr>
        <w:t>09».«2024» – «11</w:t>
      </w:r>
      <w:r w:rsidR="009876BB">
        <w:rPr>
          <w:rFonts w:ascii="Georgia" w:hAnsi="Georgia"/>
          <w:b/>
          <w:bCs/>
          <w:sz w:val="26"/>
          <w:szCs w:val="26"/>
          <w:lang w:eastAsia="ru-RU"/>
        </w:rPr>
        <w:t>».«</w:t>
      </w:r>
      <w:r w:rsidR="00776BBD">
        <w:rPr>
          <w:rFonts w:ascii="Georgia" w:hAnsi="Georgia"/>
          <w:b/>
          <w:bCs/>
          <w:sz w:val="26"/>
          <w:szCs w:val="26"/>
          <w:lang w:eastAsia="ru-RU"/>
        </w:rPr>
        <w:t>10».«2024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1C253E" w:rsidRPr="00070E92" w:rsidRDefault="001C253E" w:rsidP="00776BBD">
      <w:pPr>
        <w:pStyle w:val="1"/>
        <w:tabs>
          <w:tab w:val="num" w:pos="0"/>
          <w:tab w:val="left" w:pos="708"/>
        </w:tabs>
        <w:jc w:val="both"/>
        <w:rPr>
          <w:b w:val="0"/>
          <w:sz w:val="24"/>
        </w:rPr>
      </w:pPr>
      <w:r w:rsidRPr="009B4E2D">
        <w:rPr>
          <w:b w:val="0"/>
          <w:sz w:val="26"/>
          <w:szCs w:val="26"/>
        </w:rPr>
        <w:t xml:space="preserve">     </w:t>
      </w:r>
      <w:r w:rsidR="00B764FE">
        <w:rPr>
          <w:b w:val="0"/>
          <w:sz w:val="26"/>
          <w:szCs w:val="26"/>
        </w:rPr>
        <w:t>Место размещения уведомления о подготовке</w:t>
      </w:r>
      <w:r w:rsidR="00D22A03" w:rsidRPr="009B4E2D">
        <w:rPr>
          <w:b w:val="0"/>
          <w:sz w:val="26"/>
          <w:szCs w:val="26"/>
        </w:rPr>
        <w:t xml:space="preserve"> </w:t>
      </w:r>
      <w:r w:rsidR="00BC7876" w:rsidRPr="009B4E2D">
        <w:rPr>
          <w:b w:val="0"/>
          <w:sz w:val="26"/>
          <w:szCs w:val="26"/>
        </w:rPr>
        <w:t>проект</w:t>
      </w:r>
      <w:r w:rsidR="00B764FE">
        <w:rPr>
          <w:b w:val="0"/>
          <w:sz w:val="26"/>
          <w:szCs w:val="26"/>
        </w:rPr>
        <w:t>а</w:t>
      </w:r>
      <w:r w:rsidR="00D22A03" w:rsidRPr="009B4E2D">
        <w:rPr>
          <w:b w:val="0"/>
          <w:sz w:val="26"/>
          <w:szCs w:val="26"/>
        </w:rPr>
        <w:t xml:space="preserve"> </w:t>
      </w:r>
      <w:r w:rsidR="00BC7876" w:rsidRPr="009B4E2D">
        <w:rPr>
          <w:b w:val="0"/>
          <w:sz w:val="26"/>
          <w:szCs w:val="26"/>
        </w:rPr>
        <w:t>Постановления</w:t>
      </w:r>
      <w:r w:rsidR="00715D38" w:rsidRPr="009B4E2D">
        <w:rPr>
          <w:b w:val="0"/>
          <w:sz w:val="26"/>
          <w:szCs w:val="26"/>
        </w:rPr>
        <w:t xml:space="preserve"> </w:t>
      </w:r>
      <w:r w:rsidR="00E31416">
        <w:rPr>
          <w:b w:val="0"/>
          <w:sz w:val="26"/>
          <w:szCs w:val="26"/>
        </w:rPr>
        <w:t>администрации МР «Кизилюртовский район» от _____2024г. № ____</w:t>
      </w:r>
      <w:r w:rsidR="00715D38" w:rsidRPr="009B4E2D">
        <w:rPr>
          <w:b w:val="0"/>
          <w:sz w:val="26"/>
          <w:szCs w:val="26"/>
        </w:rPr>
        <w:t xml:space="preserve"> «</w:t>
      </w:r>
      <w:r w:rsidR="009A5CBC" w:rsidRPr="009B4E2D">
        <w:rPr>
          <w:b w:val="0"/>
          <w:sz w:val="26"/>
          <w:szCs w:val="26"/>
        </w:rPr>
        <w:t xml:space="preserve">Об утверждении </w:t>
      </w:r>
      <w:r w:rsidR="00776BBD">
        <w:rPr>
          <w:b w:val="0"/>
          <w:sz w:val="26"/>
          <w:szCs w:val="26"/>
        </w:rPr>
        <w:t>Регламента инвестиционных проектов, реализуемых и (или) планируемых к реализации на территории муниципального района «Кизилюртовский район»</w:t>
      </w:r>
      <w:r w:rsidR="00B764FE">
        <w:rPr>
          <w:b w:val="0"/>
          <w:sz w:val="26"/>
          <w:szCs w:val="26"/>
        </w:rPr>
        <w:t xml:space="preserve"> в сети Интернет</w:t>
      </w:r>
      <w:r w:rsidR="00B764FE" w:rsidRPr="00715D38">
        <w:rPr>
          <w:color w:val="000000"/>
          <w:sz w:val="26"/>
          <w:szCs w:val="26"/>
        </w:rPr>
        <w:t xml:space="preserve">: </w:t>
      </w:r>
      <w:hyperlink r:id="rId8" w:history="1">
        <w:r w:rsidR="002C1769" w:rsidRPr="00B83697">
          <w:rPr>
            <w:rStyle w:val="a3"/>
            <w:sz w:val="26"/>
            <w:szCs w:val="26"/>
            <w:lang w:val="en-US"/>
          </w:rPr>
          <w:t>https</w:t>
        </w:r>
        <w:r w:rsidR="002C1769" w:rsidRPr="002C1769">
          <w:rPr>
            <w:rStyle w:val="a3"/>
            <w:sz w:val="26"/>
            <w:szCs w:val="26"/>
          </w:rPr>
          <w:t>://</w:t>
        </w:r>
        <w:r w:rsidR="002C1769" w:rsidRPr="00B83697">
          <w:rPr>
            <w:rStyle w:val="a3"/>
            <w:sz w:val="26"/>
            <w:szCs w:val="26"/>
            <w:lang w:val="en-US"/>
          </w:rPr>
          <w:t>www</w:t>
        </w:r>
        <w:r w:rsidR="002C1769" w:rsidRPr="002C1769">
          <w:rPr>
            <w:rStyle w:val="a3"/>
            <w:sz w:val="26"/>
            <w:szCs w:val="26"/>
          </w:rPr>
          <w:t>.</w:t>
        </w:r>
        <w:r w:rsidR="002C1769" w:rsidRPr="00B83697">
          <w:rPr>
            <w:rStyle w:val="a3"/>
            <w:sz w:val="26"/>
            <w:szCs w:val="26"/>
            <w:lang w:val="en-US"/>
          </w:rPr>
          <w:t>mr</w:t>
        </w:r>
        <w:r w:rsidR="002C1769" w:rsidRPr="002C1769">
          <w:rPr>
            <w:rStyle w:val="a3"/>
            <w:sz w:val="26"/>
            <w:szCs w:val="26"/>
          </w:rPr>
          <w:t>-</w:t>
        </w:r>
        <w:r w:rsidR="002C1769" w:rsidRPr="00B83697">
          <w:rPr>
            <w:rStyle w:val="a3"/>
            <w:sz w:val="26"/>
            <w:szCs w:val="26"/>
            <w:lang w:val="en-US"/>
          </w:rPr>
          <w:t>kizilyurt</w:t>
        </w:r>
        <w:r w:rsidR="002C1769" w:rsidRPr="002C1769">
          <w:rPr>
            <w:rStyle w:val="a3"/>
            <w:sz w:val="26"/>
            <w:szCs w:val="26"/>
          </w:rPr>
          <w:t>.</w:t>
        </w:r>
        <w:r w:rsidR="002C1769" w:rsidRPr="00B83697">
          <w:rPr>
            <w:rStyle w:val="a3"/>
            <w:sz w:val="26"/>
            <w:szCs w:val="26"/>
            <w:lang w:val="en-US"/>
          </w:rPr>
          <w:t>ru</w:t>
        </w:r>
        <w:r w:rsidR="002C1769" w:rsidRPr="002C1769">
          <w:rPr>
            <w:rStyle w:val="a3"/>
            <w:sz w:val="26"/>
            <w:szCs w:val="26"/>
          </w:rPr>
          <w:t>/</w:t>
        </w:r>
        <w:r w:rsidR="002C1769" w:rsidRPr="00B83697">
          <w:rPr>
            <w:rStyle w:val="a3"/>
            <w:sz w:val="26"/>
            <w:szCs w:val="26"/>
            <w:lang w:val="en-US"/>
          </w:rPr>
          <w:t>investiczionnaya</w:t>
        </w:r>
        <w:r w:rsidR="002C1769" w:rsidRPr="002C1769">
          <w:rPr>
            <w:rStyle w:val="a3"/>
            <w:sz w:val="26"/>
            <w:szCs w:val="26"/>
          </w:rPr>
          <w:t>-</w:t>
        </w:r>
        <w:r w:rsidR="002C1769" w:rsidRPr="00B83697">
          <w:rPr>
            <w:rStyle w:val="a3"/>
            <w:sz w:val="26"/>
            <w:szCs w:val="26"/>
            <w:lang w:val="en-US"/>
          </w:rPr>
          <w:t>deyatelnost</w:t>
        </w:r>
      </w:hyperlink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F80A75" w:rsidRDefault="001C253E" w:rsidP="00F80A75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>Направление ответов на предложенные к обсуждению вопросы, предложений (замечаний) относительно положений</w:t>
      </w:r>
      <w:r w:rsidR="00AB3DF9">
        <w:rPr>
          <w:color w:val="000000"/>
          <w:sz w:val="26"/>
          <w:szCs w:val="26"/>
          <w:lang w:eastAsia="ru-RU"/>
        </w:rPr>
        <w:t xml:space="preserve"> проекта</w:t>
      </w:r>
      <w:r w:rsidRPr="00715D38">
        <w:rPr>
          <w:color w:val="000000"/>
          <w:sz w:val="26"/>
          <w:szCs w:val="26"/>
          <w:lang w:eastAsia="ru-RU"/>
        </w:rPr>
        <w:t xml:space="preserve"> муниципального нормативного правового акта осуществляется в форме электронного документа по электронной почте на адрес: </w:t>
      </w:r>
      <w:r w:rsidR="00776BBD" w:rsidRPr="00776BBD">
        <w:rPr>
          <w:color w:val="000000"/>
          <w:sz w:val="26"/>
          <w:szCs w:val="26"/>
          <w:lang w:val="en-US" w:eastAsia="ru-RU"/>
        </w:rPr>
        <w:t>kizilyurt</w:t>
      </w:r>
      <w:r w:rsidR="00776BBD" w:rsidRPr="00776BBD">
        <w:rPr>
          <w:color w:val="000000"/>
          <w:sz w:val="26"/>
          <w:szCs w:val="26"/>
          <w:lang w:eastAsia="ru-RU"/>
        </w:rPr>
        <w:t>-</w:t>
      </w:r>
      <w:r w:rsidR="00776BBD" w:rsidRPr="00776BBD">
        <w:rPr>
          <w:color w:val="000000"/>
          <w:sz w:val="26"/>
          <w:szCs w:val="26"/>
          <w:lang w:val="en-US" w:eastAsia="ru-RU"/>
        </w:rPr>
        <w:t>rn</w:t>
      </w:r>
      <w:r w:rsidR="00776BBD" w:rsidRPr="00776BBD">
        <w:rPr>
          <w:color w:val="000000"/>
          <w:sz w:val="26"/>
          <w:szCs w:val="26"/>
          <w:lang w:eastAsia="ru-RU"/>
        </w:rPr>
        <w:t>@</w:t>
      </w:r>
      <w:r w:rsidR="00776BBD" w:rsidRPr="00776BBD">
        <w:rPr>
          <w:color w:val="000000"/>
          <w:sz w:val="26"/>
          <w:szCs w:val="26"/>
          <w:lang w:val="en-US" w:eastAsia="ru-RU"/>
        </w:rPr>
        <w:t>mail</w:t>
      </w:r>
      <w:r w:rsidR="00776BBD" w:rsidRPr="00776BBD">
        <w:rPr>
          <w:color w:val="000000"/>
          <w:sz w:val="26"/>
          <w:szCs w:val="26"/>
          <w:lang w:eastAsia="ru-RU"/>
        </w:rPr>
        <w:t>.</w:t>
      </w:r>
      <w:r w:rsidR="00776BBD" w:rsidRPr="00776BBD">
        <w:rPr>
          <w:color w:val="000000"/>
          <w:sz w:val="26"/>
          <w:szCs w:val="26"/>
          <w:lang w:val="en-US" w:eastAsia="ru-RU"/>
        </w:rPr>
        <w:t>ru</w:t>
      </w:r>
      <w:r w:rsidRPr="00715D38">
        <w:rPr>
          <w:color w:val="000000"/>
          <w:sz w:val="26"/>
          <w:szCs w:val="26"/>
          <w:lang w:eastAsia="ru-RU"/>
        </w:rPr>
        <w:t xml:space="preserve"> в форме документа на бумажном носителе по адресу:</w:t>
      </w:r>
      <w:r w:rsidR="00776BBD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Дагестан, г.Кизилюрт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, улица </w:t>
      </w:r>
      <w:r w:rsidR="003969EF">
        <w:rPr>
          <w:rFonts w:ascii="Georgia" w:hAnsi="Georgia"/>
          <w:color w:val="000000"/>
          <w:sz w:val="26"/>
          <w:szCs w:val="26"/>
          <w:lang w:eastAsia="ru-RU"/>
        </w:rPr>
        <w:t>Гагарина</w:t>
      </w:r>
      <w:r w:rsidR="009B4E2D">
        <w:rPr>
          <w:rFonts w:ascii="Georgia" w:hAnsi="Georgia"/>
          <w:color w:val="000000"/>
          <w:sz w:val="26"/>
          <w:szCs w:val="26"/>
          <w:lang w:eastAsia="ru-RU"/>
        </w:rPr>
        <w:t>, 5</w:t>
      </w:r>
      <w:r w:rsidR="003969EF">
        <w:rPr>
          <w:rFonts w:ascii="Georgia" w:hAnsi="Georgia"/>
          <w:color w:val="000000"/>
          <w:sz w:val="26"/>
          <w:szCs w:val="26"/>
          <w:lang w:eastAsia="ru-RU"/>
        </w:rPr>
        <w:t>2 «а»</w:t>
      </w:r>
      <w:r w:rsidR="00F80A75">
        <w:rPr>
          <w:rFonts w:ascii="Georgia" w:hAnsi="Georgia"/>
          <w:color w:val="000000"/>
          <w:sz w:val="26"/>
          <w:szCs w:val="26"/>
          <w:lang w:eastAsia="ru-RU"/>
        </w:rPr>
        <w:t>.</w:t>
      </w:r>
    </w:p>
    <w:p w:rsidR="00AB3DF9" w:rsidRPr="00F80A75" w:rsidRDefault="001C253E" w:rsidP="00F80A75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  <w:r w:rsidR="00F80A75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3969EF">
        <w:rPr>
          <w:rFonts w:ascii="Georgia" w:hAnsi="Georgia"/>
          <w:color w:val="000000"/>
          <w:sz w:val="24"/>
          <w:szCs w:val="24"/>
          <w:lang w:eastAsia="ru-RU"/>
        </w:rPr>
        <w:t>Гаджиев Абдулатип Абдулгамидович</w:t>
      </w:r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 w:rsidR="003969EF">
        <w:rPr>
          <w:color w:val="000000"/>
          <w:sz w:val="24"/>
          <w:szCs w:val="24"/>
          <w:lang w:eastAsia="ru-RU"/>
        </w:rPr>
        <w:t>89882721675</w:t>
      </w:r>
      <w:r w:rsidR="009A5CBC">
        <w:rPr>
          <w:color w:val="000000"/>
          <w:sz w:val="24"/>
          <w:szCs w:val="24"/>
          <w:lang w:eastAsia="ru-RU"/>
        </w:rPr>
        <w:t>, с 8.3</w:t>
      </w:r>
      <w:r w:rsidR="003969EF">
        <w:rPr>
          <w:color w:val="000000"/>
          <w:sz w:val="24"/>
          <w:szCs w:val="24"/>
          <w:lang w:eastAsia="ru-RU"/>
        </w:rPr>
        <w:t>0-18:00</w:t>
      </w:r>
      <w:r w:rsidR="00C10A8B">
        <w:rPr>
          <w:color w:val="000000"/>
          <w:sz w:val="24"/>
          <w:szCs w:val="24"/>
          <w:lang w:eastAsia="ru-RU"/>
        </w:rPr>
        <w:t xml:space="preserve"> часов по рабочим дням.</w:t>
      </w:r>
    </w:p>
    <w:p w:rsidR="00AB3DF9" w:rsidRPr="0058753B" w:rsidRDefault="00AB3DF9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0"/>
      </w:tblGrid>
      <w:tr w:rsidR="001C253E" w:rsidRPr="0058753B" w:rsidTr="002C1769">
        <w:trPr>
          <w:trHeight w:val="480"/>
          <w:tblCellSpacing w:w="15" w:type="dxa"/>
        </w:trPr>
        <w:tc>
          <w:tcPr>
            <w:tcW w:w="10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DA" w:rsidRPr="00B764FE" w:rsidRDefault="001C253E" w:rsidP="00B764FE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line="240" w:lineRule="atLeast"/>
              <w:jc w:val="center"/>
              <w:rPr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 xml:space="preserve">В целях выявления в прилагаемом </w:t>
            </w:r>
            <w:r w:rsidR="00AB3DF9">
              <w:rPr>
                <w:sz w:val="26"/>
                <w:szCs w:val="26"/>
                <w:lang w:eastAsia="ru-RU"/>
              </w:rPr>
              <w:t xml:space="preserve">проекте </w:t>
            </w:r>
            <w:r w:rsidR="00B764FE" w:rsidRPr="00715D38">
              <w:rPr>
                <w:color w:val="000000"/>
                <w:sz w:val="26"/>
                <w:szCs w:val="26"/>
                <w:lang w:eastAsia="ru-RU"/>
              </w:rPr>
              <w:t>муниципального</w:t>
            </w:r>
            <w:r w:rsidR="00B764FE">
              <w:rPr>
                <w:sz w:val="26"/>
                <w:szCs w:val="26"/>
                <w:lang w:eastAsia="ru-RU"/>
              </w:rPr>
              <w:t xml:space="preserve"> </w:t>
            </w:r>
            <w:r w:rsidR="00AB3DF9">
              <w:rPr>
                <w:sz w:val="26"/>
                <w:szCs w:val="26"/>
                <w:lang w:eastAsia="ru-RU"/>
              </w:rPr>
              <w:t>нормативного правового акта</w:t>
            </w:r>
            <w:r w:rsidRPr="0058753B">
              <w:rPr>
                <w:sz w:val="26"/>
                <w:szCs w:val="26"/>
                <w:lang w:eastAsia="ru-RU"/>
              </w:rPr>
              <w:t xml:space="preserve"> положений, необоснованно затрудняющих ведение предпринимательской и инвестиционной деятельности,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</w:p>
          <w:p w:rsidR="001C253E" w:rsidRPr="00B764FE" w:rsidRDefault="00C10A8B" w:rsidP="00B764FE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line="240" w:lineRule="atLeast"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</w:t>
            </w:r>
            <w:r w:rsidR="003969EF">
              <w:rPr>
                <w:b/>
                <w:color w:val="000000"/>
                <w:sz w:val="26"/>
                <w:szCs w:val="26"/>
                <w:lang w:eastAsia="ru-RU"/>
              </w:rPr>
              <w:t>рация муниципального района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3969EF">
              <w:rPr>
                <w:b/>
                <w:color w:val="000000"/>
                <w:sz w:val="26"/>
                <w:szCs w:val="26"/>
                <w:lang w:eastAsia="ru-RU"/>
              </w:rPr>
              <w:t>Кизилюртовский район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»</w:t>
            </w:r>
            <w:r w:rsidR="00B764FE">
              <w:rPr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в соответствии с подпунктами</w:t>
            </w:r>
            <w:r w:rsidR="001C253E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1 и 2 п. 2</w:t>
            </w:r>
            <w:r w:rsidR="003969EF">
              <w:rPr>
                <w:sz w:val="26"/>
                <w:szCs w:val="26"/>
                <w:lang w:eastAsia="ru-RU"/>
              </w:rPr>
              <w:t xml:space="preserve"> </w:t>
            </w:r>
            <w:r w:rsidR="001C253E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района</w:t>
            </w:r>
            <w:r w:rsidR="001C253E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«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Кизилюртовский район» и порядка проведения</w:t>
            </w:r>
            <w:r w:rsidR="001C253E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экспертизы муниципальных нормативных правовых актов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 xml:space="preserve"> в муниципальном</w:t>
            </w:r>
            <w:r w:rsidR="003969EF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районе</w:t>
            </w:r>
            <w:r w:rsidR="003969EF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«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Кизилюртовский район»</w:t>
            </w:r>
            <w:r w:rsidR="001C253E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26</w:t>
            </w:r>
            <w:r w:rsidR="00C2593D"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3969EF">
              <w:rPr>
                <w:rFonts w:ascii="Georgia" w:hAnsi="Georgia"/>
                <w:sz w:val="26"/>
                <w:szCs w:val="26"/>
                <w:lang w:eastAsia="ru-RU"/>
              </w:rPr>
              <w:t>июня 2015 года №79</w:t>
            </w:r>
            <w:r w:rsidR="001C253E"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2C1769" w:rsidRPr="00F80A75" w:rsidRDefault="00C10A8B">
      <w:pPr>
        <w:rPr>
          <w:i/>
          <w:sz w:val="24"/>
          <w:szCs w:val="24"/>
        </w:rPr>
      </w:pPr>
      <w:r w:rsidRPr="00F80A75">
        <w:rPr>
          <w:i/>
          <w:sz w:val="24"/>
          <w:szCs w:val="24"/>
        </w:rPr>
        <w:t>Прилагается:</w:t>
      </w:r>
    </w:p>
    <w:p w:rsidR="00715D38" w:rsidRPr="00F80A75" w:rsidRDefault="00715D38" w:rsidP="00F80A75">
      <w:pPr>
        <w:pStyle w:val="aa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  <w:lang w:eastAsia="ru-RU"/>
        </w:rPr>
      </w:pPr>
      <w:r w:rsidRPr="00F80A75">
        <w:rPr>
          <w:i/>
          <w:sz w:val="24"/>
          <w:szCs w:val="24"/>
          <w:lang w:eastAsia="ru-RU"/>
        </w:rPr>
        <w:t>Пояснительная записка к НПА;</w:t>
      </w:r>
    </w:p>
    <w:p w:rsidR="00F80A75" w:rsidRDefault="00F80A75" w:rsidP="00715D38">
      <w:pPr>
        <w:pStyle w:val="aa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  <w:lang w:eastAsia="ru-RU"/>
        </w:rPr>
      </w:pPr>
      <w:r w:rsidRPr="00F80A75">
        <w:rPr>
          <w:i/>
          <w:sz w:val="24"/>
          <w:szCs w:val="24"/>
          <w:lang w:eastAsia="ru-RU"/>
        </w:rPr>
        <w:t>Опросный лист</w:t>
      </w:r>
      <w:r>
        <w:rPr>
          <w:i/>
          <w:sz w:val="24"/>
          <w:szCs w:val="24"/>
          <w:lang w:eastAsia="ru-RU"/>
        </w:rPr>
        <w:t>;</w:t>
      </w:r>
      <w:r w:rsidRPr="00F80A75">
        <w:rPr>
          <w:i/>
          <w:sz w:val="24"/>
          <w:szCs w:val="24"/>
          <w:lang w:eastAsia="ru-RU"/>
        </w:rPr>
        <w:t xml:space="preserve"> </w:t>
      </w:r>
    </w:p>
    <w:p w:rsidR="00B764FE" w:rsidRPr="00F80A75" w:rsidRDefault="00B764FE" w:rsidP="00715D38">
      <w:pPr>
        <w:pStyle w:val="aa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  <w:lang w:eastAsia="ru-RU"/>
        </w:rPr>
      </w:pPr>
      <w:r w:rsidRPr="00F80A75">
        <w:rPr>
          <w:i/>
          <w:sz w:val="24"/>
          <w:szCs w:val="24"/>
        </w:rPr>
        <w:t xml:space="preserve"> Текст НПА</w:t>
      </w:r>
      <w:r w:rsidR="00F80A75" w:rsidRPr="00F80A75">
        <w:rPr>
          <w:i/>
          <w:sz w:val="24"/>
          <w:szCs w:val="24"/>
        </w:rPr>
        <w:t>.</w:t>
      </w:r>
    </w:p>
    <w:p w:rsidR="003969EF" w:rsidRDefault="003969EF" w:rsidP="003969EF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969EF" w:rsidRDefault="003969EF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715D38" w:rsidRPr="009B4E2D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9B4E2D">
        <w:rPr>
          <w:b/>
          <w:lang w:eastAsia="ru-RU"/>
        </w:rPr>
        <w:t>Пояснительная записка</w:t>
      </w:r>
    </w:p>
    <w:p w:rsidR="00521ADA" w:rsidRDefault="00715D38" w:rsidP="00521ADA">
      <w:pPr>
        <w:pStyle w:val="1"/>
        <w:tabs>
          <w:tab w:val="num" w:pos="0"/>
          <w:tab w:val="left" w:pos="708"/>
        </w:tabs>
        <w:jc w:val="both"/>
        <w:rPr>
          <w:rFonts w:ascii="Georgia" w:hAnsi="Georgia"/>
          <w:sz w:val="24"/>
        </w:rPr>
      </w:pPr>
      <w:r w:rsidRPr="009B4E2D">
        <w:rPr>
          <w:sz w:val="28"/>
          <w:szCs w:val="28"/>
        </w:rPr>
        <w:t xml:space="preserve">к </w:t>
      </w:r>
      <w:r w:rsidR="00BC7876" w:rsidRPr="009B4E2D">
        <w:rPr>
          <w:sz w:val="28"/>
          <w:szCs w:val="28"/>
        </w:rPr>
        <w:t xml:space="preserve">проекту </w:t>
      </w:r>
      <w:r w:rsidR="00070E92">
        <w:rPr>
          <w:sz w:val="28"/>
          <w:szCs w:val="28"/>
        </w:rPr>
        <w:t xml:space="preserve">муниципального </w:t>
      </w:r>
      <w:r w:rsidR="00BC7876" w:rsidRPr="009B4E2D">
        <w:rPr>
          <w:sz w:val="28"/>
          <w:szCs w:val="28"/>
        </w:rPr>
        <w:t>нормативного</w:t>
      </w:r>
      <w:r w:rsidRPr="009B4E2D">
        <w:rPr>
          <w:sz w:val="28"/>
          <w:szCs w:val="28"/>
        </w:rPr>
        <w:t xml:space="preserve"> правов</w:t>
      </w:r>
      <w:r w:rsidR="00BC7876" w:rsidRPr="009B4E2D">
        <w:rPr>
          <w:sz w:val="28"/>
          <w:szCs w:val="28"/>
        </w:rPr>
        <w:t>ого акта</w:t>
      </w:r>
      <w:r w:rsidRPr="009B4E2D">
        <w:rPr>
          <w:sz w:val="28"/>
          <w:szCs w:val="28"/>
        </w:rPr>
        <w:t xml:space="preserve"> муниципального</w:t>
      </w:r>
      <w:r w:rsidR="003969EF">
        <w:rPr>
          <w:sz w:val="28"/>
          <w:szCs w:val="28"/>
        </w:rPr>
        <w:t xml:space="preserve"> района</w:t>
      </w:r>
      <w:r w:rsidRPr="009B4E2D">
        <w:rPr>
          <w:sz w:val="28"/>
          <w:szCs w:val="28"/>
        </w:rPr>
        <w:t xml:space="preserve"> </w:t>
      </w:r>
      <w:r w:rsidR="00296D81" w:rsidRPr="009B4E2D">
        <w:rPr>
          <w:color w:val="000000"/>
          <w:sz w:val="28"/>
          <w:szCs w:val="28"/>
        </w:rPr>
        <w:t>«</w:t>
      </w:r>
      <w:r w:rsidR="003969EF">
        <w:rPr>
          <w:color w:val="000000"/>
          <w:sz w:val="28"/>
          <w:szCs w:val="28"/>
        </w:rPr>
        <w:t>Кизилюртовский район</w:t>
      </w:r>
      <w:r w:rsidR="00296D81" w:rsidRPr="009B4E2D">
        <w:rPr>
          <w:color w:val="000000"/>
          <w:sz w:val="28"/>
          <w:szCs w:val="28"/>
        </w:rPr>
        <w:t xml:space="preserve">» </w:t>
      </w:r>
      <w:r w:rsidRPr="009B4E2D">
        <w:rPr>
          <w:sz w:val="28"/>
          <w:szCs w:val="28"/>
        </w:rPr>
        <w:t xml:space="preserve"> </w:t>
      </w:r>
      <w:r w:rsidR="00521ADA" w:rsidRPr="00521ADA">
        <w:rPr>
          <w:sz w:val="28"/>
          <w:szCs w:val="28"/>
        </w:rPr>
        <w:t xml:space="preserve">«Об утверждении Регламента инвестиционных проектов, реализуемых и (или) планируемых к реализации на территории муниципального района «Кизилюртовский район»  </w:t>
      </w:r>
      <w:r w:rsidR="00521ADA" w:rsidRPr="00521ADA">
        <w:rPr>
          <w:rFonts w:ascii="Georgia" w:hAnsi="Georgia"/>
          <w:sz w:val="28"/>
          <w:szCs w:val="28"/>
        </w:rPr>
        <w:t xml:space="preserve">                                 </w:t>
      </w:r>
      <w:r w:rsidR="00521ADA" w:rsidRPr="009B4E2D">
        <w:rPr>
          <w:rFonts w:ascii="Georgia" w:hAnsi="Georgia"/>
          <w:sz w:val="24"/>
        </w:rPr>
        <w:t xml:space="preserve">  </w:t>
      </w:r>
    </w:p>
    <w:p w:rsidR="00715D38" w:rsidRPr="00521ADA" w:rsidRDefault="00521ADA" w:rsidP="00521ADA">
      <w:pPr>
        <w:pStyle w:val="1"/>
        <w:tabs>
          <w:tab w:val="num" w:pos="0"/>
          <w:tab w:val="left" w:pos="708"/>
        </w:tabs>
        <w:jc w:val="both"/>
        <w:rPr>
          <w:sz w:val="28"/>
          <w:szCs w:val="28"/>
        </w:rPr>
      </w:pPr>
      <w:r w:rsidRPr="00521ADA">
        <w:rPr>
          <w:rFonts w:ascii="Georgia" w:hAnsi="Georgia"/>
          <w:sz w:val="28"/>
          <w:szCs w:val="28"/>
        </w:rPr>
        <w:t xml:space="preserve">   </w:t>
      </w:r>
      <w:r w:rsidR="00715D38" w:rsidRPr="00521ADA">
        <w:rPr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715D38" w:rsidRPr="00715D38" w:rsidRDefault="00715D38" w:rsidP="00715D38">
      <w:pPr>
        <w:suppressAutoHyphens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>- создание условий для развития малого и</w:t>
      </w:r>
      <w:r w:rsidR="00BF5360">
        <w:rPr>
          <w:lang w:eastAsia="ru-RU"/>
        </w:rPr>
        <w:t xml:space="preserve"> среднего предпринимательства (</w:t>
      </w:r>
      <w:r w:rsidRPr="00715D38">
        <w:rPr>
          <w:lang w:eastAsia="ru-RU"/>
        </w:rPr>
        <w:t>далее - МСП) на терри</w:t>
      </w:r>
      <w:r w:rsidR="00521ADA">
        <w:rPr>
          <w:lang w:eastAsia="ru-RU"/>
        </w:rPr>
        <w:t>тории муниципального раона</w:t>
      </w:r>
      <w:r w:rsidRPr="00715D38">
        <w:rPr>
          <w:lang w:eastAsia="ru-RU"/>
        </w:rPr>
        <w:t xml:space="preserve"> </w:t>
      </w:r>
      <w:r w:rsidR="00296D81" w:rsidRPr="00296D81">
        <w:rPr>
          <w:color w:val="000000"/>
          <w:lang w:eastAsia="ru-RU"/>
        </w:rPr>
        <w:t>«</w:t>
      </w:r>
      <w:r w:rsidR="00521ADA">
        <w:rPr>
          <w:color w:val="000000"/>
          <w:lang w:eastAsia="ru-RU"/>
        </w:rPr>
        <w:t>Кизилюртовский район</w:t>
      </w:r>
      <w:r w:rsidR="00296D81" w:rsidRPr="00296D81">
        <w:rPr>
          <w:color w:val="000000"/>
          <w:lang w:eastAsia="ru-RU"/>
        </w:rPr>
        <w:t>»</w:t>
      </w:r>
      <w:r w:rsidRPr="00715D38">
        <w:rPr>
          <w:lang w:eastAsia="ru-RU"/>
        </w:rPr>
        <w:t xml:space="preserve">. </w:t>
      </w:r>
      <w:bookmarkStart w:id="0" w:name="_GoBack"/>
      <w:bookmarkEnd w:id="0"/>
    </w:p>
    <w:p w:rsidR="00715D38" w:rsidRPr="00715D38" w:rsidRDefault="00521ADA" w:rsidP="00715D38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Регламент  направлен </w:t>
      </w:r>
      <w:r w:rsidR="00715D38" w:rsidRPr="00715D38">
        <w:rPr>
          <w:lang w:eastAsia="ru-RU"/>
        </w:rPr>
        <w:t xml:space="preserve"> на достижение целей в области развития малого и среднего предприниматель</w:t>
      </w:r>
      <w:r>
        <w:rPr>
          <w:lang w:eastAsia="ru-RU"/>
        </w:rPr>
        <w:t>ства в муниципальном районе</w:t>
      </w:r>
      <w:r w:rsidR="00715D38" w:rsidRPr="00715D38">
        <w:rPr>
          <w:lang w:eastAsia="ru-RU"/>
        </w:rPr>
        <w:t xml:space="preserve"> </w:t>
      </w:r>
      <w:r w:rsidR="00296D81" w:rsidRPr="00296D81">
        <w:rPr>
          <w:color w:val="000000"/>
          <w:lang w:eastAsia="ru-RU"/>
        </w:rPr>
        <w:t>«</w:t>
      </w:r>
      <w:r>
        <w:rPr>
          <w:color w:val="000000"/>
          <w:lang w:eastAsia="ru-RU"/>
        </w:rPr>
        <w:t>Кизилюртовский район</w:t>
      </w:r>
      <w:r w:rsidR="00296D81" w:rsidRPr="00296D81">
        <w:rPr>
          <w:color w:val="000000"/>
          <w:lang w:eastAsia="ru-RU"/>
        </w:rPr>
        <w:t>»</w:t>
      </w:r>
      <w:r w:rsidR="00715D38" w:rsidRPr="00715D38">
        <w:rPr>
          <w:lang w:eastAsia="ru-RU"/>
        </w:rPr>
        <w:t xml:space="preserve">, объемы и источники их финансирования, ответственных за реализацию мероприятий.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ind w:firstLine="720"/>
        <w:jc w:val="both"/>
        <w:rPr>
          <w:i/>
          <w:color w:val="000000"/>
          <w:lang w:eastAsia="ru-RU"/>
        </w:rPr>
      </w:pPr>
    </w:p>
    <w:p w:rsidR="00715D38" w:rsidRPr="00B964BD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B964BD">
        <w:rPr>
          <w:lang w:eastAsia="ru-RU"/>
        </w:rPr>
        <w:t xml:space="preserve">2. Цели правового регулирования: </w:t>
      </w:r>
    </w:p>
    <w:p w:rsidR="00715D38" w:rsidRPr="00B964BD" w:rsidRDefault="005811CA" w:rsidP="005811CA">
      <w:pPr>
        <w:pStyle w:val="1"/>
        <w:tabs>
          <w:tab w:val="num" w:pos="0"/>
          <w:tab w:val="left" w:pos="708"/>
        </w:tabs>
        <w:jc w:val="both"/>
        <w:rPr>
          <w:color w:val="000000"/>
        </w:rPr>
      </w:pPr>
      <w:r w:rsidRPr="00B964BD">
        <w:rPr>
          <w:b w:val="0"/>
          <w:color w:val="000000"/>
          <w:sz w:val="28"/>
          <w:szCs w:val="28"/>
        </w:rPr>
        <w:tab/>
      </w:r>
      <w:r w:rsidR="00BC7876" w:rsidRPr="00B964BD">
        <w:rPr>
          <w:b w:val="0"/>
          <w:color w:val="000000"/>
          <w:sz w:val="28"/>
          <w:szCs w:val="28"/>
        </w:rPr>
        <w:t>Проект постановления</w:t>
      </w:r>
      <w:r w:rsidR="00521ADA">
        <w:rPr>
          <w:b w:val="0"/>
          <w:color w:val="000000"/>
          <w:sz w:val="28"/>
          <w:szCs w:val="28"/>
        </w:rPr>
        <w:t xml:space="preserve"> главы администрации МР</w:t>
      </w:r>
      <w:r w:rsidR="00715D38" w:rsidRPr="00B964BD">
        <w:rPr>
          <w:b w:val="0"/>
          <w:color w:val="000000"/>
          <w:sz w:val="28"/>
          <w:szCs w:val="28"/>
        </w:rPr>
        <w:t xml:space="preserve"> </w:t>
      </w:r>
      <w:r w:rsidR="00521ADA">
        <w:rPr>
          <w:b w:val="0"/>
          <w:color w:val="000000"/>
          <w:sz w:val="28"/>
          <w:szCs w:val="28"/>
        </w:rPr>
        <w:t>«</w:t>
      </w:r>
      <w:r w:rsidR="00521ADA" w:rsidRPr="00521ADA">
        <w:rPr>
          <w:b w:val="0"/>
          <w:color w:val="000000"/>
          <w:sz w:val="28"/>
          <w:szCs w:val="28"/>
        </w:rPr>
        <w:t>Кизилюртовский район»</w:t>
      </w:r>
      <w:r w:rsidR="00296D81" w:rsidRPr="00B964BD">
        <w:rPr>
          <w:b w:val="0"/>
          <w:color w:val="000000"/>
          <w:sz w:val="28"/>
          <w:szCs w:val="28"/>
        </w:rPr>
        <w:t xml:space="preserve"> </w:t>
      </w:r>
      <w:r w:rsidR="00521ADA" w:rsidRPr="009B4E2D">
        <w:rPr>
          <w:b w:val="0"/>
          <w:sz w:val="26"/>
          <w:szCs w:val="26"/>
        </w:rPr>
        <w:t xml:space="preserve">«Об утверждении </w:t>
      </w:r>
      <w:r w:rsidR="00521ADA">
        <w:rPr>
          <w:b w:val="0"/>
          <w:sz w:val="26"/>
          <w:szCs w:val="26"/>
        </w:rPr>
        <w:t>Регламента инвестиционных проектов, реализуемых и (или) планируемых к реализации на территории муниципального района «Кизилюртовский район»</w:t>
      </w:r>
      <w:r w:rsidR="00521ADA" w:rsidRPr="009B4E2D">
        <w:rPr>
          <w:b w:val="0"/>
          <w:sz w:val="24"/>
        </w:rPr>
        <w:t xml:space="preserve"> </w:t>
      </w:r>
      <w:r w:rsidR="00521ADA" w:rsidRPr="009B4E2D">
        <w:t xml:space="preserve"> </w:t>
      </w:r>
      <w:r w:rsidR="00521ADA" w:rsidRPr="009B4E2D">
        <w:rPr>
          <w:rFonts w:ascii="Georgia" w:hAnsi="Georgia"/>
          <w:sz w:val="24"/>
        </w:rPr>
        <w:t xml:space="preserve">                                      </w:t>
      </w:r>
      <w:r w:rsidRPr="00B964BD">
        <w:rPr>
          <w:b w:val="0"/>
          <w:bCs w:val="0"/>
          <w:sz w:val="28"/>
          <w:szCs w:val="28"/>
        </w:rPr>
        <w:t xml:space="preserve"> </w:t>
      </w:r>
      <w:r w:rsidR="00BF5360" w:rsidRPr="00B964BD">
        <w:rPr>
          <w:color w:val="000000"/>
        </w:rPr>
        <w:t xml:space="preserve"> </w:t>
      </w:r>
      <w:r w:rsidR="00BF5360" w:rsidRPr="00B964BD">
        <w:rPr>
          <w:b w:val="0"/>
          <w:color w:val="000000"/>
          <w:sz w:val="28"/>
          <w:szCs w:val="28"/>
        </w:rPr>
        <w:t>разработано в целях</w:t>
      </w:r>
      <w:r w:rsidR="00715D38" w:rsidRPr="00B964BD">
        <w:rPr>
          <w:b w:val="0"/>
          <w:color w:val="000000"/>
          <w:sz w:val="28"/>
          <w:szCs w:val="28"/>
        </w:rPr>
        <w:t>:</w:t>
      </w:r>
    </w:p>
    <w:p w:rsidR="00715D38" w:rsidRPr="00B964BD" w:rsidRDefault="00521ADA" w:rsidP="00715D38">
      <w:pPr>
        <w:suppressAutoHyphens w:val="0"/>
        <w:jc w:val="both"/>
        <w:rPr>
          <w:lang w:eastAsia="ru-RU"/>
        </w:rPr>
      </w:pPr>
      <w:r>
        <w:rPr>
          <w:lang w:eastAsia="ru-RU"/>
        </w:rPr>
        <w:t>- Целью Регламента</w:t>
      </w:r>
      <w:r w:rsidR="00715D38" w:rsidRPr="00B964BD">
        <w:rPr>
          <w:lang w:eastAsia="ru-RU"/>
        </w:rPr>
        <w:t xml:space="preserve"> является  реализация государственной политики поддержки и развития малого и среднего предпринимательства в </w:t>
      </w:r>
      <w:r w:rsidRPr="00521ADA">
        <w:rPr>
          <w:color w:val="000000"/>
        </w:rPr>
        <w:t>МР «</w:t>
      </w:r>
      <w:r w:rsidRPr="00521ADA">
        <w:rPr>
          <w:color w:val="000000"/>
          <w:lang w:eastAsia="ru-RU"/>
        </w:rPr>
        <w:t>Кизилюртовский район»</w:t>
      </w:r>
      <w:r w:rsidR="00715D38" w:rsidRPr="00521ADA">
        <w:rPr>
          <w:lang w:eastAsia="ru-RU"/>
        </w:rPr>
        <w:t>, направленной на создание благоприятной среды для активизации предприниматель</w:t>
      </w:r>
      <w:r w:rsidR="00715D38" w:rsidRPr="00B964BD">
        <w:rPr>
          <w:lang w:eastAsia="ru-RU"/>
        </w:rPr>
        <w:t>ской деятельности, обеспечение оптимальных условий для устойчивого развития предпринимательства, способствующих созданию, устойчивому функционированию и развитию предприятий малого и среднего бизнеса для повышения эффективности и социальной направленности экономики района, обеспечивающих совершенствование и дальнейшее развитие сферы производства товаров, работ и услуг, стабилизацию и рост налоговых поступлений в бюджет, появление дополнительных возможностей занятости населения и роста его доходов.</w:t>
      </w:r>
    </w:p>
    <w:p w:rsidR="00715D38" w:rsidRPr="00715D38" w:rsidRDefault="00715D38" w:rsidP="00715D38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i/>
          <w:lang w:eastAsia="ru-RU"/>
        </w:rPr>
        <w:t xml:space="preserve">Гражданский </w:t>
      </w:r>
      <w:hyperlink r:id="rId9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Земельный </w:t>
      </w:r>
      <w:hyperlink r:id="rId10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Градостроительный </w:t>
      </w:r>
      <w:hyperlink r:id="rId11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федеральные законы от 21.07.2005 </w:t>
      </w:r>
      <w:hyperlink r:id="rId12" w:history="1">
        <w:r w:rsidRPr="00715D38">
          <w:rPr>
            <w:i/>
            <w:lang w:eastAsia="ru-RU"/>
          </w:rPr>
          <w:t>N 115-ФЗ</w:t>
        </w:r>
      </w:hyperlink>
      <w:r w:rsidRPr="00715D38">
        <w:rPr>
          <w:i/>
          <w:lang w:eastAsia="ru-RU"/>
        </w:rPr>
        <w:t xml:space="preserve"> "О концессионных соглашениях",  от 13.07.2015 № 224-ФЗ 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от 06.10.2003 </w:t>
      </w:r>
      <w:hyperlink r:id="rId13" w:history="1">
        <w:r w:rsidRPr="00715D38">
          <w:rPr>
            <w:i/>
            <w:lang w:eastAsia="ru-RU"/>
          </w:rPr>
          <w:t>N 131-ФЗ</w:t>
        </w:r>
      </w:hyperlink>
      <w:r w:rsidRPr="00715D38">
        <w:rPr>
          <w:i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14" w:history="1">
        <w:r w:rsidRPr="00715D38">
          <w:rPr>
            <w:i/>
            <w:lang w:eastAsia="ru-RU"/>
          </w:rPr>
          <w:t>Устав</w:t>
        </w:r>
      </w:hyperlink>
      <w:r w:rsidR="00302954">
        <w:rPr>
          <w:i/>
          <w:lang w:eastAsia="ru-RU"/>
        </w:rPr>
        <w:t xml:space="preserve"> МР</w:t>
      </w:r>
      <w:r w:rsidRPr="00715D38">
        <w:rPr>
          <w:i/>
          <w:lang w:eastAsia="ru-RU"/>
        </w:rPr>
        <w:t xml:space="preserve"> «</w:t>
      </w:r>
      <w:r w:rsidR="00302954">
        <w:rPr>
          <w:i/>
          <w:lang w:eastAsia="ru-RU"/>
        </w:rPr>
        <w:t>Кизилюртовский район</w:t>
      </w:r>
      <w:r w:rsidRPr="00715D38">
        <w:rPr>
          <w:i/>
          <w:lang w:eastAsia="ru-RU"/>
        </w:rPr>
        <w:t xml:space="preserve">»..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B64AF0">
        <w:rPr>
          <w:lang w:eastAsia="ru-RU"/>
        </w:rPr>
        <w:t>2024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lastRenderedPageBreak/>
        <w:t>П</w:t>
      </w:r>
      <w:r w:rsidR="00296D81" w:rsidRPr="00BF5360">
        <w:rPr>
          <w:i/>
          <w:lang w:eastAsia="ru-RU"/>
        </w:rPr>
        <w:t>ринятый</w:t>
      </w:r>
      <w:r w:rsidRPr="00715D38">
        <w:rPr>
          <w:i/>
          <w:lang w:eastAsia="ru-RU"/>
        </w:rPr>
        <w:t xml:space="preserve"> </w:t>
      </w:r>
      <w:r w:rsidR="00296D81" w:rsidRPr="00BF5360">
        <w:rPr>
          <w:i/>
          <w:lang w:eastAsia="ru-RU"/>
        </w:rPr>
        <w:t>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715D38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>создать</w:t>
      </w:r>
      <w:r w:rsidR="00296D81" w:rsidRPr="00BF5360">
        <w:rPr>
          <w:lang w:eastAsia="ru-RU"/>
        </w:rPr>
        <w:t xml:space="preserve"> благоприятные условия</w:t>
      </w:r>
      <w:r w:rsidRPr="00715D38">
        <w:rPr>
          <w:lang w:eastAsia="ru-RU"/>
        </w:rPr>
        <w:t xml:space="preserve"> для развития малого и среднего предпринимательства в </w:t>
      </w:r>
      <w:r w:rsidR="00302954" w:rsidRPr="00302954">
        <w:rPr>
          <w:color w:val="000000"/>
        </w:rPr>
        <w:t>МР «</w:t>
      </w:r>
      <w:r w:rsidR="00302954" w:rsidRPr="00302954">
        <w:rPr>
          <w:color w:val="000000"/>
          <w:lang w:eastAsia="ru-RU"/>
        </w:rPr>
        <w:t>Кизилюртовский район»</w:t>
      </w:r>
      <w:r w:rsidRPr="00302954">
        <w:rPr>
          <w:lang w:eastAsia="ru-RU"/>
        </w:rPr>
        <w:t>;</w:t>
      </w:r>
      <w:r w:rsidRPr="00715D38">
        <w:rPr>
          <w:lang w:eastAsia="ru-RU"/>
        </w:rPr>
        <w:t xml:space="preserve"> </w:t>
      </w:r>
    </w:p>
    <w:p w:rsidR="00715D38" w:rsidRPr="0030295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 xml:space="preserve">содействовать развитию </w:t>
      </w:r>
      <w:r w:rsidRPr="00302954">
        <w:rPr>
          <w:lang w:eastAsia="ru-RU"/>
        </w:rPr>
        <w:t xml:space="preserve">инфраструктуры поддержки субъектов малого </w:t>
      </w:r>
      <w:r w:rsidR="00296D81" w:rsidRPr="00302954">
        <w:rPr>
          <w:lang w:eastAsia="ru-RU"/>
        </w:rPr>
        <w:t xml:space="preserve">и среднего предпринимательства </w:t>
      </w:r>
      <w:r w:rsidRPr="00302954">
        <w:rPr>
          <w:lang w:eastAsia="ru-RU"/>
        </w:rPr>
        <w:t xml:space="preserve"> </w:t>
      </w:r>
      <w:r w:rsidR="00296D81" w:rsidRPr="00302954">
        <w:rPr>
          <w:lang w:eastAsia="ru-RU"/>
        </w:rPr>
        <w:t xml:space="preserve">в </w:t>
      </w:r>
      <w:r w:rsidR="00302954" w:rsidRPr="00302954">
        <w:rPr>
          <w:color w:val="000000"/>
        </w:rPr>
        <w:t>МР «</w:t>
      </w:r>
      <w:r w:rsidR="00302954" w:rsidRPr="00302954">
        <w:rPr>
          <w:color w:val="000000"/>
          <w:lang w:eastAsia="ru-RU"/>
        </w:rPr>
        <w:t>Кизилюртовский район»</w:t>
      </w:r>
      <w:r w:rsidRPr="00302954">
        <w:rPr>
          <w:lang w:eastAsia="ru-RU"/>
        </w:rPr>
        <w:t xml:space="preserve">; </w:t>
      </w:r>
    </w:p>
    <w:p w:rsidR="00715D38" w:rsidRPr="0030295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302954">
        <w:rPr>
          <w:lang w:eastAsia="ru-RU"/>
        </w:rPr>
        <w:t xml:space="preserve">осуществлять информационную поддержку субъектов малого и среднего предпринимательства </w:t>
      </w:r>
      <w:r w:rsidR="00296D81" w:rsidRPr="00302954">
        <w:rPr>
          <w:lang w:eastAsia="ru-RU"/>
        </w:rPr>
        <w:t xml:space="preserve">в </w:t>
      </w:r>
      <w:r w:rsidR="00302954" w:rsidRPr="00302954">
        <w:rPr>
          <w:color w:val="000000"/>
        </w:rPr>
        <w:t>МР «</w:t>
      </w:r>
      <w:r w:rsidR="00302954" w:rsidRPr="00302954">
        <w:rPr>
          <w:color w:val="000000"/>
          <w:lang w:eastAsia="ru-RU"/>
        </w:rPr>
        <w:t>Кизилюртовский район»</w:t>
      </w:r>
      <w:r w:rsidRPr="00302954">
        <w:rPr>
          <w:lang w:eastAsia="ru-RU"/>
        </w:rPr>
        <w:t xml:space="preserve">, образующих инфраструктуру поддержки субъектов малого и среднего предпринимательства </w:t>
      </w:r>
      <w:r w:rsidR="00BF5360" w:rsidRPr="00302954">
        <w:rPr>
          <w:lang w:eastAsia="ru-RU"/>
        </w:rPr>
        <w:t xml:space="preserve">в </w:t>
      </w:r>
      <w:r w:rsidR="00302954" w:rsidRPr="00302954">
        <w:rPr>
          <w:color w:val="000000"/>
        </w:rPr>
        <w:t>МР «</w:t>
      </w:r>
      <w:r w:rsidR="00302954" w:rsidRPr="00302954">
        <w:rPr>
          <w:color w:val="000000"/>
          <w:lang w:eastAsia="ru-RU"/>
        </w:rPr>
        <w:t>Кизилюртовский район»</w:t>
      </w:r>
      <w:r w:rsidRPr="00302954">
        <w:rPr>
          <w:lang w:eastAsia="ru-RU"/>
        </w:rPr>
        <w:t xml:space="preserve">; </w:t>
      </w:r>
    </w:p>
    <w:p w:rsidR="00715D38" w:rsidRPr="00715D38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302954">
        <w:rPr>
          <w:lang w:eastAsia="ru-RU"/>
        </w:rPr>
        <w:t>осуществлять консультационную и организационную</w:t>
      </w:r>
      <w:r w:rsidRPr="00715D38">
        <w:rPr>
          <w:lang w:eastAsia="ru-RU"/>
        </w:rPr>
        <w:t xml:space="preserve"> поддержку субъектов малого и среднего предпринимательства;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lang w:eastAsia="ru-RU"/>
        </w:rPr>
        <w:t>пропаганда (популяризация) предпринимательской деятельности</w:t>
      </w:r>
    </w:p>
    <w:p w:rsidR="00715D38" w:rsidRPr="00715D38" w:rsidRDefault="00715D38" w:rsidP="003029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3029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BC7876" w:rsidRDefault="00BC7876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7876">
        <w:rPr>
          <w:b/>
          <w:bCs/>
          <w:sz w:val="26"/>
          <w:szCs w:val="26"/>
          <w:lang w:eastAsia="ru-RU"/>
        </w:rPr>
        <w:t>Примечание</w:t>
      </w:r>
      <w:r w:rsidRPr="00BC7876">
        <w:rPr>
          <w:sz w:val="26"/>
          <w:szCs w:val="26"/>
          <w:lang w:eastAsia="ru-RU"/>
        </w:rPr>
        <w:t xml:space="preserve">. </w:t>
      </w:r>
      <w:r w:rsidRPr="00BC7876">
        <w:rPr>
          <w:sz w:val="24"/>
          <w:szCs w:val="24"/>
          <w:lang w:eastAsia="ru-RU"/>
        </w:rPr>
        <w:t xml:space="preserve">Публичные консультации проводятся 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</w:t>
      </w:r>
      <w:r w:rsidR="00302954" w:rsidRPr="00302954">
        <w:rPr>
          <w:color w:val="000000"/>
          <w:sz w:val="22"/>
          <w:szCs w:val="22"/>
        </w:rPr>
        <w:t>МР «</w:t>
      </w:r>
      <w:r w:rsidR="00302954" w:rsidRPr="00302954">
        <w:rPr>
          <w:color w:val="000000"/>
          <w:sz w:val="22"/>
          <w:szCs w:val="22"/>
          <w:lang w:eastAsia="ru-RU"/>
        </w:rPr>
        <w:t>Кизилюртовский район</w:t>
      </w:r>
      <w:r w:rsidR="00302954" w:rsidRPr="00521ADA">
        <w:rPr>
          <w:b/>
          <w:color w:val="000000"/>
          <w:lang w:eastAsia="ru-RU"/>
        </w:rPr>
        <w:t>»</w:t>
      </w:r>
      <w:r w:rsidRPr="00BC7876">
        <w:rPr>
          <w:sz w:val="24"/>
          <w:szCs w:val="24"/>
          <w:lang w:eastAsia="ru-RU"/>
        </w:rPr>
        <w:t>. В рамках указанных консультаций все заинтересованные лица могут направить свои предложения и замечания по данному проекту нормативного правового акта. Предложения и замечания по проекту нормативного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Pr="00BC7876" w:rsidRDefault="008B7822" w:rsidP="00BC787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C7876" w:rsidRDefault="00BC7876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764FE" w:rsidRDefault="00B764FE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80A75" w:rsidRDefault="00F80A75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80A75" w:rsidRDefault="00F80A75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80A75" w:rsidRDefault="00F80A75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80A75" w:rsidRDefault="00F80A75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80A75" w:rsidRDefault="00F80A75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80A75" w:rsidRDefault="00F80A75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80A75" w:rsidRPr="00BC7876" w:rsidRDefault="00F80A75" w:rsidP="00BC78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2C1769" w:rsidRDefault="002C1769" w:rsidP="002C1769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Опросный лист</w:t>
      </w:r>
    </w:p>
    <w:p w:rsidR="002C1769" w:rsidRPr="001824EA" w:rsidRDefault="002C1769" w:rsidP="002C176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2C1769" w:rsidRPr="001824EA" w:rsidRDefault="002C1769" w:rsidP="002C176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2C1769" w:rsidRPr="001824EA" w:rsidRDefault="002C1769" w:rsidP="002C176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проекта 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8"/>
      </w:tblGrid>
      <w:tr w:rsidR="002C1769" w:rsidRPr="001824EA" w:rsidTr="002C1769">
        <w:trPr>
          <w:trHeight w:val="465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769" w:rsidRPr="001824EA" w:rsidRDefault="002C1769" w:rsidP="002C1769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2C1769" w:rsidRPr="006F67A6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  </w:t>
            </w:r>
            <w:r w:rsidRPr="009B4E2D">
              <w:rPr>
                <w:sz w:val="26"/>
                <w:szCs w:val="26"/>
              </w:rPr>
              <w:t xml:space="preserve"> проект</w:t>
            </w:r>
            <w:r>
              <w:rPr>
                <w:b/>
                <w:sz w:val="26"/>
                <w:szCs w:val="26"/>
              </w:rPr>
              <w:t>а</w:t>
            </w:r>
            <w:r w:rsidRPr="009B4E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9B4E2D">
              <w:rPr>
                <w:sz w:val="26"/>
                <w:szCs w:val="26"/>
              </w:rPr>
              <w:t xml:space="preserve">остановления </w:t>
            </w:r>
            <w:r w:rsidRPr="006F67A6">
              <w:rPr>
                <w:sz w:val="26"/>
                <w:szCs w:val="26"/>
              </w:rPr>
              <w:t>администрации МР «Кизилюртовский район» «Об утверждении Регламента инвестиционных</w:t>
            </w:r>
            <w:r>
              <w:rPr>
                <w:sz w:val="26"/>
                <w:szCs w:val="26"/>
              </w:rPr>
              <w:t xml:space="preserve"> проектов, реализуемых и (или) планируемых к реализации на территории муниципального района «Кизилюртовский</w:t>
            </w:r>
            <w:r w:rsidRPr="006F6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район»</w:t>
            </w:r>
          </w:p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>____________________________________________________________</w:t>
            </w:r>
            <w:r w:rsidRPr="006F67A6">
              <w:rPr>
                <w:rFonts w:ascii="Georgia" w:hAnsi="Georgia"/>
                <w:sz w:val="24"/>
                <w:szCs w:val="24"/>
                <w:lang w:eastAsia="ru-RU"/>
              </w:rPr>
              <w:t xml:space="preserve">           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проекта муниципального нормативного правового акта)</w:t>
            </w:r>
          </w:p>
          <w:p w:rsidR="002C1769" w:rsidRDefault="002C1769" w:rsidP="002C1769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</w:t>
            </w:r>
            <w:r>
              <w:rPr>
                <w:sz w:val="24"/>
                <w:szCs w:val="24"/>
                <w:lang w:eastAsia="ru-RU"/>
              </w:rPr>
              <w:t xml:space="preserve">          </w:t>
            </w:r>
          </w:p>
          <w:p w:rsidR="002C1769" w:rsidRPr="006F67A6" w:rsidRDefault="002C1769" w:rsidP="002C1769">
            <w:pPr>
              <w:suppressAutoHyphens w:val="0"/>
              <w:spacing w:before="100" w:beforeAutospacing="1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F67A6">
              <w:rPr>
                <w:rFonts w:ascii="Georgia" w:hAnsi="Georgia"/>
                <w:b/>
                <w:sz w:val="24"/>
                <w:szCs w:val="24"/>
                <w:lang w:eastAsia="ru-RU"/>
              </w:rPr>
              <w:t>daragun-777@mail.ru</w:t>
            </w:r>
            <w:r w:rsidRPr="006F67A6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</w:p>
          <w:p w:rsidR="002C1769" w:rsidRPr="002C1769" w:rsidRDefault="002C1769" w:rsidP="002C1769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</w:p>
          <w:p w:rsidR="002C1769" w:rsidRPr="001824EA" w:rsidRDefault="002C1769" w:rsidP="002C1769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2C1769">
              <w:rPr>
                <w:rFonts w:ascii="Georgia" w:hAnsi="Georgia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октября 2024 года</w:t>
            </w:r>
            <w:r w:rsidRPr="002C1769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2C1769" w:rsidRPr="001824EA" w:rsidRDefault="002C1769" w:rsidP="002C1769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1769" w:rsidRPr="001824EA" w:rsidRDefault="002C1769" w:rsidP="002C1769">
      <w:pPr>
        <w:pBdr>
          <w:top w:val="single" w:sz="6" w:space="1" w:color="00000A"/>
          <w:left w:val="single" w:sz="6" w:space="8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2C1769" w:rsidRPr="001824EA" w:rsidRDefault="002C1769" w:rsidP="002C1769">
      <w:pPr>
        <w:pBdr>
          <w:top w:val="single" w:sz="6" w:space="1" w:color="00000A"/>
          <w:left w:val="single" w:sz="6" w:space="8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2C1769" w:rsidRPr="001824EA" w:rsidRDefault="002C1769" w:rsidP="002C1769">
      <w:pPr>
        <w:pBdr>
          <w:top w:val="single" w:sz="6" w:space="1" w:color="00000A"/>
          <w:left w:val="single" w:sz="6" w:space="8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2C1769" w:rsidRPr="001824EA" w:rsidRDefault="002C1769" w:rsidP="002C1769">
      <w:pPr>
        <w:pBdr>
          <w:top w:val="single" w:sz="6" w:space="1" w:color="00000A"/>
          <w:left w:val="single" w:sz="6" w:space="8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2C1769" w:rsidRPr="001824EA" w:rsidRDefault="002C1769" w:rsidP="002C1769">
      <w:pPr>
        <w:pBdr>
          <w:top w:val="single" w:sz="6" w:space="1" w:color="00000A"/>
          <w:left w:val="single" w:sz="6" w:space="8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2C1769" w:rsidRPr="001824EA" w:rsidRDefault="002C1769" w:rsidP="002C1769">
      <w:pPr>
        <w:pBdr>
          <w:top w:val="single" w:sz="6" w:space="1" w:color="00000A"/>
          <w:left w:val="single" w:sz="6" w:space="8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2C1769" w:rsidRPr="001824EA" w:rsidRDefault="002C1769" w:rsidP="002C1769">
      <w:pPr>
        <w:pBdr>
          <w:top w:val="single" w:sz="6" w:space="1" w:color="00000A"/>
          <w:left w:val="single" w:sz="6" w:space="8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8"/>
      </w:tblGrid>
      <w:tr w:rsidR="002C1769" w:rsidRPr="001824EA" w:rsidTr="00F80A75">
        <w:trPr>
          <w:trHeight w:val="165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оптимальными, менее затратными и (или) более эффективными?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Майского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769" w:rsidRPr="001824EA" w:rsidRDefault="002C1769" w:rsidP="002C1769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2C1769" w:rsidRPr="001824EA" w:rsidTr="00F80A75">
        <w:trPr>
          <w:trHeight w:val="180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769" w:rsidRPr="001824EA" w:rsidRDefault="002C1769" w:rsidP="002C1769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2C1769" w:rsidRPr="001824EA" w:rsidTr="00F80A75">
        <w:trPr>
          <w:trHeight w:val="165"/>
          <w:tblCellSpacing w:w="15" w:type="dxa"/>
        </w:trPr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769" w:rsidRPr="001824EA" w:rsidRDefault="002C1769" w:rsidP="002C1769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2C1769" w:rsidRDefault="002C1769" w:rsidP="008B7822">
      <w:pPr>
        <w:rPr>
          <w:sz w:val="32"/>
          <w:szCs w:val="32"/>
          <w:u w:val="single"/>
        </w:rPr>
      </w:pPr>
    </w:p>
    <w:p w:rsidR="008B7822" w:rsidRDefault="008B7822" w:rsidP="008B7822">
      <w:r>
        <w:rPr>
          <w:sz w:val="32"/>
          <w:szCs w:val="32"/>
          <w:u w:val="single"/>
        </w:rPr>
        <w:t>Проект постановления</w:t>
      </w:r>
      <w:r w:rsidRPr="00FE0A2F">
        <w:rPr>
          <w:sz w:val="32"/>
          <w:szCs w:val="32"/>
          <w:u w:val="single"/>
        </w:rPr>
        <w:t xml:space="preserve"> администрации МР «Кизилюртовский район</w:t>
      </w:r>
      <w:r w:rsidRPr="00FE0A2F">
        <w:t>»</w:t>
      </w:r>
    </w:p>
    <w:p w:rsidR="00070F0D" w:rsidRDefault="00070F0D" w:rsidP="008B7822"/>
    <w:p w:rsidR="008B7822" w:rsidRDefault="008B7822" w:rsidP="008B7822">
      <w:r>
        <w:lastRenderedPageBreak/>
        <w:t xml:space="preserve">                                                   ПОСТАНОВЛЕНИЕ                                             </w:t>
      </w:r>
    </w:p>
    <w:p w:rsidR="008B7822" w:rsidRDefault="008B7822" w:rsidP="008B7822">
      <w:r>
        <w:t>_______2024                                   г. Кизилюрт                                      № ________</w:t>
      </w:r>
    </w:p>
    <w:p w:rsidR="008B7822" w:rsidRPr="00F23FC6" w:rsidRDefault="008B7822" w:rsidP="008B782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регламента</w:t>
      </w:r>
      <w:r w:rsidRPr="00F23FC6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8B7822" w:rsidRPr="00F23FC6" w:rsidRDefault="008B7822" w:rsidP="008B7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инвестиционных проектов, реализуемых и (или) планируемых</w:t>
      </w:r>
    </w:p>
    <w:p w:rsidR="008B7822" w:rsidRDefault="008B7822" w:rsidP="008B7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к реализации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B7822" w:rsidRPr="00F23FC6" w:rsidRDefault="008B7822" w:rsidP="008B7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«Кизилюртовский район»</w:t>
      </w:r>
    </w:p>
    <w:p w:rsidR="008B7822" w:rsidRPr="00F23FC6" w:rsidRDefault="008B7822" w:rsidP="008B7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исполнения Приказа Агентства по предпринимательству и инвестициям Республики Дагестан от 05.09.2024 года № 142-ОД «Об утверждении типового регламента сопровождения инвестиционных проектов, реализуемых  и (или) планируемых к реализации на территории муниципального образования Республики Дагестан»</w:t>
      </w:r>
      <w:r w:rsidRPr="00F2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 «Кизилюртовский район», постановляет</w:t>
      </w:r>
      <w:r w:rsidRPr="00F23FC6">
        <w:rPr>
          <w:rFonts w:ascii="Times New Roman" w:hAnsi="Times New Roman" w:cs="Times New Roman"/>
          <w:sz w:val="28"/>
          <w:szCs w:val="28"/>
        </w:rPr>
        <w:t>:</w:t>
      </w:r>
    </w:p>
    <w:p w:rsidR="008B7822" w:rsidRDefault="008B7822" w:rsidP="008B7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r w:rsidRPr="00F23F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>
        <w:r w:rsidRPr="0028724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87244">
        <w:rPr>
          <w:rFonts w:ascii="Times New Roman" w:hAnsi="Times New Roman" w:cs="Times New Roman"/>
          <w:sz w:val="28"/>
          <w:szCs w:val="28"/>
        </w:rPr>
        <w:t xml:space="preserve"> </w:t>
      </w:r>
      <w:r w:rsidRPr="00F23FC6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«Кизилюртовский район» (Прилагается)</w:t>
      </w:r>
      <w:r w:rsidRPr="00F23FC6">
        <w:rPr>
          <w:rFonts w:ascii="Times New Roman" w:hAnsi="Times New Roman" w:cs="Times New Roman"/>
          <w:sz w:val="28"/>
          <w:szCs w:val="28"/>
        </w:rPr>
        <w:t>.</w:t>
      </w:r>
    </w:p>
    <w:p w:rsidR="008B7822" w:rsidRPr="00F23FC6" w:rsidRDefault="008B7822" w:rsidP="008B7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«Кизилюртовский район» от 18.09.2015 года №114  «Об утверждении Регламента сопровождения инвестиционных проектов по принципу «Одного окна» на территории МР «Кизилюртовский район»</w:t>
      </w:r>
    </w:p>
    <w:p w:rsidR="008B7822" w:rsidRPr="00701A2C" w:rsidRDefault="008B7822" w:rsidP="008B782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3FC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 Настоящее постановление</w:t>
      </w:r>
      <w:r w:rsidRPr="005020C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опубликовать в газете «Вестник Кизилюртовского района»</w:t>
      </w:r>
      <w:r w:rsidRPr="00502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01A2C">
        <w:rPr>
          <w:color w:val="000000"/>
          <w:sz w:val="28"/>
          <w:szCs w:val="28"/>
        </w:rPr>
        <w:t xml:space="preserve"> разместить на официальном сайте администрации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701A2C">
        <w:rPr>
          <w:color w:val="000000"/>
          <w:sz w:val="28"/>
          <w:szCs w:val="28"/>
        </w:rPr>
        <w:t xml:space="preserve">«Кизилюртовский район». </w:t>
      </w:r>
    </w:p>
    <w:p w:rsidR="008B7822" w:rsidRDefault="008B7822" w:rsidP="008B782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r w:rsidRPr="005020C2">
        <w:rPr>
          <w:color w:val="000000"/>
          <w:sz w:val="28"/>
          <w:szCs w:val="28"/>
        </w:rPr>
        <w:t xml:space="preserve">Контроль исполнения настоящего </w:t>
      </w:r>
      <w:r>
        <w:rPr>
          <w:color w:val="000000"/>
          <w:sz w:val="28"/>
          <w:szCs w:val="28"/>
        </w:rPr>
        <w:t>постановления</w:t>
      </w:r>
      <w:r w:rsidRPr="005020C2">
        <w:rPr>
          <w:color w:val="000000"/>
          <w:sz w:val="28"/>
          <w:szCs w:val="28"/>
        </w:rPr>
        <w:t xml:space="preserve"> возложить на </w:t>
      </w:r>
      <w:r>
        <w:rPr>
          <w:color w:val="000000"/>
          <w:sz w:val="28"/>
          <w:szCs w:val="28"/>
        </w:rPr>
        <w:t xml:space="preserve">первого </w:t>
      </w:r>
      <w:r w:rsidRPr="005020C2">
        <w:rPr>
          <w:color w:val="000000"/>
          <w:sz w:val="28"/>
          <w:szCs w:val="28"/>
        </w:rPr>
        <w:t>заместителя</w:t>
      </w:r>
      <w:r>
        <w:rPr>
          <w:color w:val="000000"/>
          <w:sz w:val="28"/>
          <w:szCs w:val="28"/>
        </w:rPr>
        <w:t xml:space="preserve"> главы</w:t>
      </w:r>
      <w:r w:rsidRPr="005020C2">
        <w:rPr>
          <w:color w:val="000000"/>
          <w:sz w:val="28"/>
          <w:szCs w:val="28"/>
        </w:rPr>
        <w:t xml:space="preserve"> 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Pr="007730B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Кизилюртовский район» курирующего вопросы экономики района.</w:t>
      </w:r>
    </w:p>
    <w:p w:rsidR="008B7822" w:rsidRPr="007730B2" w:rsidRDefault="008B7822" w:rsidP="008B7822">
      <w:pPr>
        <w:pStyle w:val="a9"/>
        <w:tabs>
          <w:tab w:val="left" w:pos="6675"/>
        </w:tabs>
        <w:spacing w:before="0" w:beforeAutospacing="0" w:after="0" w:afterAutospacing="0"/>
        <w:rPr>
          <w:sz w:val="28"/>
          <w:szCs w:val="28"/>
        </w:rPr>
      </w:pPr>
      <w:r w:rsidRPr="007730B2">
        <w:rPr>
          <w:sz w:val="28"/>
          <w:szCs w:val="28"/>
        </w:rPr>
        <w:tab/>
      </w:r>
    </w:p>
    <w:p w:rsidR="008B7822" w:rsidRPr="003A5D05" w:rsidRDefault="008B7822" w:rsidP="008B7822">
      <w:pPr>
        <w:pStyle w:val="a9"/>
        <w:spacing w:before="0" w:beforeAutospacing="0" w:after="0" w:afterAutospacing="0"/>
      </w:pPr>
    </w:p>
    <w:p w:rsidR="008B7822" w:rsidRDefault="008B7822" w:rsidP="008B7822">
      <w:pPr>
        <w:jc w:val="both"/>
      </w:pPr>
      <w:r>
        <w:t xml:space="preserve">Глава                                                                                                            Р.Б. Татарханов                                                                                        </w:t>
      </w:r>
    </w:p>
    <w:p w:rsidR="008B7822" w:rsidRPr="00E64A65" w:rsidRDefault="008B7822" w:rsidP="008B7822">
      <w:pPr>
        <w:jc w:val="both"/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 xml:space="preserve">Подготовил: Главный специалист отдела </w:t>
      </w:r>
    </w:p>
    <w:p w:rsidR="008B7822" w:rsidRPr="00E64A65" w:rsidRDefault="008B7822" w:rsidP="008B7822">
      <w:pPr>
        <w:jc w:val="both"/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 xml:space="preserve">по экономической политике, инвестициям </w:t>
      </w:r>
    </w:p>
    <w:p w:rsidR="008B7822" w:rsidRPr="00E64A65" w:rsidRDefault="008B7822" w:rsidP="008B7822">
      <w:pPr>
        <w:jc w:val="both"/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 xml:space="preserve">и предпринимательству                                Гаджиев А.А.    _____________         </w:t>
      </w:r>
      <w:r>
        <w:rPr>
          <w:i/>
          <w:sz w:val="24"/>
          <w:szCs w:val="24"/>
        </w:rPr>
        <w:t xml:space="preserve">   23</w:t>
      </w:r>
      <w:r w:rsidRPr="00E64A65">
        <w:rPr>
          <w:i/>
          <w:sz w:val="24"/>
          <w:szCs w:val="24"/>
        </w:rPr>
        <w:t>.09.2024г.</w:t>
      </w:r>
    </w:p>
    <w:p w:rsidR="008B7822" w:rsidRPr="00E64A65" w:rsidRDefault="008B7822" w:rsidP="008B7822">
      <w:pPr>
        <w:jc w:val="both"/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>Согласовано:</w:t>
      </w:r>
    </w:p>
    <w:p w:rsidR="008B7822" w:rsidRPr="00E64A65" w:rsidRDefault="008B7822" w:rsidP="008B7822">
      <w:pPr>
        <w:jc w:val="both"/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>Первый заместитель главы -  Газимагомедов Б.М.                ____________              ______2024г.</w:t>
      </w:r>
    </w:p>
    <w:p w:rsidR="008B7822" w:rsidRPr="00E64A65" w:rsidRDefault="008B7822" w:rsidP="008B782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Ио н</w:t>
      </w:r>
      <w:r w:rsidRPr="00E64A65">
        <w:rPr>
          <w:i/>
          <w:sz w:val="24"/>
          <w:szCs w:val="24"/>
        </w:rPr>
        <w:t>ачальник</w:t>
      </w:r>
      <w:r>
        <w:rPr>
          <w:i/>
          <w:sz w:val="24"/>
          <w:szCs w:val="24"/>
        </w:rPr>
        <w:t xml:space="preserve">а </w:t>
      </w:r>
      <w:r w:rsidRPr="00E64A65">
        <w:rPr>
          <w:i/>
          <w:sz w:val="24"/>
          <w:szCs w:val="24"/>
        </w:rPr>
        <w:t xml:space="preserve"> отдела по экономическо</w:t>
      </w:r>
      <w:r>
        <w:rPr>
          <w:i/>
          <w:sz w:val="24"/>
          <w:szCs w:val="24"/>
        </w:rPr>
        <w:t>й</w:t>
      </w:r>
    </w:p>
    <w:p w:rsidR="008B7822" w:rsidRDefault="008B7822" w:rsidP="008B7822">
      <w:pPr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 xml:space="preserve">политике, инвестициям </w:t>
      </w:r>
      <w:r>
        <w:rPr>
          <w:i/>
          <w:sz w:val="24"/>
          <w:szCs w:val="24"/>
        </w:rPr>
        <w:t>и</w:t>
      </w:r>
    </w:p>
    <w:p w:rsidR="008B7822" w:rsidRPr="00E64A65" w:rsidRDefault="008B7822" w:rsidP="008B7822">
      <w:pPr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 xml:space="preserve"> предпринимательству   </w:t>
      </w:r>
      <w:r>
        <w:rPr>
          <w:i/>
          <w:sz w:val="24"/>
          <w:szCs w:val="24"/>
        </w:rPr>
        <w:t xml:space="preserve">           -           Абдухаликова  С.С.</w:t>
      </w:r>
      <w:r w:rsidRPr="00E64A65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  ____________          </w:t>
      </w:r>
      <w:r w:rsidRPr="00E64A65">
        <w:rPr>
          <w:i/>
          <w:sz w:val="24"/>
          <w:szCs w:val="24"/>
        </w:rPr>
        <w:t xml:space="preserve">______2024г        </w:t>
      </w:r>
    </w:p>
    <w:p w:rsidR="008B7822" w:rsidRDefault="008B7822" w:rsidP="008B7822">
      <w:pPr>
        <w:jc w:val="both"/>
        <w:rPr>
          <w:i/>
          <w:sz w:val="24"/>
          <w:szCs w:val="24"/>
        </w:rPr>
      </w:pPr>
    </w:p>
    <w:p w:rsidR="008B7822" w:rsidRPr="000B5B3F" w:rsidRDefault="008B7822" w:rsidP="008B7822">
      <w:pPr>
        <w:jc w:val="both"/>
        <w:rPr>
          <w:i/>
          <w:sz w:val="24"/>
          <w:szCs w:val="24"/>
        </w:rPr>
      </w:pPr>
      <w:r w:rsidRPr="00E64A65">
        <w:rPr>
          <w:i/>
          <w:sz w:val="24"/>
          <w:szCs w:val="24"/>
        </w:rPr>
        <w:t xml:space="preserve"> Управделами              </w:t>
      </w:r>
      <w:r>
        <w:rPr>
          <w:i/>
          <w:sz w:val="24"/>
          <w:szCs w:val="24"/>
        </w:rPr>
        <w:t xml:space="preserve">                       -        </w:t>
      </w:r>
      <w:r w:rsidRPr="00E64A65">
        <w:rPr>
          <w:i/>
          <w:sz w:val="24"/>
          <w:szCs w:val="24"/>
        </w:rPr>
        <w:t xml:space="preserve"> Госенов А.Г.         </w:t>
      </w:r>
      <w:r>
        <w:rPr>
          <w:i/>
          <w:sz w:val="24"/>
          <w:szCs w:val="24"/>
        </w:rPr>
        <w:t xml:space="preserve">    </w:t>
      </w:r>
      <w:r w:rsidRPr="00E64A65">
        <w:rPr>
          <w:i/>
          <w:sz w:val="24"/>
          <w:szCs w:val="24"/>
        </w:rPr>
        <w:t xml:space="preserve"> ____________            ______2024г.</w:t>
      </w:r>
    </w:p>
    <w:p w:rsidR="008B7822" w:rsidRDefault="008B7822" w:rsidP="008B7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1769" w:rsidRDefault="008B7822" w:rsidP="008B78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C1769" w:rsidRDefault="002C1769" w:rsidP="008B78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1769" w:rsidRDefault="002C1769" w:rsidP="008B78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1769" w:rsidRDefault="002C1769" w:rsidP="008B78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2C1769" w:rsidP="008B78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B7822">
        <w:rPr>
          <w:rFonts w:ascii="Times New Roman" w:hAnsi="Times New Roman" w:cs="Times New Roman"/>
          <w:sz w:val="28"/>
          <w:szCs w:val="28"/>
        </w:rPr>
        <w:t xml:space="preserve">   </w:t>
      </w:r>
      <w:r w:rsidR="008B7822" w:rsidRPr="00F23FC6">
        <w:rPr>
          <w:rFonts w:ascii="Times New Roman" w:hAnsi="Times New Roman" w:cs="Times New Roman"/>
          <w:sz w:val="28"/>
          <w:szCs w:val="28"/>
        </w:rPr>
        <w:t>Приложение</w:t>
      </w:r>
    </w:p>
    <w:p w:rsidR="008B7822" w:rsidRPr="00F23FC6" w:rsidRDefault="008B7822" w:rsidP="008B7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главы администрации</w:t>
      </w:r>
    </w:p>
    <w:p w:rsidR="008B7822" w:rsidRPr="00F23FC6" w:rsidRDefault="008B7822" w:rsidP="008B7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«Кизилюртовский район»</w:t>
      </w:r>
    </w:p>
    <w:p w:rsidR="008B7822" w:rsidRPr="00F23FC6" w:rsidRDefault="008B7822" w:rsidP="008B7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3F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______2024г. № ________</w:t>
      </w:r>
    </w:p>
    <w:p w:rsidR="008B7822" w:rsidRPr="00F23FC6" w:rsidRDefault="008B7822" w:rsidP="008B7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F23F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B7822" w:rsidRPr="00F23FC6" w:rsidRDefault="008B7822" w:rsidP="008B78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C6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8B7822" w:rsidRPr="00F23FC6" w:rsidRDefault="008B7822" w:rsidP="008B78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C6">
        <w:rPr>
          <w:rFonts w:ascii="Times New Roman" w:hAnsi="Times New Roman" w:cs="Times New Roman"/>
          <w:b/>
          <w:sz w:val="28"/>
          <w:szCs w:val="28"/>
        </w:rPr>
        <w:t>сопровождения инвестиционных проектов, реализуемых</w:t>
      </w:r>
    </w:p>
    <w:p w:rsidR="008B7822" w:rsidRPr="00F23FC6" w:rsidRDefault="008B7822" w:rsidP="008B78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C6">
        <w:rPr>
          <w:rFonts w:ascii="Times New Roman" w:hAnsi="Times New Roman" w:cs="Times New Roman"/>
          <w:b/>
          <w:sz w:val="28"/>
          <w:szCs w:val="28"/>
        </w:rPr>
        <w:t>и (или) планируемых к реализации на территории</w:t>
      </w:r>
    </w:p>
    <w:p w:rsidR="008B7822" w:rsidRDefault="008B7822" w:rsidP="008B78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C6">
        <w:rPr>
          <w:rFonts w:ascii="Times New Roman" w:hAnsi="Times New Roman" w:cs="Times New Roman"/>
          <w:b/>
          <w:sz w:val="28"/>
          <w:szCs w:val="28"/>
        </w:rPr>
        <w:t>муниципального  района  «Кизилюртовский район»</w:t>
      </w:r>
    </w:p>
    <w:p w:rsidR="008B7822" w:rsidRDefault="008B7822" w:rsidP="008B78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C6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8B7822" w:rsidRPr="00F23FC6" w:rsidRDefault="008B7822" w:rsidP="008B78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7822" w:rsidRPr="00F23FC6" w:rsidRDefault="008B7822" w:rsidP="008B78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1.1.  Регламент  сопровождения  инвестиционных  проектов, реализуемых и</w:t>
      </w:r>
    </w:p>
    <w:p w:rsidR="008B7822" w:rsidRPr="00F23FC6" w:rsidRDefault="008B7822" w:rsidP="008B7822">
      <w:pPr>
        <w:pStyle w:val="ConsPlusNonforma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(или)   планируемых   к   реализации   на  </w:t>
      </w:r>
      <w:r>
        <w:rPr>
          <w:rFonts w:ascii="Times New Roman" w:hAnsi="Times New Roman" w:cs="Times New Roman"/>
          <w:sz w:val="28"/>
          <w:szCs w:val="28"/>
        </w:rPr>
        <w:t>территории  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 xml:space="preserve">  (далее  -  Регламент)  устанавливает  порядок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взаимодействия  отраслевых  (функциональных)  органов  администрации 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«Кизилюртовский район» </w:t>
      </w:r>
      <w:r w:rsidRPr="00F23FC6">
        <w:rPr>
          <w:rFonts w:ascii="Times New Roman" w:hAnsi="Times New Roman" w:cs="Times New Roman"/>
          <w:sz w:val="28"/>
          <w:szCs w:val="28"/>
        </w:rPr>
        <w:t>по       оказанию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информационно-консультационного  и  организационного  содействия  субъектам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инвестиционной   деятельности,   реализующим   или  планирующим  реализацию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инвестиционных  проектов  на 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1.2.   Положения   Регламента   направлены   на   унификацию  процедуры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взаимодействия  субъектов  инвестиционной  деятельности с органами местного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, снижение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административных   барьеров   при  реализации  инвестиционных  проектов  на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1.3. В настоящем Регламенте используются следующие термины и понятия: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4C8">
        <w:rPr>
          <w:rFonts w:ascii="Times New Roman" w:hAnsi="Times New Roman" w:cs="Times New Roman"/>
          <w:b/>
          <w:i/>
          <w:sz w:val="28"/>
          <w:szCs w:val="28"/>
        </w:rPr>
        <w:t xml:space="preserve">     уполномоченный</w:t>
      </w:r>
      <w:r w:rsidRPr="003744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744C8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 w:rsidRPr="00F23FC6"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</w:rPr>
        <w:t>отдел по экономической политике, инвестиций и предпринимательству администрации муниципального   района «Кизилюртовский район»,</w:t>
      </w:r>
      <w:r w:rsidRPr="00F23FC6">
        <w:rPr>
          <w:rFonts w:ascii="Times New Roman" w:hAnsi="Times New Roman" w:cs="Times New Roman"/>
          <w:sz w:val="28"/>
          <w:szCs w:val="28"/>
        </w:rPr>
        <w:t xml:space="preserve">  задача  которого  заключается в сопровождении инвестиционных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проектов;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4C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4C8">
        <w:rPr>
          <w:rFonts w:ascii="Times New Roman" w:hAnsi="Times New Roman" w:cs="Times New Roman"/>
          <w:b/>
          <w:i/>
          <w:sz w:val="28"/>
          <w:szCs w:val="28"/>
        </w:rPr>
        <w:t>сопровождение   инвестиционного   проекта</w:t>
      </w:r>
      <w:r w:rsidRPr="00F23FC6">
        <w:rPr>
          <w:rFonts w:ascii="Times New Roman" w:hAnsi="Times New Roman" w:cs="Times New Roman"/>
          <w:sz w:val="28"/>
          <w:szCs w:val="28"/>
        </w:rPr>
        <w:t xml:space="preserve">   -   комплекс  информационно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консультационных  и  организационных  мероприятий  по содействию инвестору,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инициатору  инвестиционного проекта в реализации инвестиционного проекта на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территории   муниципального   образования   в  соответствии  с  действующим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законодательством    Российской    Федерации,    Республики    Дагестан   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образования;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C6">
        <w:rPr>
          <w:rFonts w:ascii="Times New Roman" w:hAnsi="Times New Roman" w:cs="Times New Roman"/>
          <w:sz w:val="28"/>
          <w:szCs w:val="28"/>
        </w:rPr>
        <w:t xml:space="preserve"> </w:t>
      </w:r>
      <w:r w:rsidRPr="003744C8">
        <w:rPr>
          <w:rFonts w:ascii="Times New Roman" w:hAnsi="Times New Roman" w:cs="Times New Roman"/>
          <w:b/>
          <w:i/>
          <w:sz w:val="28"/>
          <w:szCs w:val="28"/>
        </w:rPr>
        <w:t>реестр   инвестиционных   пр</w:t>
      </w:r>
      <w:r w:rsidRPr="003744C8">
        <w:rPr>
          <w:rFonts w:ascii="Times New Roman" w:hAnsi="Times New Roman" w:cs="Times New Roman"/>
          <w:i/>
          <w:sz w:val="28"/>
          <w:szCs w:val="28"/>
        </w:rPr>
        <w:t>оектов</w:t>
      </w:r>
      <w:r w:rsidRPr="00F23FC6">
        <w:rPr>
          <w:rFonts w:ascii="Times New Roman" w:hAnsi="Times New Roman" w:cs="Times New Roman"/>
          <w:sz w:val="28"/>
          <w:szCs w:val="28"/>
        </w:rPr>
        <w:t xml:space="preserve">   -  перечень  реализуемых  и  (или)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планируемых   к   реализации   на   территории  муниципального  образования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инвестиционных проектов.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C6">
        <w:rPr>
          <w:rFonts w:ascii="Times New Roman" w:hAnsi="Times New Roman" w:cs="Times New Roman"/>
          <w:sz w:val="28"/>
          <w:szCs w:val="28"/>
        </w:rPr>
        <w:t xml:space="preserve"> </w:t>
      </w:r>
      <w:r w:rsidRPr="003744C8">
        <w:rPr>
          <w:rFonts w:ascii="Times New Roman" w:hAnsi="Times New Roman" w:cs="Times New Roman"/>
          <w:i/>
          <w:sz w:val="28"/>
          <w:szCs w:val="28"/>
        </w:rPr>
        <w:t>инвестор</w:t>
      </w:r>
      <w:r w:rsidRPr="00F23FC6">
        <w:rPr>
          <w:rFonts w:ascii="Times New Roman" w:hAnsi="Times New Roman" w:cs="Times New Roman"/>
          <w:sz w:val="28"/>
          <w:szCs w:val="28"/>
        </w:rPr>
        <w:t xml:space="preserve">   -   субъект   инвестиционной   деятельности,  осуществляющий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капитальные  и  (или)  иные  вложения  за счет собственных, заемных и (или)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привлеченных  средств  для реализации инвестиционного проекта на территории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744C8">
        <w:rPr>
          <w:rFonts w:ascii="Times New Roman" w:hAnsi="Times New Roman" w:cs="Times New Roman"/>
          <w:b/>
          <w:i/>
          <w:sz w:val="28"/>
          <w:szCs w:val="28"/>
        </w:rPr>
        <w:t>инвестиционный   проект</w:t>
      </w:r>
      <w:r w:rsidRPr="00F23FC6">
        <w:rPr>
          <w:rFonts w:ascii="Times New Roman" w:hAnsi="Times New Roman" w:cs="Times New Roman"/>
          <w:sz w:val="28"/>
          <w:szCs w:val="28"/>
        </w:rPr>
        <w:t xml:space="preserve">  -  ограниченный  по  времени  осуществления  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затрачиваемым  ресурсам  комплекс  взаимосвязанных мероприятий и процессов,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направленный  на  создание (строительство) и последующую эксплуатацию новых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либо   модернизацию   и  (или)  реконструкцию  и  последующую  эксплуатацию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существующих  объектов  недвижимого  имущества  и  (или)  комплекс объектов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движимого и недвижимого имущества связанных между собой, и (или) создание 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использование  результатов  интеллектуальной  деятельности  и (или) средств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индивидуализации  в  целях  извлечения  прибыли  и  (или)  достижения иного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полезного  эффекта,  в том числе предотвращения или минимизации негативного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влияния на окружающую среду;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4C8">
        <w:rPr>
          <w:rFonts w:ascii="Times New Roman" w:hAnsi="Times New Roman" w:cs="Times New Roman"/>
          <w:b/>
          <w:i/>
          <w:sz w:val="28"/>
          <w:szCs w:val="28"/>
        </w:rPr>
        <w:t xml:space="preserve">    инициатор  </w:t>
      </w:r>
      <w:r w:rsidRPr="00F23FC6">
        <w:rPr>
          <w:rFonts w:ascii="Times New Roman" w:hAnsi="Times New Roman" w:cs="Times New Roman"/>
          <w:sz w:val="28"/>
          <w:szCs w:val="28"/>
        </w:rPr>
        <w:t>- физическое или юридическое лицо, предлагающее к реализации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инвестиционный проект на территории муниципального образования;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координатор  сопровождения  инвестиционного  проекта  -  инвестиционный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уполномоченный  или  руководитель  структурного подразделения Администрации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муниципального   образования,   на  которых  возложена  ответственность  за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оказание  содействия  в  реализации  инвестиционных  проектов на территории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муниципального образования и привлечение новых инвесторов;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</w:t>
      </w:r>
      <w:r w:rsidRPr="003744C8">
        <w:rPr>
          <w:rFonts w:ascii="Times New Roman" w:hAnsi="Times New Roman" w:cs="Times New Roman"/>
          <w:b/>
          <w:i/>
          <w:sz w:val="28"/>
          <w:szCs w:val="28"/>
        </w:rPr>
        <w:t>инвестиционный  уполномоченный</w:t>
      </w:r>
      <w:r w:rsidRPr="00F23FC6">
        <w:rPr>
          <w:rFonts w:ascii="Times New Roman" w:hAnsi="Times New Roman" w:cs="Times New Roman"/>
          <w:sz w:val="28"/>
          <w:szCs w:val="28"/>
        </w:rPr>
        <w:t xml:space="preserve">  -  должностное лицо в должности не ниже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заместителя  главы  муниципального  образования,  наделенное правовым актом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главы  муниципального  образования  полномочиями  по  оказанию содействия 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реализации   инвестиционных  проектов  на  территории  полное  наименование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по </w:t>
      </w:r>
      <w:r>
        <w:rPr>
          <w:rFonts w:ascii="Times New Roman" w:hAnsi="Times New Roman" w:cs="Times New Roman"/>
          <w:sz w:val="28"/>
          <w:szCs w:val="28"/>
        </w:rPr>
        <w:t>привлечению новых инвесторов</w:t>
      </w:r>
      <w:r w:rsidRPr="00F23FC6">
        <w:rPr>
          <w:rFonts w:ascii="Times New Roman" w:hAnsi="Times New Roman" w:cs="Times New Roman"/>
          <w:sz w:val="28"/>
          <w:szCs w:val="28"/>
        </w:rPr>
        <w:t>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Иные  понятия,  используемые  в  настоящем  Регламенте,  применяются  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значениях,   определенных   законодательством   Российской   Федерации.   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3FC6">
        <w:rPr>
          <w:rFonts w:ascii="Times New Roman" w:hAnsi="Times New Roman" w:cs="Times New Roman"/>
          <w:sz w:val="28"/>
          <w:szCs w:val="28"/>
        </w:rPr>
        <w:t xml:space="preserve">  Рекомендуется  возложить  ответственность  на  должностное  лицо 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должности  не  ниже  заместителя  главы  муниципального образования. Органы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местного   самоуправления  вправе  возложить  ответственность  за  оказание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содействия    в    реализации   инвестиционных   проектов   на   территории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муниципального  образования  и  привлечение новых инвесторов на структурное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подразделение  местной  администрации,  основными обязанностями сотрудников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которого  являются оказание содействия в реализации инвестиционных проектов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и привлечение новых инвесторов.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1.4.   Регламент   не   применяется  при  сопровождении  инвестиционных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проектов: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связанных с привлечением денежных средств граждан и юридических лиц для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долевого  строительства  жилого  или  нежилого  помещения  в соответствии с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Федеральным   </w:t>
      </w:r>
      <w:hyperlink r:id="rId15">
        <w:r w:rsidRPr="00F23FC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3FC6">
        <w:rPr>
          <w:rFonts w:ascii="Times New Roman" w:hAnsi="Times New Roman" w:cs="Times New Roman"/>
          <w:sz w:val="28"/>
          <w:szCs w:val="28"/>
        </w:rPr>
        <w:t xml:space="preserve">   от   30.12.2004   N  214-ФЗ  "Об  участии в долевом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строительстве  многоквартирных  домов  и  иных  объектов  недвижимости  и о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внесении изменений в некоторые законодательные акты Российской Федерации";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по индивидуальному жилищному строительству;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финансируемых  в  полном  объеме  за  счет  средств  бюджетов бюджетной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системы Российской Федерации.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       2. Цель и формы сопровождения инвестиционных проектов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2.1.  Целью  сопровождения инвестиционных проектов является привлечение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инвестиций в экономику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2.2.  Координацию  работы с инвесторами по сопровождению инвестиционных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проектов   осуществляет   инвестиционный   уполномоченный  или  структурное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подразделение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</w:t>
      </w:r>
      <w:r w:rsidRPr="00F23FC6">
        <w:rPr>
          <w:rFonts w:ascii="Times New Roman" w:hAnsi="Times New Roman" w:cs="Times New Roman"/>
          <w:sz w:val="28"/>
          <w:szCs w:val="28"/>
        </w:rPr>
        <w:t>,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на  которых  возложена  ответственность за оказание содействия в реализации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инвестиционных   проектов   на   территории  муниципального  образования  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привлечение  новых  инвесторов,  при  необходимости,  во  взаимодействии  с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Республики Дагестан.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3. Требования к инвестору и инвестиционным проектам, сопровождаемым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                      уполномоченным органом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3.1.    Требования    к    инвестиционным    проектам,   сопровождаемым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уполномоченным органом:</w:t>
      </w:r>
    </w:p>
    <w:p w:rsidR="008B7822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3FC6">
        <w:rPr>
          <w:rFonts w:ascii="Times New Roman" w:hAnsi="Times New Roman" w:cs="Times New Roman"/>
          <w:sz w:val="28"/>
          <w:szCs w:val="28"/>
        </w:rPr>
        <w:t xml:space="preserve"> реализация  проекта  на 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3FC6">
        <w:rPr>
          <w:rFonts w:ascii="Times New Roman" w:hAnsi="Times New Roman" w:cs="Times New Roman"/>
          <w:sz w:val="28"/>
          <w:szCs w:val="28"/>
        </w:rPr>
        <w:t>3.2. Требования к инвестору: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F23FC6">
        <w:rPr>
          <w:rFonts w:ascii="Times New Roman" w:hAnsi="Times New Roman" w:cs="Times New Roman"/>
          <w:sz w:val="28"/>
          <w:szCs w:val="28"/>
        </w:rPr>
        <w:t>инвестор  не  должен  находиться  в  процессе реорганизации (за исключением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реорганизации в форме присоединения к инвестору другого юридического лица),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ликвидации;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F23FC6">
        <w:rPr>
          <w:rFonts w:ascii="Times New Roman" w:hAnsi="Times New Roman" w:cs="Times New Roman"/>
          <w:sz w:val="28"/>
          <w:szCs w:val="28"/>
        </w:rPr>
        <w:t>в отношении инвестора не должна быть введена процедура банкротства.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     4. Порядок взаимодействия с инвесторами по сопровождению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                      инвестиционных проектов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4.1.   Основанием  для  начала  сопровождения  инвестиционного  проекта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является  обращение  инвестора (инициатора), претендующего на сопровождение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проекта, в Администрацию муниципального   района «Кизилюртовский район» с заявкой   на   сопровождение   инвестиционного   проекта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(инвестиционное намерение или паспорт инвестиционного проекта, утвержденные</w:t>
      </w:r>
    </w:p>
    <w:p w:rsidR="008B7822" w:rsidRPr="00F24641" w:rsidRDefault="00B02D10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8B7822" w:rsidRPr="00F2464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8B7822" w:rsidRPr="00F2464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21 июля 2023 года N 303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"Об  утверждении Порядка (регламента) взаимодействия органов исполнительной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власти  Республики  Дагестан  и  субъектов  инвестиционной  деятельности по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сопровождению инвестиционных проектов по принципу одного окна и Положения 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формировании   и  ведении  реестра  инвестиционных  проектов  в  Республике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Дагестан"  в  зависимости  от  стадии  реализации  инвестиционного проекта)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(далее - заявка):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в  виде  инвестиционного  намерения, в случае планирования к реализации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в  виде  инвестиционного  Паспорта, в случае реализации инвестиционного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проекта.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4.2.  Ответственность за полноту и достоверность сведений, содержащихся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в заявке несет инвестор (инициатор).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4.3.   На   бумажном   носителе   лично   (по   адресу  местонахождения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lastRenderedPageBreak/>
        <w:t>Администрации   муниципального   района «Кизилюртовский район»),  либо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посредством   почтовой  связи,  или  в  электронном  виде  (на  официальную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электронную   почту   Администрации   муниципального   района «Кизилюртовский район».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4.4.  Поступившая заявка регистрируется в соответствии с инструкцией по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делопроизводству   в   Администрации   муниципального   района «Кизилюртовский район» в течение одного рабочего дня со дня ее поступления.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4.5.   Уполномоченный   орган  в  течение  двух  рабочих  дней  со  дня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регистрации заявки: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проверяет полноту указанных в заявке сведений;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определяет  область  (сферу)  управления, в которой реализуется и (или)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планируется  к  реализации  инвестиционный  проект,  исходя  из  отраслевой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принадлежности вида деятельности, указанного в заявке.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проверяет  заявку  на соответствие к требованию, указанному в подпункте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3.1  настоящего Регламента.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В  случае несоответствия инвестиционного проекта требованиям, указанным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в  подпункте  3.1   настоящего  Регламента,  и (или) представления неполных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сведений  в  заявке  уполномоченный  орган  в срок, предусмотренный абзацем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первым настоящего подпункта, возвращает заявку для доработки представившему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его инвестору с указанием замечаний, послуживших основанием для возврата.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После устранения замечаний, послуживших основанием для возврата заявки,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инвестор  вправе  повторно направить заявку для его рассмотрения в порядке,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предусмотренном настоящим Регламентом.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4.6.  При  отсутствии оснований для возврата заявки, указанных в абзаце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пятом  подпункта  4.5 настоящего Регламента, уполномоченный орган в течение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четырех рабочих дней со дня регистрации обращения: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проверяет  инвестора на соответствие требованиям, указанным в подпункте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3.2 настоящего Регламента;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осуществляет    подготовку    заключения    о   целесообразности   либо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нецелесообразности  реализации инвестиционного проекта на территории муниципального   района «Кизилюртовский район» (далее - заключение);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при  необходимости  направляет  обращение  в  </w:t>
      </w:r>
      <w:r>
        <w:rPr>
          <w:rFonts w:ascii="Times New Roman" w:hAnsi="Times New Roman" w:cs="Times New Roman"/>
          <w:sz w:val="28"/>
          <w:szCs w:val="28"/>
        </w:rPr>
        <w:t xml:space="preserve">отдел по экономической политике, инвестициям и предпринимательству </w:t>
      </w:r>
      <w:r w:rsidRPr="00F246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«Кизилюртовский район»</w:t>
      </w:r>
      <w:r w:rsidRPr="00F24641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641">
        <w:rPr>
          <w:rFonts w:ascii="Times New Roman" w:hAnsi="Times New Roman" w:cs="Times New Roman"/>
          <w:sz w:val="28"/>
          <w:szCs w:val="28"/>
        </w:rPr>
        <w:t>отраслевого   заключения   о   целесообразности   либо   нецелесообразности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641">
        <w:rPr>
          <w:rFonts w:ascii="Times New Roman" w:hAnsi="Times New Roman" w:cs="Times New Roman"/>
          <w:sz w:val="28"/>
          <w:szCs w:val="28"/>
        </w:rPr>
        <w:t>реализации   инвестиционного  проекта  на  территории  муниципального   района «Кизилюртовский район» (далее - отраслевое заключение).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Отдел экономикой политике, инвестициям и предпринимательству</w:t>
      </w:r>
      <w:r w:rsidRPr="00F246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24641"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 направляют  в  уполномоченный орган отраслевые заключения  в  течение  трех  рабочих  дней  со  дня  поступления обращения инвестора от уполномоченного органа.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Уполномоченный  орган  в  течение  двух рабочих дней со дня поступления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отраслевых   заключений   осуществляет  подготовку  сводного  заключения  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целесообразности либо нецелесообразности реализации инвестиционного проекта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на территории муниципального   района «Кизилюртовский район».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4.7.  Основаниями  для  отказа  в сопровождении инвестиционного проекта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представление инвестором недостоверной информации;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несоответствие  инвестора требованиям, указанным в подпункте 3.1  и 3.2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наличие  заключения,  либо  сводного  заключения  о  нецелесообразности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реализации   инвестиционного  проекта  на  территории  муниципального   района «Кизилюртовский район».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Уполномоченный  орган  при  наличии одного или нескольких оснований для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отказа  в  сопровождении  инвестиционного  проекта, установленных настоящим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подпунктом,  в  течение  десяти  рабочих  дней со дня регистрации обращения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уведомляет   инвестора   в   письменном  виде  об  отказе  в  сопровождении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4.8.   В   случае  отсутствия  оснований  для  отказа  в  сопровождении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  проекта,   предусмотренных   подпунктом   4.7  настоящего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Регламента,  уполномоченный  орган в течение двенадцати рабочих дней со дня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регистрации обращения: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- направляет   инвестору   уведомление  о  сопровождении  инвестиционного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проекта и его включении в реестр инвестиционных проектов;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- размещает  на  официальном сайте Администрации муниципального   района «Кизилюртовский район» в   сети   Интернет  сведения  (наименование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 проекта, краткая характеристика инвестиционного проекта) 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сопровождаемом инвестиционном проекте;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 - во  взаимодействии  с  инвестором разрабатывает и утверждает совместный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план-график,   который   содержит   перечень   необходимых  для  реализации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  проекта  административных  процедур  с  указанием  сроков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реализации;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- информирует   о   принятии   к  сопровождению  инвестиционного  проекта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Инвестиционный   совет   при   главе   муниципального   района «Кизилюртовский район» (далее - Совет) и инвестиционного уполномоченного.</w:t>
      </w:r>
    </w:p>
    <w:p w:rsidR="008B7822" w:rsidRPr="00F24641" w:rsidRDefault="008B7822" w:rsidP="008B782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Уполномоченный  орган  осуществляет необходимые процедуры сопровождения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проекта в течение всего срока его реализации в соответствии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с планом-графиком.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В  случае  необходимости  получения  инвестором муниципальных услуг при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реализации инвестиционного проекта, уполномоченный орган взаимодействует со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структурными     подразделениями    отделом по экономической политике, инвестиций и предпринимательству администрации муниципального   района «Кизилюртовский район»,  в  функциональные  обязанности которых входит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оказание соответствующих услуг.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Инвестор  в  течение  всего срока реализации инвестиционного проекта по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итогам  полугодия, не позднее 5-го числа месяца, следующего после отчетного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периода,  направляет в адрес уполномоченного органа информацию о реализации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инвестиционного проекта в соответствии с планом-графиком.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 xml:space="preserve">    4.9.  Уполномоченный  орган по итогам полугодия, не позднее 15-го числа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месяца,  следующего  после  отчетного периода, представляет инвестиционному</w:t>
      </w:r>
    </w:p>
    <w:p w:rsidR="008B7822" w:rsidRPr="00F24641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уполномоченному   и   Совету   доклад   о   реализованных   и   реализуемых</w:t>
      </w:r>
    </w:p>
    <w:p w:rsidR="008B7822" w:rsidRPr="00F23FC6" w:rsidRDefault="008B7822" w:rsidP="008B7822">
      <w:pPr>
        <w:pStyle w:val="ConsPlusNonformat"/>
        <w:ind w:left="1134" w:right="56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24641">
        <w:rPr>
          <w:rFonts w:ascii="Times New Roman" w:hAnsi="Times New Roman" w:cs="Times New Roman"/>
          <w:sz w:val="28"/>
          <w:szCs w:val="28"/>
        </w:rPr>
        <w:t>инвестиционных проектах, сопровождаемых в рамках настоящего Регламента</w:t>
      </w:r>
      <w:r w:rsidRPr="00F23FC6">
        <w:rPr>
          <w:rFonts w:ascii="Times New Roman" w:hAnsi="Times New Roman" w:cs="Times New Roman"/>
          <w:sz w:val="28"/>
          <w:szCs w:val="28"/>
        </w:rPr>
        <w:t>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lastRenderedPageBreak/>
        <w:t xml:space="preserve">    4.10.    Инвестиционный    уполномоченный    в   рамках   сопровождения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инвестиционных проектов: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оказывает содействие в реализации инвестиционных проектов на территории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,  в  том  числе оказывает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организационную помощь субъектам инвестиционной деятельности;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координирует  работу  по вопросам развития инвестиционной деятельности,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принятия  мер  по  устранению  административных  барьеров, инфраструктурных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ограничений  и улучшению делового климата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;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принимает  меры  для устранения спорных и (или) проблемных вопросов при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реализации инвестиционного проекта в случае их возникновения.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4.11.  По  окончании  реализации инвестиционного проекта уполномоченный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орган направляет в Совет информацию о результатах его реализации.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                5. Ведение реестра инвестиционных проектов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3FC6">
        <w:rPr>
          <w:rFonts w:ascii="Times New Roman" w:hAnsi="Times New Roman" w:cs="Times New Roman"/>
          <w:sz w:val="28"/>
          <w:szCs w:val="28"/>
        </w:rPr>
        <w:t>5.1.   Включение   сопровождаемого  инвестиционного  проекта  в  реестр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инвестиционных  проектов,  реализуемых  и (или) планируемых к реализации на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, производится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Форма  реестра инвестиционных проектов, реализуемых и (или) планируемых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к 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 района «Кизилюртовский район»</w:t>
      </w:r>
      <w:r w:rsidRPr="00F23FC6">
        <w:rPr>
          <w:rFonts w:ascii="Times New Roman" w:hAnsi="Times New Roman" w:cs="Times New Roman"/>
          <w:sz w:val="28"/>
          <w:szCs w:val="28"/>
        </w:rPr>
        <w:t>,</w:t>
      </w:r>
    </w:p>
    <w:p w:rsidR="008B7822" w:rsidRPr="00F23FC6" w:rsidRDefault="008B7822" w:rsidP="008B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приведена в приложении 1 к Регламенту.</w:t>
      </w:r>
    </w:p>
    <w:p w:rsidR="008B7822" w:rsidRPr="00F23FC6" w:rsidRDefault="008B7822" w:rsidP="008B7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r>
        <w:t>Управделами  администрации</w:t>
      </w:r>
    </w:p>
    <w:p w:rsidR="008B7822" w:rsidRDefault="008B7822" w:rsidP="008B7822">
      <w:r>
        <w:t>МР «Кизилюртовский район»     ____________   А.Г. Госенов</w:t>
      </w: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B7822" w:rsidRPr="00F23FC6" w:rsidSect="002C1769">
          <w:headerReference w:type="first" r:id="rId17"/>
          <w:pgSz w:w="11906" w:h="16838"/>
          <w:pgMar w:top="851" w:right="566" w:bottom="1134" w:left="993" w:header="708" w:footer="708" w:gutter="0"/>
          <w:cols w:space="708"/>
          <w:docGrid w:linePitch="360"/>
        </w:sectPr>
      </w:pPr>
    </w:p>
    <w:tbl>
      <w:tblPr>
        <w:tblW w:w="2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608"/>
        <w:gridCol w:w="376"/>
        <w:gridCol w:w="1183"/>
        <w:gridCol w:w="518"/>
        <w:gridCol w:w="474"/>
        <w:gridCol w:w="320"/>
        <w:gridCol w:w="680"/>
        <w:gridCol w:w="680"/>
        <w:gridCol w:w="680"/>
        <w:gridCol w:w="680"/>
        <w:gridCol w:w="794"/>
        <w:gridCol w:w="680"/>
        <w:gridCol w:w="680"/>
        <w:gridCol w:w="618"/>
        <w:gridCol w:w="62"/>
        <w:gridCol w:w="221"/>
        <w:gridCol w:w="851"/>
        <w:gridCol w:w="346"/>
        <w:gridCol w:w="363"/>
        <w:gridCol w:w="992"/>
        <w:gridCol w:w="142"/>
        <w:gridCol w:w="992"/>
        <w:gridCol w:w="142"/>
        <w:gridCol w:w="850"/>
        <w:gridCol w:w="284"/>
        <w:gridCol w:w="425"/>
        <w:gridCol w:w="922"/>
        <w:gridCol w:w="1134"/>
        <w:gridCol w:w="1701"/>
        <w:gridCol w:w="1701"/>
        <w:gridCol w:w="1134"/>
      </w:tblGrid>
      <w:tr w:rsidR="008B7822" w:rsidRPr="00F23FC6" w:rsidTr="002C1769">
        <w:tc>
          <w:tcPr>
            <w:tcW w:w="581" w:type="dxa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608" w:type="dxa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Наименование инвестиционного проекта, инициатор, место 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Наименование уполномоченного органа МО/куратор</w:t>
            </w:r>
          </w:p>
        </w:tc>
        <w:tc>
          <w:tcPr>
            <w:tcW w:w="7087" w:type="dxa"/>
            <w:gridSpan w:val="13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Объем финансирования, млн руб.</w:t>
            </w:r>
          </w:p>
        </w:tc>
        <w:tc>
          <w:tcPr>
            <w:tcW w:w="1560" w:type="dxa"/>
            <w:gridSpan w:val="3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992" w:type="dxa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1134" w:type="dxa"/>
            <w:gridSpan w:val="2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Мера государственной поддержки</w:t>
            </w:r>
          </w:p>
        </w:tc>
        <w:tc>
          <w:tcPr>
            <w:tcW w:w="992" w:type="dxa"/>
            <w:gridSpan w:val="2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Сведения о земельном участке</w:t>
            </w:r>
          </w:p>
        </w:tc>
        <w:tc>
          <w:tcPr>
            <w:tcW w:w="709" w:type="dxa"/>
            <w:gridSpan w:val="2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Примечание (ход реализации)</w:t>
            </w:r>
          </w:p>
        </w:tc>
        <w:tc>
          <w:tcPr>
            <w:tcW w:w="922" w:type="dxa"/>
            <w:vMerge w:val="restart"/>
          </w:tcPr>
          <w:p w:rsidR="008B7822" w:rsidRPr="00F23FC6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B7822" w:rsidRPr="00F23FC6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6"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</w:p>
        </w:tc>
        <w:tc>
          <w:tcPr>
            <w:tcW w:w="1701" w:type="dxa"/>
            <w:vMerge w:val="restart"/>
          </w:tcPr>
          <w:p w:rsidR="008B7822" w:rsidRPr="00F23FC6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6">
              <w:rPr>
                <w:rFonts w:ascii="Times New Roman" w:hAnsi="Times New Roman" w:cs="Times New Roman"/>
                <w:sz w:val="28"/>
                <w:szCs w:val="28"/>
              </w:rPr>
              <w:t>Контактные данные сотрудников, ответственных за внесение сведений по инвестиционным проектам</w:t>
            </w:r>
          </w:p>
        </w:tc>
        <w:tc>
          <w:tcPr>
            <w:tcW w:w="1701" w:type="dxa"/>
            <w:vMerge w:val="restart"/>
          </w:tcPr>
          <w:p w:rsidR="008B7822" w:rsidRPr="00F23FC6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6">
              <w:rPr>
                <w:rFonts w:ascii="Times New Roman" w:hAnsi="Times New Roman" w:cs="Times New Roman"/>
                <w:sz w:val="28"/>
                <w:szCs w:val="28"/>
              </w:rPr>
              <w:t>Контактные данные инициатора инвестиционного проекта</w:t>
            </w:r>
          </w:p>
        </w:tc>
        <w:tc>
          <w:tcPr>
            <w:tcW w:w="1134" w:type="dxa"/>
            <w:vMerge w:val="restart"/>
          </w:tcPr>
          <w:p w:rsidR="008B7822" w:rsidRPr="00F23FC6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6">
              <w:rPr>
                <w:rFonts w:ascii="Times New Roman" w:hAnsi="Times New Roman" w:cs="Times New Roman"/>
                <w:sz w:val="28"/>
                <w:szCs w:val="28"/>
              </w:rPr>
              <w:t>Дата обновления сведений</w:t>
            </w:r>
          </w:p>
        </w:tc>
      </w:tr>
      <w:tr w:rsidR="008B7822" w:rsidRPr="00F23FC6" w:rsidTr="002C1769">
        <w:tc>
          <w:tcPr>
            <w:tcW w:w="581" w:type="dxa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gridSpan w:val="7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055" w:type="dxa"/>
            <w:gridSpan w:val="6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  <w:vMerge w:val="restart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581" w:type="dxa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0" w:type="dxa"/>
            <w:gridSpan w:val="2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ЗС</w:t>
            </w: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94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ЗС</w:t>
            </w:r>
          </w:p>
        </w:tc>
        <w:tc>
          <w:tcPr>
            <w:tcW w:w="618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283" w:type="dxa"/>
            <w:gridSpan w:val="2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16222" w:type="dxa"/>
            <w:gridSpan w:val="27"/>
          </w:tcPr>
          <w:p w:rsidR="008B7822" w:rsidRPr="000B34E7" w:rsidRDefault="008B7822" w:rsidP="002C176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Перечень реализуемых инвестиционных проектов</w:t>
            </w:r>
          </w:p>
        </w:tc>
        <w:tc>
          <w:tcPr>
            <w:tcW w:w="6592" w:type="dxa"/>
            <w:gridSpan w:val="5"/>
          </w:tcPr>
          <w:p w:rsidR="008B7822" w:rsidRPr="00F23FC6" w:rsidRDefault="008B7822" w:rsidP="002C176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581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581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16222" w:type="dxa"/>
            <w:gridSpan w:val="27"/>
          </w:tcPr>
          <w:p w:rsidR="008B7822" w:rsidRPr="000B34E7" w:rsidRDefault="008B7822" w:rsidP="002C176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Перечень планируемых к реализации инвестиционных проектов</w:t>
            </w:r>
          </w:p>
        </w:tc>
        <w:tc>
          <w:tcPr>
            <w:tcW w:w="6592" w:type="dxa"/>
            <w:gridSpan w:val="5"/>
          </w:tcPr>
          <w:p w:rsidR="008B7822" w:rsidRPr="00F23FC6" w:rsidRDefault="008B7822" w:rsidP="002C176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581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581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16222" w:type="dxa"/>
            <w:gridSpan w:val="27"/>
          </w:tcPr>
          <w:p w:rsidR="008B7822" w:rsidRPr="000B34E7" w:rsidRDefault="008B7822" w:rsidP="002C176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Перечень приостановленных инвестиционных проектов</w:t>
            </w:r>
          </w:p>
        </w:tc>
        <w:tc>
          <w:tcPr>
            <w:tcW w:w="6592" w:type="dxa"/>
            <w:gridSpan w:val="5"/>
          </w:tcPr>
          <w:p w:rsidR="008B7822" w:rsidRPr="00F23FC6" w:rsidRDefault="008B7822" w:rsidP="002C176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22" w:rsidRPr="00F23FC6" w:rsidTr="002C1769">
        <w:tc>
          <w:tcPr>
            <w:tcW w:w="581" w:type="dxa"/>
          </w:tcPr>
          <w:p w:rsidR="008B7822" w:rsidRPr="000B34E7" w:rsidRDefault="008B7822" w:rsidP="002C1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4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822" w:rsidRPr="000B34E7" w:rsidRDefault="008B7822" w:rsidP="002C1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822" w:rsidRPr="00F23FC6" w:rsidRDefault="008B7822" w:rsidP="002C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822" w:rsidRPr="00F23FC6" w:rsidRDefault="008B7822" w:rsidP="008B78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B7822" w:rsidRPr="00F23FC6" w:rsidSect="002C1769">
          <w:pgSz w:w="16838" w:h="11905" w:orient="landscape"/>
          <w:pgMar w:top="1701" w:right="397" w:bottom="850" w:left="397" w:header="426" w:footer="0" w:gutter="0"/>
          <w:cols w:space="720"/>
          <w:titlePg/>
        </w:sectPr>
      </w:pPr>
    </w:p>
    <w:p w:rsidR="008B7822" w:rsidRPr="00F23FC6" w:rsidRDefault="008B7822" w:rsidP="008B7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Default="00070F0D" w:rsidP="00070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7822" w:rsidRDefault="008B7822" w:rsidP="008B7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1. Реестровый номер.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2. Наименование инвестиционного проекта/инициатор, место реализации - указываются полное наименование инвестиционного проекта в соответствии с бизнес-планом, сведения об инициаторе проекта, а также место реализации проекта (городской округ/муниципальное образование).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3. Наименование уполномоченного органа МО - куратор проекта по отраслевой принадлежности.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4. Объем финансирования: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СС - собственные средства;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ЗС - заемные средства (в том числе средства федеральных и региональных институтов развития);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РБ - средства из регионального бюджета;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ФБ - средства из федерального бюджета.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5. Количество рабочих мест: план - количество постоянных рабочих мест, планируемых к созданию в рамках реализации проекта; факт - количество постоянных рабочих мест, созданных на отчетную дату в рамках реализации проекта.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6. Срок реализации проекта - срок реализации проекта в соответствии с представленным бизнес-планом.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7. Мера государственной поддержки - указываются наименование, объем и дата оказанной инициатору меры государственной поддержки (финансовой/нефинансовой), а также нормативно-правовой акт, в соответствии с которым оказана государственная поддержка.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8. Сведения о земельном участке - указывается месторасположение земельного участка (город/район, улица), кадастровый номер, площадь (га), реквизиты документов, подтверждающих права на земельные участки (договор аренды, право собственности и пр.), а также координаты расположения участка (широта и долгота).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9. Примечание (ход реализации) - указывается информация о необходимой инфраструктуре и о ходе реализации инвестиционного проекта, в том числе на какой стадии находится вопрос оказания той или иной меры государственной поддержки, строительства объекта и закупки необходимого оборудования, а также любая другая информация, связанная с реализацией проекта.</w:t>
      </w:r>
    </w:p>
    <w:p w:rsidR="008B7822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 xml:space="preserve">10. Проблемные вопросы - указывается информация о существующих проблемах, сдерживающих реализацию инвестиционного проекта, в том </w:t>
      </w:r>
      <w:r w:rsidRPr="00F23FC6">
        <w:rPr>
          <w:rFonts w:ascii="Times New Roman" w:hAnsi="Times New Roman" w:cs="Times New Roman"/>
          <w:sz w:val="28"/>
          <w:szCs w:val="28"/>
        </w:rPr>
        <w:lastRenderedPageBreak/>
        <w:t>числе числовые и иные параметры, по которым оценивается проблема, а также текущий статус решения проблемы.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11. Контактные данные сотрудников, ответственных за внесение сведений по инвестиционным проектам, - указываются Ф.И.О., должность, номер телефона (рабочий/мобильный).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12. Контактные данные инициатора инвестиционного проекта - указываются Ф.И.О., должность, номер телефона (рабочий/мобильный).</w:t>
      </w:r>
    </w:p>
    <w:p w:rsidR="008B7822" w:rsidRPr="00F23FC6" w:rsidRDefault="008B7822" w:rsidP="008B7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13. Дата обновления сведений.</w:t>
      </w:r>
    </w:p>
    <w:p w:rsidR="008B7822" w:rsidRPr="00F23FC6" w:rsidRDefault="008B7822" w:rsidP="008B7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Pr="00F23FC6" w:rsidRDefault="008B7822" w:rsidP="008B7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822" w:rsidRDefault="008B7822" w:rsidP="008B7822">
      <w:r>
        <w:t>Управделам администрации</w:t>
      </w:r>
    </w:p>
    <w:p w:rsidR="008B7822" w:rsidRPr="00F23FC6" w:rsidRDefault="008B7822" w:rsidP="008B7822">
      <w:r>
        <w:t>МР «Кизилюртовский район»     ____________   А.Г. Госенов</w:t>
      </w:r>
    </w:p>
    <w:p w:rsidR="00715D38" w:rsidRDefault="00715D38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Default="008B7822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7822" w:rsidRPr="00324A48" w:rsidRDefault="008B7822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sectPr w:rsidR="008B7822" w:rsidRPr="00324A48" w:rsidSect="00070F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BB" w:rsidRDefault="00241ABB" w:rsidP="00F3452C">
      <w:r>
        <w:separator/>
      </w:r>
    </w:p>
  </w:endnote>
  <w:endnote w:type="continuationSeparator" w:id="1">
    <w:p w:rsidR="00241ABB" w:rsidRDefault="00241ABB" w:rsidP="00F3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BB" w:rsidRDefault="00241ABB" w:rsidP="00F3452C">
      <w:r>
        <w:separator/>
      </w:r>
    </w:p>
  </w:footnote>
  <w:footnote w:type="continuationSeparator" w:id="1">
    <w:p w:rsidR="00241ABB" w:rsidRDefault="00241ABB" w:rsidP="00F34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69" w:rsidRDefault="002C1769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</w:t>
    </w:r>
  </w:p>
  <w:p w:rsidR="002C1769" w:rsidRDefault="002C1769" w:rsidP="002C1769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  <w:r w:rsidRPr="00446BA3">
      <w:t xml:space="preserve">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070F0D">
      <w:rPr>
        <w:rFonts w:ascii="Times New Roman" w:hAnsi="Times New Roman" w:cs="Times New Roman"/>
        <w:sz w:val="24"/>
        <w:szCs w:val="24"/>
      </w:rPr>
      <w:t>Приложение к Регламенту</w:t>
    </w:r>
  </w:p>
  <w:p w:rsidR="00070F0D" w:rsidRPr="00AC6831" w:rsidRDefault="00070F0D" w:rsidP="002C1769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</w:p>
  <w:p w:rsidR="002C1769" w:rsidRPr="00AC6831" w:rsidRDefault="002C1769" w:rsidP="002C1769">
    <w:pPr>
      <w:pStyle w:val="a7"/>
      <w:tabs>
        <w:tab w:val="left" w:pos="8647"/>
      </w:tabs>
      <w:ind w:left="9639"/>
      <w:rPr>
        <w:rFonts w:ascii="Times New Roman" w:hAnsi="Times New Roman" w:cs="Times New Roman"/>
      </w:rPr>
    </w:pPr>
    <w:r w:rsidRPr="00AC6831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2C1769" w:rsidRDefault="002C17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3793D"/>
    <w:multiLevelType w:val="hybridMultilevel"/>
    <w:tmpl w:val="FB12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08F"/>
    <w:rsid w:val="0005330A"/>
    <w:rsid w:val="000551AE"/>
    <w:rsid w:val="00070E92"/>
    <w:rsid w:val="00070F0D"/>
    <w:rsid w:val="000F4EC3"/>
    <w:rsid w:val="00102E16"/>
    <w:rsid w:val="001C253E"/>
    <w:rsid w:val="00241ABB"/>
    <w:rsid w:val="00266D41"/>
    <w:rsid w:val="00296D81"/>
    <w:rsid w:val="002C1769"/>
    <w:rsid w:val="002D3F0A"/>
    <w:rsid w:val="00302954"/>
    <w:rsid w:val="0032477D"/>
    <w:rsid w:val="00324A48"/>
    <w:rsid w:val="003969EF"/>
    <w:rsid w:val="003C4B5D"/>
    <w:rsid w:val="003C5D42"/>
    <w:rsid w:val="003D234A"/>
    <w:rsid w:val="003F322B"/>
    <w:rsid w:val="00521ADA"/>
    <w:rsid w:val="005811CA"/>
    <w:rsid w:val="0058753B"/>
    <w:rsid w:val="006430F7"/>
    <w:rsid w:val="00715D38"/>
    <w:rsid w:val="00776BBD"/>
    <w:rsid w:val="007D69D2"/>
    <w:rsid w:val="008A608F"/>
    <w:rsid w:val="008B7822"/>
    <w:rsid w:val="0092017D"/>
    <w:rsid w:val="00930BAC"/>
    <w:rsid w:val="0098491A"/>
    <w:rsid w:val="009876BB"/>
    <w:rsid w:val="009A5CBC"/>
    <w:rsid w:val="009B4E2D"/>
    <w:rsid w:val="00AB3901"/>
    <w:rsid w:val="00AB3DF9"/>
    <w:rsid w:val="00B02D10"/>
    <w:rsid w:val="00B64AF0"/>
    <w:rsid w:val="00B764FE"/>
    <w:rsid w:val="00B964BD"/>
    <w:rsid w:val="00BC7652"/>
    <w:rsid w:val="00BC7876"/>
    <w:rsid w:val="00BE1775"/>
    <w:rsid w:val="00BE758D"/>
    <w:rsid w:val="00BF5360"/>
    <w:rsid w:val="00C10A8B"/>
    <w:rsid w:val="00C2593D"/>
    <w:rsid w:val="00CC63D9"/>
    <w:rsid w:val="00D22A03"/>
    <w:rsid w:val="00D74C10"/>
    <w:rsid w:val="00DF0BFA"/>
    <w:rsid w:val="00E13329"/>
    <w:rsid w:val="00E31416"/>
    <w:rsid w:val="00E54F31"/>
    <w:rsid w:val="00EA6781"/>
    <w:rsid w:val="00EC5456"/>
    <w:rsid w:val="00F3452C"/>
    <w:rsid w:val="00F80A75"/>
    <w:rsid w:val="00F9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B4E2D"/>
    <w:pPr>
      <w:keepNext/>
      <w:suppressAutoHyphens w:val="0"/>
      <w:jc w:val="center"/>
      <w:outlineLvl w:val="0"/>
    </w:pPr>
    <w:rPr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B4E2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PlusNormal">
    <w:name w:val="ConsPlusNormal"/>
    <w:rsid w:val="008B7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7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header"/>
    <w:basedOn w:val="a"/>
    <w:link w:val="a8"/>
    <w:uiPriority w:val="99"/>
    <w:unhideWhenUsed/>
    <w:rsid w:val="008B782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B7822"/>
  </w:style>
  <w:style w:type="paragraph" w:styleId="a9">
    <w:name w:val="Normal (Web)"/>
    <w:basedOn w:val="a"/>
    <w:uiPriority w:val="99"/>
    <w:unhideWhenUsed/>
    <w:rsid w:val="008B78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80A75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070F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0F0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-kizilyurt.ru/investiczionnaya-deyatelnost" TargetMode="External"/><Relationship Id="rId13" Type="http://schemas.openxmlformats.org/officeDocument/2006/relationships/hyperlink" Target="consultantplus://offline/ref=8431443C2A7EDCEE699928FDACF506A4E8092B6E7455E5662824091720E619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31443C2A7EDCEE699928FDACF506A4E808296D7E5CE5662824091720E619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46&amp;n=4640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1443C2A7EDCEE699928FDACF506A4E8092B69755DE5662824091720E61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074" TargetMode="External"/><Relationship Id="rId10" Type="http://schemas.openxmlformats.org/officeDocument/2006/relationships/hyperlink" Target="consultantplus://offline/ref=8431443C2A7EDCEE699928FDACF506A4E8092B6B735EE5662824091720E619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1443C2A7EDCEE699928FDACF506A4E808296D735CE5662824091720E619A" TargetMode="External"/><Relationship Id="rId14" Type="http://schemas.openxmlformats.org/officeDocument/2006/relationships/hyperlink" Target="consultantplus://offline/ref=8431443C2A7EDCEE699936F0BA9958A8E80A7666775CEF3872740F407F39F1F83FED1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483C-EB5D-40DC-A8AE-DBBEE539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39</cp:revision>
  <cp:lastPrinted>2024-09-25T06:39:00Z</cp:lastPrinted>
  <dcterms:created xsi:type="dcterms:W3CDTF">2018-06-09T09:43:00Z</dcterms:created>
  <dcterms:modified xsi:type="dcterms:W3CDTF">2024-09-25T09:36:00Z</dcterms:modified>
</cp:coreProperties>
</file>