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9D4ACA">
        <w:rPr>
          <w:rFonts w:ascii="Times New Roman" w:hAnsi="Times New Roman" w:cs="Times New Roman"/>
          <w:b/>
          <w:sz w:val="28"/>
          <w:szCs w:val="28"/>
        </w:rPr>
        <w:t>Новочиркейская</w:t>
      </w:r>
      <w:r w:rsidR="002E6623">
        <w:rPr>
          <w:rFonts w:ascii="Times New Roman" w:hAnsi="Times New Roman" w:cs="Times New Roman"/>
          <w:b/>
          <w:sz w:val="28"/>
          <w:szCs w:val="28"/>
        </w:rPr>
        <w:t xml:space="preserve"> СОШ</w:t>
      </w:r>
      <w:r w:rsidR="009D4ACA">
        <w:rPr>
          <w:rFonts w:ascii="Times New Roman" w:hAnsi="Times New Roman" w:cs="Times New Roman"/>
          <w:b/>
          <w:sz w:val="28"/>
          <w:szCs w:val="28"/>
        </w:rPr>
        <w:t xml:space="preserve"> №1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2E6623">
        <w:rPr>
          <w:spacing w:val="-2"/>
          <w:sz w:val="28"/>
          <w:szCs w:val="28"/>
        </w:rPr>
        <w:t>08.11.</w:t>
      </w:r>
      <w:r>
        <w:rPr>
          <w:spacing w:val="-2"/>
          <w:sz w:val="28"/>
          <w:szCs w:val="28"/>
        </w:rPr>
        <w:t>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6474"/>
        <w:gridCol w:w="1213"/>
        <w:gridCol w:w="2173"/>
      </w:tblGrid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C704CD">
        <w:trPr>
          <w:trHeight w:val="47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90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4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0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 w:rsidP="00777C4C">
            <w:r>
              <w:t>В меню 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3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Еда на накрытых столах для детей приемлемой температуры </w:t>
            </w:r>
            <w:r>
              <w:lastRenderedPageBreak/>
              <w:t>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lastRenderedPageBreak/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4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1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>
            <w:r>
              <w:t>Вкусная еда</w:t>
            </w:r>
          </w:p>
        </w:tc>
      </w:tr>
      <w:tr w:rsidR="00E34CFA" w:rsidTr="00C704CD">
        <w:trPr>
          <w:trHeight w:val="40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5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36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39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777C4C" w:rsidP="00C704CD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50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2 рукомойника, не достаточно, нужно еще 2</w:t>
            </w:r>
          </w:p>
        </w:tc>
      </w:tr>
      <w:tr w:rsidR="00E34CFA" w:rsidTr="00C704CD">
        <w:trPr>
          <w:trHeight w:val="42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2 сушилки, не достаточно, не работают</w:t>
            </w:r>
          </w:p>
        </w:tc>
      </w:tr>
      <w:tr w:rsidR="00E34CFA" w:rsidTr="00C704CD">
        <w:trPr>
          <w:trHeight w:val="42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7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Все столы и стулья нужно заменить</w:t>
            </w:r>
          </w:p>
        </w:tc>
      </w:tr>
      <w:tr w:rsidR="00E34CFA" w:rsidTr="00C704CD">
        <w:trPr>
          <w:trHeight w:val="3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r>
              <w:t>Посуду нужно заменить</w:t>
            </w:r>
          </w:p>
        </w:tc>
      </w:tr>
      <w:tr w:rsidR="00E34CFA" w:rsidTr="00C704CD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Удовлетворительное</w:t>
            </w:r>
          </w:p>
        </w:tc>
      </w:tr>
      <w:tr w:rsidR="00E34CFA" w:rsidTr="00C704CD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Удовлетворительное</w:t>
            </w:r>
          </w:p>
        </w:tc>
      </w:tr>
      <w:tr w:rsidR="009D7CB0" w:rsidTr="00C704CD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0" w:rsidRDefault="009D7CB0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0" w:rsidRDefault="009D7CB0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0" w:rsidRDefault="009D7CB0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B0" w:rsidRDefault="009D7CB0"/>
        </w:tc>
      </w:tr>
      <w:tr w:rsidR="00E34CFA" w:rsidTr="00C704CD">
        <w:trPr>
          <w:trHeight w:val="4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rPr>
          <w:trHeight w:val="42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Удовлетворительное</w:t>
            </w:r>
          </w:p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Холодильники не промаркированы</w:t>
            </w:r>
          </w:p>
        </w:tc>
      </w:tr>
      <w:tr w:rsidR="00E34CFA" w:rsidTr="00C704CD">
        <w:trPr>
          <w:trHeight w:val="47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Да</w:t>
            </w:r>
          </w:p>
        </w:tc>
      </w:tr>
      <w:tr w:rsidR="00E34CFA" w:rsidTr="00C704CD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Да</w:t>
            </w:r>
          </w:p>
        </w:tc>
      </w:tr>
      <w:tr w:rsidR="00E34CFA" w:rsidTr="00C704CD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 w:rsidP="00C704CD">
            <w:pPr>
              <w:jc w:val="center"/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>
            <w:r>
              <w:t>Да</w:t>
            </w:r>
          </w:p>
        </w:tc>
      </w:tr>
      <w:tr w:rsidR="00C704CD" w:rsidTr="00C704CD">
        <w:trPr>
          <w:trHeight w:val="41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CD" w:rsidRDefault="00C704CD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4CD" w:rsidRDefault="00C704CD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CD" w:rsidRDefault="00C704CD" w:rsidP="00C704CD">
            <w:pPr>
              <w:jc w:val="center"/>
            </w:pPr>
            <w:r>
              <w:t>Да/Нет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CD" w:rsidRDefault="00C704CD" w:rsidP="004815CC">
            <w:r>
              <w:t>Накладные есть на месяц, но отдельных на некоторые заявки нет</w:t>
            </w:r>
          </w:p>
        </w:tc>
      </w:tr>
      <w:tr w:rsidR="00E34CFA" w:rsidTr="00C704CD">
        <w:trPr>
          <w:trHeight w:val="40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704CD" w:rsidP="00C704CD">
            <w:pPr>
              <w:jc w:val="center"/>
            </w:pPr>
            <w:r>
              <w:t>Да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D93A6E" w:rsidTr="00C704CD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6E" w:rsidRDefault="00D93A6E">
            <w:r>
              <w:t>41</w:t>
            </w:r>
          </w:p>
        </w:tc>
        <w:tc>
          <w:tcPr>
            <w:tcW w:w="6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6E" w:rsidRDefault="00D93A6E">
            <w:r>
              <w:t>Накопительная ведомость</w:t>
            </w:r>
          </w:p>
          <w:p w:rsidR="00D93A6E" w:rsidRDefault="00D93A6E"/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6E" w:rsidRDefault="00D93A6E" w:rsidP="00C704CD">
            <w:pPr>
              <w:jc w:val="center"/>
            </w:pPr>
            <w:r>
              <w:t>Нет</w:t>
            </w:r>
            <w:bookmarkStart w:id="0" w:name="_GoBack"/>
            <w:bookmarkEnd w:id="0"/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6E" w:rsidRDefault="00D93A6E"/>
        </w:tc>
      </w:tr>
    </w:tbl>
    <w:p w:rsidR="00E34CFA" w:rsidRDefault="00E34CFA" w:rsidP="00E34CFA"/>
    <w:p w:rsidR="00D93A6E" w:rsidRDefault="00D93A6E" w:rsidP="00D93A6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D93A6E" w:rsidRDefault="00D93A6E" w:rsidP="00D93A6E">
      <w:pPr>
        <w:pStyle w:val="a5"/>
        <w:ind w:left="1143"/>
        <w:jc w:val="both"/>
        <w:rPr>
          <w:sz w:val="28"/>
          <w:szCs w:val="28"/>
        </w:rPr>
      </w:pPr>
    </w:p>
    <w:p w:rsidR="00D93A6E" w:rsidRDefault="00D93A6E" w:rsidP="00D93A6E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D93A6E" w:rsidRDefault="00D93A6E" w:rsidP="00D93A6E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D93A6E" w:rsidRDefault="00D93A6E" w:rsidP="00D93A6E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93A6E" w:rsidRDefault="00D93A6E" w:rsidP="00D93A6E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D93A6E" w:rsidRDefault="00D93A6E" w:rsidP="00D93A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D93A6E" w:rsidRDefault="00D93A6E" w:rsidP="00D93A6E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D93A6E" w:rsidRDefault="00D93A6E" w:rsidP="00D93A6E"/>
    <w:p w:rsidR="00493CC3" w:rsidRDefault="00493CC3" w:rsidP="00493CC3"/>
    <w:p w:rsidR="00E34CFA" w:rsidRDefault="00E34CFA" w:rsidP="00E34CFA"/>
    <w:p w:rsidR="00E34CFA" w:rsidRDefault="00E34CFA" w:rsidP="00E34CFA"/>
    <w:p w:rsidR="00310A2D" w:rsidRDefault="00310A2D"/>
    <w:sectPr w:rsidR="00310A2D" w:rsidSect="00C704C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B"/>
    <w:rsid w:val="001358E3"/>
    <w:rsid w:val="001A2415"/>
    <w:rsid w:val="002E6623"/>
    <w:rsid w:val="00310A2D"/>
    <w:rsid w:val="00333C78"/>
    <w:rsid w:val="003A45BC"/>
    <w:rsid w:val="00493CC3"/>
    <w:rsid w:val="00777C4C"/>
    <w:rsid w:val="00840D2C"/>
    <w:rsid w:val="00954D1F"/>
    <w:rsid w:val="009D4ACA"/>
    <w:rsid w:val="009D7CB0"/>
    <w:rsid w:val="00AE17BB"/>
    <w:rsid w:val="00C704CD"/>
    <w:rsid w:val="00C83DC8"/>
    <w:rsid w:val="00D93A6E"/>
    <w:rsid w:val="00E34CFA"/>
    <w:rsid w:val="00ED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73116-62AA-46A8-B30E-9C03566EF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93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5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8</cp:revision>
  <dcterms:created xsi:type="dcterms:W3CDTF">2023-11-13T08:13:00Z</dcterms:created>
  <dcterms:modified xsi:type="dcterms:W3CDTF">2023-11-20T15:14:00Z</dcterms:modified>
</cp:coreProperties>
</file>