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75664F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МКОУ «Султанянгиюртовская СОШ №2»</w:t>
      </w:r>
    </w:p>
    <w:p w:rsidR="0075664F" w:rsidRDefault="0075664F" w:rsidP="0075664F"/>
    <w:p w:rsidR="00D2196A" w:rsidRDefault="0075664F" w:rsidP="0075664F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D2196A" w:rsidRDefault="0075664F" w:rsidP="00D2196A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Pr="00A910AB">
        <w:rPr>
          <w:spacing w:val="-2"/>
          <w:sz w:val="28"/>
          <w:szCs w:val="28"/>
        </w:rPr>
        <w:t>учащихся.</w:t>
      </w:r>
      <w:r w:rsidRPr="00A910AB">
        <w:rPr>
          <w:sz w:val="28"/>
          <w:szCs w:val="28"/>
        </w:rPr>
        <w:t xml:space="preserve">                          </w:t>
      </w:r>
    </w:p>
    <w:p w:rsidR="00D2196A" w:rsidRDefault="00D2196A" w:rsidP="00D2196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5664F" w:rsidRPr="00A910AB">
        <w:rPr>
          <w:sz w:val="28"/>
          <w:szCs w:val="28"/>
        </w:rPr>
        <w:t>2. Работа</w:t>
      </w:r>
      <w:r w:rsidR="0075664F" w:rsidRPr="00A910AB">
        <w:rPr>
          <w:spacing w:val="3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школьной</w:t>
      </w:r>
      <w:r w:rsidR="0075664F" w:rsidRPr="00A910AB">
        <w:rPr>
          <w:spacing w:val="32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столовой,</w:t>
      </w:r>
      <w:r w:rsidR="0075664F" w:rsidRPr="00A910AB">
        <w:rPr>
          <w:spacing w:val="2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санитарное</w:t>
      </w:r>
      <w:r w:rsidR="0075664F" w:rsidRPr="00A910AB">
        <w:rPr>
          <w:spacing w:val="33"/>
          <w:sz w:val="28"/>
          <w:szCs w:val="28"/>
        </w:rPr>
        <w:t xml:space="preserve"> </w:t>
      </w:r>
      <w:r w:rsidR="0075664F" w:rsidRPr="00A910AB">
        <w:rPr>
          <w:spacing w:val="-2"/>
          <w:sz w:val="28"/>
          <w:szCs w:val="28"/>
        </w:rPr>
        <w:t>состояние.</w:t>
      </w:r>
      <w:r w:rsidR="0075664F" w:rsidRPr="00A910AB">
        <w:rPr>
          <w:sz w:val="28"/>
          <w:szCs w:val="28"/>
        </w:rPr>
        <w:t xml:space="preserve">                        </w:t>
      </w:r>
    </w:p>
    <w:p w:rsidR="0075664F" w:rsidRPr="00A910AB" w:rsidRDefault="00D2196A" w:rsidP="0075664F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 xml:space="preserve">  3. Анализ</w:t>
      </w:r>
      <w:r w:rsidR="0075664F" w:rsidRPr="00A910AB">
        <w:rPr>
          <w:spacing w:val="29"/>
          <w:sz w:val="28"/>
          <w:szCs w:val="28"/>
        </w:rPr>
        <w:t xml:space="preserve"> </w:t>
      </w:r>
      <w:r w:rsidR="0075664F" w:rsidRPr="00A910AB">
        <w:rPr>
          <w:spacing w:val="-4"/>
          <w:sz w:val="28"/>
          <w:szCs w:val="28"/>
        </w:rPr>
        <w:t>меню.</w:t>
      </w:r>
    </w:p>
    <w:p w:rsidR="00310A2D" w:rsidRPr="00A910AB" w:rsidRDefault="0075664F" w:rsidP="0075664F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Pr="00A910AB">
        <w:rPr>
          <w:spacing w:val="-2"/>
          <w:sz w:val="28"/>
          <w:szCs w:val="28"/>
        </w:rPr>
        <w:t>25.10.2023г.</w:t>
      </w:r>
    </w:p>
    <w:p w:rsidR="005B7EA2" w:rsidRDefault="0075664F" w:rsidP="005B7EA2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75664F" w:rsidRPr="00A910AB" w:rsidRDefault="003A2E24" w:rsidP="005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10AB" w:rsidRPr="00A910AB">
        <w:rPr>
          <w:sz w:val="28"/>
          <w:szCs w:val="28"/>
        </w:rPr>
        <w:t>1.</w:t>
      </w:r>
      <w:r w:rsidR="0075664F" w:rsidRPr="00A910AB">
        <w:rPr>
          <w:sz w:val="28"/>
          <w:szCs w:val="28"/>
        </w:rPr>
        <w:t xml:space="preserve"> Кадиев М.К. – заместитель главы администрации МР «Кизилюртовский район», председатель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 w:rsidR="00537C7B"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75664F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 w:rsidR="003A2E24">
        <w:rPr>
          <w:sz w:val="28"/>
          <w:szCs w:val="28"/>
        </w:rPr>
        <w:t>комиссии;</w:t>
      </w:r>
    </w:p>
    <w:p w:rsidR="003A2E24" w:rsidRPr="00A910AB" w:rsidRDefault="003A2E24" w:rsidP="00300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75664F" w:rsidRPr="00A910AB" w:rsidRDefault="00A910AB" w:rsidP="0075664F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75664F" w:rsidRDefault="0075664F" w:rsidP="0075664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1"/>
        <w:gridCol w:w="6474"/>
        <w:gridCol w:w="1213"/>
        <w:gridCol w:w="2173"/>
      </w:tblGrid>
      <w:tr w:rsidR="0075664F" w:rsidTr="00773421">
        <w:tc>
          <w:tcPr>
            <w:tcW w:w="561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474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213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2173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D2196A" w:rsidTr="00773421">
        <w:trPr>
          <w:trHeight w:val="479"/>
        </w:trPr>
        <w:tc>
          <w:tcPr>
            <w:tcW w:w="561" w:type="dxa"/>
          </w:tcPr>
          <w:p w:rsidR="00D2196A" w:rsidRDefault="00F24FA7" w:rsidP="0075664F">
            <w:r>
              <w:t>1</w:t>
            </w:r>
          </w:p>
        </w:tc>
        <w:tc>
          <w:tcPr>
            <w:tcW w:w="6474" w:type="dxa"/>
          </w:tcPr>
          <w:p w:rsidR="00D2196A" w:rsidRDefault="00D2196A" w:rsidP="0075664F">
            <w:r>
              <w:t>Посадочные места</w:t>
            </w:r>
          </w:p>
        </w:tc>
        <w:tc>
          <w:tcPr>
            <w:tcW w:w="1213" w:type="dxa"/>
          </w:tcPr>
          <w:p w:rsidR="00D2196A" w:rsidRDefault="003F35EF" w:rsidP="00F24FA7">
            <w:pPr>
              <w:jc w:val="center"/>
            </w:pPr>
            <w:r>
              <w:t>80</w:t>
            </w:r>
          </w:p>
        </w:tc>
        <w:tc>
          <w:tcPr>
            <w:tcW w:w="2173" w:type="dxa"/>
          </w:tcPr>
          <w:p w:rsidR="00D2196A" w:rsidRDefault="00D2196A" w:rsidP="0075664F"/>
        </w:tc>
      </w:tr>
      <w:tr w:rsidR="0075664F" w:rsidTr="00773421">
        <w:trPr>
          <w:trHeight w:val="441"/>
        </w:trPr>
        <w:tc>
          <w:tcPr>
            <w:tcW w:w="561" w:type="dxa"/>
          </w:tcPr>
          <w:p w:rsidR="0075664F" w:rsidRDefault="00F24FA7" w:rsidP="0075664F">
            <w:r>
              <w:t>2</w:t>
            </w:r>
          </w:p>
        </w:tc>
        <w:tc>
          <w:tcPr>
            <w:tcW w:w="6474" w:type="dxa"/>
          </w:tcPr>
          <w:p w:rsidR="0075664F" w:rsidRPr="002722AC" w:rsidRDefault="0075664F" w:rsidP="0075664F">
            <w:r w:rsidRPr="002722AC">
              <w:t>Наличие 12-дневного цикличного меню (1-4 классов)</w:t>
            </w:r>
          </w:p>
        </w:tc>
        <w:tc>
          <w:tcPr>
            <w:tcW w:w="1213" w:type="dxa"/>
          </w:tcPr>
          <w:p w:rsidR="0075664F" w:rsidRDefault="003F35EF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c>
          <w:tcPr>
            <w:tcW w:w="561" w:type="dxa"/>
          </w:tcPr>
          <w:p w:rsidR="0075664F" w:rsidRDefault="00F24FA7" w:rsidP="0075664F">
            <w:r>
              <w:t>3</w:t>
            </w:r>
          </w:p>
        </w:tc>
        <w:tc>
          <w:tcPr>
            <w:tcW w:w="6474" w:type="dxa"/>
          </w:tcPr>
          <w:p w:rsidR="0075664F" w:rsidRPr="002722AC" w:rsidRDefault="0075664F" w:rsidP="0075664F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</w:tcPr>
          <w:p w:rsidR="0075664F" w:rsidRDefault="003F35EF" w:rsidP="00F24FA7">
            <w:pPr>
              <w:jc w:val="center"/>
            </w:pPr>
            <w:r>
              <w:t>Нет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rPr>
          <w:trHeight w:val="405"/>
        </w:trPr>
        <w:tc>
          <w:tcPr>
            <w:tcW w:w="561" w:type="dxa"/>
          </w:tcPr>
          <w:p w:rsidR="0075664F" w:rsidRDefault="00F24FA7" w:rsidP="0075664F">
            <w:r>
              <w:t>4</w:t>
            </w:r>
          </w:p>
        </w:tc>
        <w:tc>
          <w:tcPr>
            <w:tcW w:w="6474" w:type="dxa"/>
          </w:tcPr>
          <w:p w:rsidR="0075664F" w:rsidRPr="002722AC" w:rsidRDefault="003F35EF" w:rsidP="0075664F">
            <w:r>
              <w:t xml:space="preserve">В меню </w:t>
            </w:r>
            <w:r w:rsidR="0075664F" w:rsidRPr="002722AC">
              <w:t>запрещенные блюда и продукты</w:t>
            </w:r>
          </w:p>
        </w:tc>
        <w:tc>
          <w:tcPr>
            <w:tcW w:w="1213" w:type="dxa"/>
          </w:tcPr>
          <w:p w:rsidR="0075664F" w:rsidRDefault="003F35EF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rPr>
          <w:trHeight w:val="430"/>
        </w:trPr>
        <w:tc>
          <w:tcPr>
            <w:tcW w:w="561" w:type="dxa"/>
          </w:tcPr>
          <w:p w:rsidR="0075664F" w:rsidRDefault="00F24FA7" w:rsidP="0075664F">
            <w:r>
              <w:t>5</w:t>
            </w:r>
          </w:p>
        </w:tc>
        <w:tc>
          <w:tcPr>
            <w:tcW w:w="6474" w:type="dxa"/>
          </w:tcPr>
          <w:p w:rsidR="0075664F" w:rsidRPr="002722AC" w:rsidRDefault="0075664F" w:rsidP="0075664F">
            <w:r w:rsidRPr="002722AC">
              <w:t>Наличие в меню фруктов, компотов</w:t>
            </w:r>
          </w:p>
        </w:tc>
        <w:tc>
          <w:tcPr>
            <w:tcW w:w="1213" w:type="dxa"/>
          </w:tcPr>
          <w:p w:rsidR="0075664F" w:rsidRDefault="003F35EF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c>
          <w:tcPr>
            <w:tcW w:w="561" w:type="dxa"/>
          </w:tcPr>
          <w:p w:rsidR="0075664F" w:rsidRDefault="00F24FA7" w:rsidP="0075664F">
            <w:r>
              <w:t>6</w:t>
            </w:r>
          </w:p>
        </w:tc>
        <w:tc>
          <w:tcPr>
            <w:tcW w:w="6474" w:type="dxa"/>
          </w:tcPr>
          <w:p w:rsidR="0075664F" w:rsidRPr="002722AC" w:rsidRDefault="0075664F" w:rsidP="0075664F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</w:tcPr>
          <w:p w:rsidR="0075664F" w:rsidRDefault="003F35EF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c>
          <w:tcPr>
            <w:tcW w:w="561" w:type="dxa"/>
          </w:tcPr>
          <w:p w:rsidR="0075664F" w:rsidRDefault="00F24FA7" w:rsidP="0075664F">
            <w:r>
              <w:t>7</w:t>
            </w:r>
          </w:p>
        </w:tc>
        <w:tc>
          <w:tcPr>
            <w:tcW w:w="6474" w:type="dxa"/>
          </w:tcPr>
          <w:p w:rsidR="0075664F" w:rsidRPr="002722AC" w:rsidRDefault="0075664F" w:rsidP="0075664F">
            <w:r w:rsidRPr="002722AC">
              <w:t>Соблюдение требований к составу завтрака (горячее блюдо и напиток) и составу обеда (горячее первое, второе блюдо</w:t>
            </w:r>
            <w:r w:rsidR="00C72469" w:rsidRPr="002722AC">
              <w:t>, салат</w:t>
            </w:r>
            <w:r w:rsidRPr="002722AC">
              <w:t xml:space="preserve"> и напиток</w:t>
            </w:r>
            <w:r w:rsidR="00C72469" w:rsidRPr="002722AC">
              <w:t>)</w:t>
            </w:r>
          </w:p>
        </w:tc>
        <w:tc>
          <w:tcPr>
            <w:tcW w:w="1213" w:type="dxa"/>
          </w:tcPr>
          <w:p w:rsidR="0075664F" w:rsidRDefault="003F35EF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c>
          <w:tcPr>
            <w:tcW w:w="561" w:type="dxa"/>
          </w:tcPr>
          <w:p w:rsidR="0075664F" w:rsidRDefault="00F24FA7" w:rsidP="0075664F">
            <w:r>
              <w:t>8</w:t>
            </w:r>
          </w:p>
        </w:tc>
        <w:tc>
          <w:tcPr>
            <w:tcW w:w="6474" w:type="dxa"/>
          </w:tcPr>
          <w:p w:rsidR="0075664F" w:rsidRPr="002722AC" w:rsidRDefault="00C72469" w:rsidP="0075664F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</w:tcPr>
          <w:p w:rsidR="0075664F" w:rsidRDefault="003F35EF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2722AC" w:rsidTr="00773421">
        <w:trPr>
          <w:trHeight w:val="449"/>
        </w:trPr>
        <w:tc>
          <w:tcPr>
            <w:tcW w:w="561" w:type="dxa"/>
          </w:tcPr>
          <w:p w:rsidR="002722AC" w:rsidRDefault="00F24FA7" w:rsidP="0075664F">
            <w:r>
              <w:t>9</w:t>
            </w:r>
          </w:p>
        </w:tc>
        <w:tc>
          <w:tcPr>
            <w:tcW w:w="6474" w:type="dxa"/>
          </w:tcPr>
          <w:p w:rsidR="002722AC" w:rsidRPr="002722AC" w:rsidRDefault="002722AC" w:rsidP="0075664F">
            <w:r w:rsidRPr="002722AC">
              <w:t>Меню вывешено на стенде в обеденном зале</w:t>
            </w:r>
          </w:p>
        </w:tc>
        <w:tc>
          <w:tcPr>
            <w:tcW w:w="1213" w:type="dxa"/>
          </w:tcPr>
          <w:p w:rsidR="002722AC" w:rsidRDefault="003F35EF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2722AC" w:rsidRDefault="003F35EF" w:rsidP="0075664F">
            <w:r>
              <w:t>Ежедневное нет</w:t>
            </w:r>
          </w:p>
        </w:tc>
      </w:tr>
      <w:tr w:rsidR="0075664F" w:rsidTr="00773421">
        <w:trPr>
          <w:trHeight w:val="413"/>
        </w:trPr>
        <w:tc>
          <w:tcPr>
            <w:tcW w:w="561" w:type="dxa"/>
          </w:tcPr>
          <w:p w:rsidR="0075664F" w:rsidRDefault="00F24FA7" w:rsidP="0075664F">
            <w:r>
              <w:lastRenderedPageBreak/>
              <w:t>10</w:t>
            </w:r>
          </w:p>
        </w:tc>
        <w:tc>
          <w:tcPr>
            <w:tcW w:w="6474" w:type="dxa"/>
          </w:tcPr>
          <w:p w:rsidR="0075664F" w:rsidRPr="002722AC" w:rsidRDefault="00C72469" w:rsidP="0075664F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</w:tcPr>
          <w:p w:rsidR="0075664F" w:rsidRDefault="003F35EF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rPr>
          <w:trHeight w:val="419"/>
        </w:trPr>
        <w:tc>
          <w:tcPr>
            <w:tcW w:w="561" w:type="dxa"/>
          </w:tcPr>
          <w:p w:rsidR="0075664F" w:rsidRDefault="00F24FA7" w:rsidP="0075664F">
            <w:r>
              <w:t>11</w:t>
            </w:r>
          </w:p>
        </w:tc>
        <w:tc>
          <w:tcPr>
            <w:tcW w:w="6474" w:type="dxa"/>
          </w:tcPr>
          <w:p w:rsidR="0075664F" w:rsidRDefault="009178AD" w:rsidP="0075664F">
            <w:r>
              <w:t>Мнение детей о вкусовых качествах блюд</w:t>
            </w:r>
          </w:p>
        </w:tc>
        <w:tc>
          <w:tcPr>
            <w:tcW w:w="1213" w:type="dxa"/>
          </w:tcPr>
          <w:p w:rsidR="0075664F" w:rsidRDefault="0075664F" w:rsidP="00F24FA7">
            <w:pPr>
              <w:jc w:val="center"/>
            </w:pPr>
          </w:p>
        </w:tc>
        <w:tc>
          <w:tcPr>
            <w:tcW w:w="2173" w:type="dxa"/>
          </w:tcPr>
          <w:p w:rsidR="0075664F" w:rsidRDefault="003F35EF" w:rsidP="0075664F">
            <w:r>
              <w:t>Вкусная еда</w:t>
            </w:r>
          </w:p>
        </w:tc>
      </w:tr>
      <w:tr w:rsidR="009178AD" w:rsidTr="00773421">
        <w:trPr>
          <w:trHeight w:val="404"/>
        </w:trPr>
        <w:tc>
          <w:tcPr>
            <w:tcW w:w="561" w:type="dxa"/>
          </w:tcPr>
          <w:p w:rsidR="009178AD" w:rsidRDefault="009178AD" w:rsidP="0075664F"/>
        </w:tc>
        <w:tc>
          <w:tcPr>
            <w:tcW w:w="6474" w:type="dxa"/>
          </w:tcPr>
          <w:p w:rsidR="009178AD" w:rsidRPr="009178AD" w:rsidRDefault="009178AD" w:rsidP="0075664F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</w:tcPr>
          <w:p w:rsidR="009178AD" w:rsidRDefault="009178AD" w:rsidP="00F24FA7">
            <w:pPr>
              <w:jc w:val="center"/>
            </w:pPr>
          </w:p>
        </w:tc>
        <w:tc>
          <w:tcPr>
            <w:tcW w:w="2173" w:type="dxa"/>
          </w:tcPr>
          <w:p w:rsidR="009178AD" w:rsidRDefault="009178AD" w:rsidP="0075664F"/>
        </w:tc>
      </w:tr>
      <w:tr w:rsidR="0075664F" w:rsidTr="00773421">
        <w:tc>
          <w:tcPr>
            <w:tcW w:w="561" w:type="dxa"/>
          </w:tcPr>
          <w:p w:rsidR="0075664F" w:rsidRDefault="00F24FA7" w:rsidP="0075664F">
            <w:r>
              <w:t>12</w:t>
            </w:r>
          </w:p>
        </w:tc>
        <w:tc>
          <w:tcPr>
            <w:tcW w:w="6474" w:type="dxa"/>
          </w:tcPr>
          <w:p w:rsidR="0075664F" w:rsidRPr="003F35EF" w:rsidRDefault="009178AD" w:rsidP="0075664F">
            <w:r w:rsidRPr="003F35EF"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</w:tcPr>
          <w:p w:rsidR="0075664F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F24FA7" w:rsidP="0075664F">
            <w:r>
              <w:t>Нет подписей</w:t>
            </w:r>
            <w:r w:rsidR="00682A3D">
              <w:t xml:space="preserve"> всех членов комиссии</w:t>
            </w:r>
            <w:r w:rsidR="00773421">
              <w:t xml:space="preserve">, </w:t>
            </w:r>
            <w:r>
              <w:t>не заполнен</w:t>
            </w:r>
            <w:r w:rsidR="00773421">
              <w:t xml:space="preserve"> полностью</w:t>
            </w:r>
          </w:p>
        </w:tc>
      </w:tr>
      <w:tr w:rsidR="0075664F" w:rsidTr="00773421">
        <w:trPr>
          <w:trHeight w:val="450"/>
        </w:trPr>
        <w:tc>
          <w:tcPr>
            <w:tcW w:w="561" w:type="dxa"/>
          </w:tcPr>
          <w:p w:rsidR="0075664F" w:rsidRDefault="00F24FA7" w:rsidP="0075664F">
            <w:r>
              <w:t>13</w:t>
            </w:r>
          </w:p>
        </w:tc>
        <w:tc>
          <w:tcPr>
            <w:tcW w:w="6474" w:type="dxa"/>
          </w:tcPr>
          <w:p w:rsidR="0075664F" w:rsidRPr="003F35EF" w:rsidRDefault="009178AD" w:rsidP="0075664F">
            <w:r w:rsidRPr="003F35EF">
              <w:t>Гигиенический журнал</w:t>
            </w:r>
          </w:p>
        </w:tc>
        <w:tc>
          <w:tcPr>
            <w:tcW w:w="1213" w:type="dxa"/>
          </w:tcPr>
          <w:p w:rsidR="0075664F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c>
          <w:tcPr>
            <w:tcW w:w="561" w:type="dxa"/>
          </w:tcPr>
          <w:p w:rsidR="0075664F" w:rsidRDefault="00F24FA7" w:rsidP="0075664F">
            <w:r>
              <w:t>14</w:t>
            </w:r>
          </w:p>
        </w:tc>
        <w:tc>
          <w:tcPr>
            <w:tcW w:w="6474" w:type="dxa"/>
          </w:tcPr>
          <w:p w:rsidR="0075664F" w:rsidRPr="003F35EF" w:rsidRDefault="009178AD" w:rsidP="0075664F">
            <w:r w:rsidRPr="003F35EF"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</w:tcPr>
          <w:p w:rsidR="0075664F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rPr>
          <w:trHeight w:val="363"/>
        </w:trPr>
        <w:tc>
          <w:tcPr>
            <w:tcW w:w="561" w:type="dxa"/>
          </w:tcPr>
          <w:p w:rsidR="0075664F" w:rsidRDefault="00F24FA7" w:rsidP="0075664F">
            <w:r>
              <w:t>15</w:t>
            </w:r>
          </w:p>
        </w:tc>
        <w:tc>
          <w:tcPr>
            <w:tcW w:w="6474" w:type="dxa"/>
          </w:tcPr>
          <w:p w:rsidR="0075664F" w:rsidRPr="003F35EF" w:rsidRDefault="009178AD" w:rsidP="0075664F">
            <w:r w:rsidRPr="003F35EF">
              <w:t>Журнал скоропортящейся пищевой продукции</w:t>
            </w:r>
          </w:p>
        </w:tc>
        <w:tc>
          <w:tcPr>
            <w:tcW w:w="1213" w:type="dxa"/>
          </w:tcPr>
          <w:p w:rsidR="0075664F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rPr>
          <w:trHeight w:val="399"/>
        </w:trPr>
        <w:tc>
          <w:tcPr>
            <w:tcW w:w="561" w:type="dxa"/>
          </w:tcPr>
          <w:p w:rsidR="0075664F" w:rsidRDefault="00F24FA7" w:rsidP="0075664F">
            <w:r>
              <w:t>16</w:t>
            </w:r>
          </w:p>
        </w:tc>
        <w:tc>
          <w:tcPr>
            <w:tcW w:w="6474" w:type="dxa"/>
          </w:tcPr>
          <w:p w:rsidR="0075664F" w:rsidRDefault="00D2196A" w:rsidP="0075664F">
            <w:r>
              <w:t xml:space="preserve"> Медсестра (есть или нет)</w:t>
            </w:r>
          </w:p>
        </w:tc>
        <w:tc>
          <w:tcPr>
            <w:tcW w:w="1213" w:type="dxa"/>
          </w:tcPr>
          <w:p w:rsidR="0075664F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c>
          <w:tcPr>
            <w:tcW w:w="561" w:type="dxa"/>
          </w:tcPr>
          <w:p w:rsidR="0075664F" w:rsidRDefault="00F24FA7" w:rsidP="0075664F">
            <w:r>
              <w:t>17</w:t>
            </w:r>
          </w:p>
        </w:tc>
        <w:tc>
          <w:tcPr>
            <w:tcW w:w="6474" w:type="dxa"/>
          </w:tcPr>
          <w:p w:rsidR="0075664F" w:rsidRDefault="009178AD" w:rsidP="0075664F">
            <w:r>
              <w:t>Выявлялись ли факты не допуска к реализации блюд и продуктов по ре</w:t>
            </w:r>
            <w:r w:rsidR="002834AE">
              <w:t>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</w:tcPr>
          <w:p w:rsidR="0075664F" w:rsidRDefault="00682A3D" w:rsidP="00F24FA7">
            <w:pPr>
              <w:jc w:val="center"/>
            </w:pPr>
            <w:r>
              <w:t>Нет</w:t>
            </w:r>
          </w:p>
        </w:tc>
        <w:tc>
          <w:tcPr>
            <w:tcW w:w="2173" w:type="dxa"/>
          </w:tcPr>
          <w:p w:rsidR="0075664F" w:rsidRDefault="0075664F" w:rsidP="0075664F"/>
        </w:tc>
      </w:tr>
      <w:tr w:rsidR="0075664F" w:rsidTr="00773421">
        <w:trPr>
          <w:trHeight w:val="501"/>
        </w:trPr>
        <w:tc>
          <w:tcPr>
            <w:tcW w:w="561" w:type="dxa"/>
          </w:tcPr>
          <w:p w:rsidR="0075664F" w:rsidRDefault="00F24FA7" w:rsidP="0075664F">
            <w:r>
              <w:t>18</w:t>
            </w:r>
          </w:p>
        </w:tc>
        <w:tc>
          <w:tcPr>
            <w:tcW w:w="6474" w:type="dxa"/>
          </w:tcPr>
          <w:p w:rsidR="0075664F" w:rsidRDefault="002834AE" w:rsidP="0075664F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</w:tcPr>
          <w:p w:rsidR="0075664F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75664F" w:rsidRDefault="00682A3D" w:rsidP="0075664F">
            <w:r>
              <w:t>2 рукомойника, не достаточно</w:t>
            </w:r>
          </w:p>
        </w:tc>
      </w:tr>
      <w:tr w:rsidR="0075664F" w:rsidTr="00773421">
        <w:trPr>
          <w:trHeight w:val="423"/>
        </w:trPr>
        <w:tc>
          <w:tcPr>
            <w:tcW w:w="561" w:type="dxa"/>
          </w:tcPr>
          <w:p w:rsidR="0075664F" w:rsidRDefault="00F24FA7" w:rsidP="0075664F">
            <w:r>
              <w:t>19</w:t>
            </w:r>
          </w:p>
        </w:tc>
        <w:tc>
          <w:tcPr>
            <w:tcW w:w="6474" w:type="dxa"/>
          </w:tcPr>
          <w:p w:rsidR="0075664F" w:rsidRDefault="002834AE" w:rsidP="0075664F">
            <w:r>
              <w:t>Наличие сушилок для рук или бумажных полотенец</w:t>
            </w:r>
          </w:p>
        </w:tc>
        <w:tc>
          <w:tcPr>
            <w:tcW w:w="1213" w:type="dxa"/>
          </w:tcPr>
          <w:p w:rsidR="0075664F" w:rsidRDefault="0075664F" w:rsidP="00F24FA7">
            <w:pPr>
              <w:jc w:val="center"/>
            </w:pPr>
          </w:p>
        </w:tc>
        <w:tc>
          <w:tcPr>
            <w:tcW w:w="2173" w:type="dxa"/>
          </w:tcPr>
          <w:p w:rsidR="0075664F" w:rsidRDefault="00682A3D" w:rsidP="0075664F">
            <w:r>
              <w:t>Сушилка не работает</w:t>
            </w:r>
          </w:p>
        </w:tc>
      </w:tr>
      <w:tr w:rsidR="00D2196A" w:rsidTr="00773421">
        <w:trPr>
          <w:trHeight w:val="423"/>
        </w:trPr>
        <w:tc>
          <w:tcPr>
            <w:tcW w:w="561" w:type="dxa"/>
          </w:tcPr>
          <w:p w:rsidR="00D2196A" w:rsidRDefault="00F24FA7" w:rsidP="0075664F">
            <w:r>
              <w:t>20</w:t>
            </w:r>
          </w:p>
        </w:tc>
        <w:tc>
          <w:tcPr>
            <w:tcW w:w="6474" w:type="dxa"/>
          </w:tcPr>
          <w:p w:rsidR="00D2196A" w:rsidRDefault="00D2196A" w:rsidP="0075664F">
            <w:r>
              <w:t>Горячая вода на кухне, в обеденном зале</w:t>
            </w:r>
          </w:p>
        </w:tc>
        <w:tc>
          <w:tcPr>
            <w:tcW w:w="1213" w:type="dxa"/>
          </w:tcPr>
          <w:p w:rsidR="00D2196A" w:rsidRDefault="00682A3D" w:rsidP="00F24FA7">
            <w:pPr>
              <w:jc w:val="center"/>
            </w:pPr>
            <w:r>
              <w:t>Нет</w:t>
            </w:r>
          </w:p>
        </w:tc>
        <w:tc>
          <w:tcPr>
            <w:tcW w:w="2173" w:type="dxa"/>
          </w:tcPr>
          <w:p w:rsidR="00D2196A" w:rsidRDefault="00682A3D" w:rsidP="0075664F">
            <w:r>
              <w:t xml:space="preserve">Нет горячей воды, колонка испортилась, </w:t>
            </w:r>
            <w:proofErr w:type="gramStart"/>
            <w:r>
              <w:t>кран  на</w:t>
            </w:r>
            <w:proofErr w:type="gramEnd"/>
            <w:r>
              <w:t xml:space="preserve"> кухне течет</w:t>
            </w:r>
          </w:p>
        </w:tc>
      </w:tr>
      <w:tr w:rsidR="002834AE" w:rsidTr="00773421">
        <w:tc>
          <w:tcPr>
            <w:tcW w:w="561" w:type="dxa"/>
          </w:tcPr>
          <w:p w:rsidR="002834AE" w:rsidRDefault="00F24FA7" w:rsidP="0075664F">
            <w:r>
              <w:t>21</w:t>
            </w:r>
          </w:p>
        </w:tc>
        <w:tc>
          <w:tcPr>
            <w:tcW w:w="6474" w:type="dxa"/>
          </w:tcPr>
          <w:p w:rsidR="002834AE" w:rsidRDefault="002834AE" w:rsidP="0075664F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</w:tcPr>
          <w:p w:rsidR="002834AE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2834AE" w:rsidRDefault="002834AE" w:rsidP="0075664F"/>
        </w:tc>
      </w:tr>
      <w:tr w:rsidR="00D2196A" w:rsidTr="00773421">
        <w:tc>
          <w:tcPr>
            <w:tcW w:w="561" w:type="dxa"/>
          </w:tcPr>
          <w:p w:rsidR="00D2196A" w:rsidRDefault="00F24FA7" w:rsidP="0075664F">
            <w:r>
              <w:t>22</w:t>
            </w:r>
          </w:p>
        </w:tc>
        <w:tc>
          <w:tcPr>
            <w:tcW w:w="6474" w:type="dxa"/>
          </w:tcPr>
          <w:p w:rsidR="00D2196A" w:rsidRDefault="00D2196A" w:rsidP="0075664F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</w:tcPr>
          <w:p w:rsidR="00D2196A" w:rsidRDefault="00682A3D" w:rsidP="00F24FA7">
            <w:pPr>
              <w:jc w:val="center"/>
            </w:pPr>
            <w:r>
              <w:t>Нет</w:t>
            </w:r>
          </w:p>
        </w:tc>
        <w:tc>
          <w:tcPr>
            <w:tcW w:w="2173" w:type="dxa"/>
          </w:tcPr>
          <w:p w:rsidR="00D2196A" w:rsidRDefault="00D2196A" w:rsidP="0075664F"/>
        </w:tc>
      </w:tr>
      <w:tr w:rsidR="002834AE" w:rsidTr="00773421">
        <w:tc>
          <w:tcPr>
            <w:tcW w:w="561" w:type="dxa"/>
          </w:tcPr>
          <w:p w:rsidR="002834AE" w:rsidRDefault="00F24FA7" w:rsidP="0075664F">
            <w:r>
              <w:t>23</w:t>
            </w:r>
          </w:p>
        </w:tc>
        <w:tc>
          <w:tcPr>
            <w:tcW w:w="6474" w:type="dxa"/>
          </w:tcPr>
          <w:p w:rsidR="002834AE" w:rsidRDefault="00A7024D" w:rsidP="0075664F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</w:tcPr>
          <w:p w:rsidR="002834AE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2834AE" w:rsidRDefault="002834AE" w:rsidP="0075664F"/>
        </w:tc>
      </w:tr>
      <w:tr w:rsidR="002834AE" w:rsidTr="00773421">
        <w:tc>
          <w:tcPr>
            <w:tcW w:w="561" w:type="dxa"/>
          </w:tcPr>
          <w:p w:rsidR="002834AE" w:rsidRDefault="00F24FA7" w:rsidP="0075664F">
            <w:r>
              <w:t>24</w:t>
            </w:r>
          </w:p>
        </w:tc>
        <w:tc>
          <w:tcPr>
            <w:tcW w:w="6474" w:type="dxa"/>
          </w:tcPr>
          <w:p w:rsidR="002834AE" w:rsidRDefault="00A7024D" w:rsidP="0075664F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</w:tcPr>
          <w:p w:rsidR="002834AE" w:rsidRDefault="00682A3D" w:rsidP="00F24FA7">
            <w:pPr>
              <w:jc w:val="center"/>
            </w:pPr>
            <w:r>
              <w:t>Нет</w:t>
            </w:r>
          </w:p>
        </w:tc>
        <w:tc>
          <w:tcPr>
            <w:tcW w:w="2173" w:type="dxa"/>
          </w:tcPr>
          <w:p w:rsidR="002834AE" w:rsidRDefault="002834AE" w:rsidP="0075664F"/>
        </w:tc>
      </w:tr>
      <w:tr w:rsidR="002834AE" w:rsidTr="00773421">
        <w:tc>
          <w:tcPr>
            <w:tcW w:w="561" w:type="dxa"/>
          </w:tcPr>
          <w:p w:rsidR="002834AE" w:rsidRDefault="00F24FA7" w:rsidP="0075664F">
            <w:r>
              <w:t>25</w:t>
            </w:r>
          </w:p>
        </w:tc>
        <w:tc>
          <w:tcPr>
            <w:tcW w:w="6474" w:type="dxa"/>
          </w:tcPr>
          <w:p w:rsidR="002834AE" w:rsidRDefault="00A7024D" w:rsidP="0075664F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</w:tcPr>
          <w:p w:rsidR="002834AE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2834AE" w:rsidRDefault="002834AE" w:rsidP="0075664F"/>
        </w:tc>
      </w:tr>
      <w:tr w:rsidR="002722AC" w:rsidTr="00773421">
        <w:trPr>
          <w:trHeight w:val="472"/>
        </w:trPr>
        <w:tc>
          <w:tcPr>
            <w:tcW w:w="561" w:type="dxa"/>
          </w:tcPr>
          <w:p w:rsidR="002722AC" w:rsidRDefault="00F24FA7" w:rsidP="0075664F">
            <w:r>
              <w:t>26</w:t>
            </w:r>
          </w:p>
        </w:tc>
        <w:tc>
          <w:tcPr>
            <w:tcW w:w="6474" w:type="dxa"/>
          </w:tcPr>
          <w:p w:rsidR="002722AC" w:rsidRDefault="002722AC" w:rsidP="002722AC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</w:tcPr>
          <w:p w:rsidR="002722AC" w:rsidRDefault="002722AC" w:rsidP="00F24FA7">
            <w:pPr>
              <w:jc w:val="center"/>
            </w:pPr>
          </w:p>
        </w:tc>
        <w:tc>
          <w:tcPr>
            <w:tcW w:w="2173" w:type="dxa"/>
          </w:tcPr>
          <w:p w:rsidR="002722AC" w:rsidRDefault="00682A3D" w:rsidP="0075664F">
            <w:r>
              <w:t>Удовлетворительное</w:t>
            </w:r>
          </w:p>
        </w:tc>
      </w:tr>
      <w:tr w:rsidR="00D22221" w:rsidTr="00773421">
        <w:trPr>
          <w:trHeight w:val="365"/>
        </w:trPr>
        <w:tc>
          <w:tcPr>
            <w:tcW w:w="561" w:type="dxa"/>
          </w:tcPr>
          <w:p w:rsidR="00D22221" w:rsidRDefault="00F24FA7" w:rsidP="0075664F">
            <w:r>
              <w:t>27</w:t>
            </w:r>
          </w:p>
        </w:tc>
        <w:tc>
          <w:tcPr>
            <w:tcW w:w="6474" w:type="dxa"/>
          </w:tcPr>
          <w:p w:rsidR="00D22221" w:rsidRDefault="00D22221" w:rsidP="002722AC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</w:tcPr>
          <w:p w:rsidR="00D22221" w:rsidRDefault="00D22221" w:rsidP="00F24FA7">
            <w:pPr>
              <w:jc w:val="center"/>
            </w:pPr>
          </w:p>
        </w:tc>
        <w:tc>
          <w:tcPr>
            <w:tcW w:w="2173" w:type="dxa"/>
          </w:tcPr>
          <w:p w:rsidR="00D22221" w:rsidRDefault="00682A3D" w:rsidP="0075664F">
            <w:r>
              <w:t>Удовлетворительное</w:t>
            </w:r>
          </w:p>
        </w:tc>
      </w:tr>
      <w:tr w:rsidR="002834AE" w:rsidTr="00773421">
        <w:trPr>
          <w:trHeight w:val="421"/>
        </w:trPr>
        <w:tc>
          <w:tcPr>
            <w:tcW w:w="561" w:type="dxa"/>
          </w:tcPr>
          <w:p w:rsidR="002834AE" w:rsidRDefault="00F24FA7" w:rsidP="0075664F">
            <w:r>
              <w:t>28</w:t>
            </w:r>
          </w:p>
        </w:tc>
        <w:tc>
          <w:tcPr>
            <w:tcW w:w="6474" w:type="dxa"/>
          </w:tcPr>
          <w:p w:rsidR="002834AE" w:rsidRDefault="00A7024D" w:rsidP="003000EC">
            <w:r>
              <w:t xml:space="preserve">Состояние посуды (тарелки, стаканы): </w:t>
            </w:r>
            <w:r w:rsidR="003000EC">
              <w:t xml:space="preserve">требует замены </w:t>
            </w:r>
            <w:r w:rsidR="00D63CD7">
              <w:t>или нет</w:t>
            </w:r>
          </w:p>
        </w:tc>
        <w:tc>
          <w:tcPr>
            <w:tcW w:w="1213" w:type="dxa"/>
          </w:tcPr>
          <w:p w:rsidR="002834AE" w:rsidRDefault="002834AE" w:rsidP="00F24FA7">
            <w:pPr>
              <w:jc w:val="center"/>
            </w:pPr>
          </w:p>
        </w:tc>
        <w:tc>
          <w:tcPr>
            <w:tcW w:w="2173" w:type="dxa"/>
          </w:tcPr>
          <w:p w:rsidR="002834AE" w:rsidRDefault="00682A3D" w:rsidP="0075664F">
            <w:r>
              <w:t>Посуду нужно заменить</w:t>
            </w:r>
          </w:p>
        </w:tc>
      </w:tr>
      <w:tr w:rsidR="00F66DB4" w:rsidTr="00773421">
        <w:trPr>
          <w:trHeight w:val="421"/>
        </w:trPr>
        <w:tc>
          <w:tcPr>
            <w:tcW w:w="561" w:type="dxa"/>
          </w:tcPr>
          <w:p w:rsidR="00F66DB4" w:rsidRDefault="00F24FA7" w:rsidP="0075664F">
            <w:r>
              <w:t>29</w:t>
            </w:r>
          </w:p>
        </w:tc>
        <w:tc>
          <w:tcPr>
            <w:tcW w:w="6474" w:type="dxa"/>
          </w:tcPr>
          <w:p w:rsidR="00F66DB4" w:rsidRDefault="00F66DB4" w:rsidP="0075664F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</w:tcPr>
          <w:p w:rsidR="00F66DB4" w:rsidRDefault="00F66DB4" w:rsidP="00F24FA7">
            <w:pPr>
              <w:jc w:val="center"/>
            </w:pPr>
          </w:p>
        </w:tc>
        <w:tc>
          <w:tcPr>
            <w:tcW w:w="2173" w:type="dxa"/>
          </w:tcPr>
          <w:p w:rsidR="00F66DB4" w:rsidRDefault="00682A3D" w:rsidP="0075664F">
            <w:r>
              <w:t>Удовлетворительное</w:t>
            </w:r>
          </w:p>
        </w:tc>
      </w:tr>
      <w:tr w:rsidR="00F66DB4" w:rsidTr="00773421">
        <w:trPr>
          <w:trHeight w:val="421"/>
        </w:trPr>
        <w:tc>
          <w:tcPr>
            <w:tcW w:w="561" w:type="dxa"/>
          </w:tcPr>
          <w:p w:rsidR="00F66DB4" w:rsidRDefault="00F24FA7" w:rsidP="0075664F">
            <w:r>
              <w:t>30</w:t>
            </w:r>
          </w:p>
        </w:tc>
        <w:tc>
          <w:tcPr>
            <w:tcW w:w="6474" w:type="dxa"/>
          </w:tcPr>
          <w:p w:rsidR="00F66DB4" w:rsidRDefault="00F66DB4" w:rsidP="0075664F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</w:tcPr>
          <w:p w:rsidR="00F66DB4" w:rsidRDefault="00F66DB4" w:rsidP="00F24FA7">
            <w:pPr>
              <w:jc w:val="center"/>
            </w:pPr>
          </w:p>
        </w:tc>
        <w:tc>
          <w:tcPr>
            <w:tcW w:w="2173" w:type="dxa"/>
          </w:tcPr>
          <w:p w:rsidR="00F66DB4" w:rsidRDefault="00682A3D" w:rsidP="0075664F">
            <w:r>
              <w:t>Удовлетворительное</w:t>
            </w:r>
          </w:p>
        </w:tc>
      </w:tr>
      <w:tr w:rsidR="00682A3D" w:rsidTr="00773421">
        <w:trPr>
          <w:trHeight w:val="421"/>
        </w:trPr>
        <w:tc>
          <w:tcPr>
            <w:tcW w:w="561" w:type="dxa"/>
          </w:tcPr>
          <w:p w:rsidR="00682A3D" w:rsidRDefault="00F24FA7" w:rsidP="0075664F">
            <w:r>
              <w:t>31</w:t>
            </w:r>
          </w:p>
        </w:tc>
        <w:tc>
          <w:tcPr>
            <w:tcW w:w="6474" w:type="dxa"/>
          </w:tcPr>
          <w:p w:rsidR="00682A3D" w:rsidRDefault="00682A3D" w:rsidP="0075664F">
            <w:r>
              <w:t>Соседство продуктов соблюдается или нет</w:t>
            </w:r>
          </w:p>
        </w:tc>
        <w:tc>
          <w:tcPr>
            <w:tcW w:w="1213" w:type="dxa"/>
          </w:tcPr>
          <w:p w:rsidR="00682A3D" w:rsidRDefault="00682A3D" w:rsidP="00F24FA7">
            <w:pPr>
              <w:jc w:val="center"/>
            </w:pPr>
            <w:r>
              <w:t>Нет</w:t>
            </w:r>
          </w:p>
        </w:tc>
        <w:tc>
          <w:tcPr>
            <w:tcW w:w="2173" w:type="dxa"/>
          </w:tcPr>
          <w:p w:rsidR="00682A3D" w:rsidRDefault="00682A3D" w:rsidP="0075664F">
            <w:r>
              <w:t>Удовлетворительное</w:t>
            </w:r>
          </w:p>
        </w:tc>
      </w:tr>
      <w:tr w:rsidR="00F66DB4" w:rsidTr="00773421">
        <w:trPr>
          <w:trHeight w:val="421"/>
        </w:trPr>
        <w:tc>
          <w:tcPr>
            <w:tcW w:w="561" w:type="dxa"/>
          </w:tcPr>
          <w:p w:rsidR="00F66DB4" w:rsidRDefault="00F24FA7" w:rsidP="0075664F">
            <w:r>
              <w:t>32</w:t>
            </w:r>
          </w:p>
        </w:tc>
        <w:tc>
          <w:tcPr>
            <w:tcW w:w="6474" w:type="dxa"/>
          </w:tcPr>
          <w:p w:rsidR="00F66DB4" w:rsidRDefault="00F66DB4" w:rsidP="0075664F">
            <w:r>
              <w:t>Хранение продуктов на поддонах</w:t>
            </w:r>
          </w:p>
        </w:tc>
        <w:tc>
          <w:tcPr>
            <w:tcW w:w="1213" w:type="dxa"/>
          </w:tcPr>
          <w:p w:rsidR="00F66DB4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F66DB4" w:rsidRDefault="00F66DB4" w:rsidP="0075664F"/>
        </w:tc>
      </w:tr>
      <w:tr w:rsidR="002834AE" w:rsidTr="00773421">
        <w:trPr>
          <w:trHeight w:val="429"/>
        </w:trPr>
        <w:tc>
          <w:tcPr>
            <w:tcW w:w="561" w:type="dxa"/>
          </w:tcPr>
          <w:p w:rsidR="002834AE" w:rsidRDefault="00F24FA7" w:rsidP="0075664F">
            <w:r>
              <w:t>33</w:t>
            </w:r>
          </w:p>
        </w:tc>
        <w:tc>
          <w:tcPr>
            <w:tcW w:w="6474" w:type="dxa"/>
          </w:tcPr>
          <w:p w:rsidR="002834AE" w:rsidRDefault="00A7024D" w:rsidP="0075664F">
            <w:r>
              <w:t>Санитарное состояние столовой</w:t>
            </w:r>
          </w:p>
        </w:tc>
        <w:tc>
          <w:tcPr>
            <w:tcW w:w="1213" w:type="dxa"/>
          </w:tcPr>
          <w:p w:rsidR="002834AE" w:rsidRDefault="002834AE" w:rsidP="00F24FA7">
            <w:pPr>
              <w:jc w:val="center"/>
            </w:pPr>
          </w:p>
        </w:tc>
        <w:tc>
          <w:tcPr>
            <w:tcW w:w="2173" w:type="dxa"/>
          </w:tcPr>
          <w:p w:rsidR="002834AE" w:rsidRDefault="00682A3D" w:rsidP="0075664F">
            <w:r>
              <w:t>Удовлетворительное</w:t>
            </w:r>
          </w:p>
        </w:tc>
      </w:tr>
      <w:tr w:rsidR="00A7024D" w:rsidTr="00773421">
        <w:tc>
          <w:tcPr>
            <w:tcW w:w="561" w:type="dxa"/>
          </w:tcPr>
          <w:p w:rsidR="00A7024D" w:rsidRDefault="00F24FA7" w:rsidP="0075664F">
            <w:r>
              <w:t>34</w:t>
            </w:r>
          </w:p>
        </w:tc>
        <w:tc>
          <w:tcPr>
            <w:tcW w:w="6474" w:type="dxa"/>
          </w:tcPr>
          <w:p w:rsidR="00A7024D" w:rsidRDefault="00A7024D" w:rsidP="0075664F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</w:tcPr>
          <w:p w:rsidR="00A7024D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A7024D" w:rsidRDefault="00682A3D" w:rsidP="0075664F">
            <w:r>
              <w:t>Весы сломаны</w:t>
            </w:r>
          </w:p>
        </w:tc>
      </w:tr>
      <w:tr w:rsidR="00A7024D" w:rsidTr="00773421">
        <w:trPr>
          <w:trHeight w:val="471"/>
        </w:trPr>
        <w:tc>
          <w:tcPr>
            <w:tcW w:w="561" w:type="dxa"/>
          </w:tcPr>
          <w:p w:rsidR="00A7024D" w:rsidRDefault="00F24FA7" w:rsidP="0075664F">
            <w:r>
              <w:t>35</w:t>
            </w:r>
          </w:p>
        </w:tc>
        <w:tc>
          <w:tcPr>
            <w:tcW w:w="6474" w:type="dxa"/>
          </w:tcPr>
          <w:p w:rsidR="00A7024D" w:rsidRDefault="00D63CD7" w:rsidP="0075664F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</w:tcPr>
          <w:p w:rsidR="00A7024D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A7024D" w:rsidRDefault="00A7024D" w:rsidP="0075664F"/>
        </w:tc>
      </w:tr>
      <w:tr w:rsidR="00A7024D" w:rsidTr="00773421">
        <w:trPr>
          <w:trHeight w:val="420"/>
        </w:trPr>
        <w:tc>
          <w:tcPr>
            <w:tcW w:w="561" w:type="dxa"/>
          </w:tcPr>
          <w:p w:rsidR="00A7024D" w:rsidRDefault="00F24FA7" w:rsidP="0075664F">
            <w:r>
              <w:t>36</w:t>
            </w:r>
          </w:p>
        </w:tc>
        <w:tc>
          <w:tcPr>
            <w:tcW w:w="6474" w:type="dxa"/>
          </w:tcPr>
          <w:p w:rsidR="00A7024D" w:rsidRDefault="00D63CD7" w:rsidP="0075664F">
            <w:r>
              <w:t>Ежедневные пробы приготовленных блюд</w:t>
            </w:r>
            <w:r w:rsidR="00F66DB4">
              <w:t xml:space="preserve"> (не менее 48 часов)</w:t>
            </w:r>
          </w:p>
        </w:tc>
        <w:tc>
          <w:tcPr>
            <w:tcW w:w="1213" w:type="dxa"/>
          </w:tcPr>
          <w:p w:rsidR="00A7024D" w:rsidRDefault="00682A3D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A7024D" w:rsidRDefault="00A7024D" w:rsidP="0075664F"/>
        </w:tc>
      </w:tr>
      <w:tr w:rsidR="00A7024D" w:rsidTr="00773421">
        <w:trPr>
          <w:trHeight w:val="413"/>
        </w:trPr>
        <w:tc>
          <w:tcPr>
            <w:tcW w:w="561" w:type="dxa"/>
          </w:tcPr>
          <w:p w:rsidR="00A7024D" w:rsidRDefault="00F24FA7" w:rsidP="0075664F">
            <w:r>
              <w:t>37</w:t>
            </w:r>
          </w:p>
        </w:tc>
        <w:tc>
          <w:tcPr>
            <w:tcW w:w="6474" w:type="dxa"/>
          </w:tcPr>
          <w:p w:rsidR="00A7024D" w:rsidRDefault="00D63CD7" w:rsidP="0075664F">
            <w:r>
              <w:t>Сроки годности продуктов питания</w:t>
            </w:r>
          </w:p>
          <w:p w:rsidR="00773421" w:rsidRDefault="00773421" w:rsidP="0075664F"/>
          <w:p w:rsidR="00773421" w:rsidRDefault="00773421" w:rsidP="0075664F"/>
        </w:tc>
        <w:tc>
          <w:tcPr>
            <w:tcW w:w="1213" w:type="dxa"/>
          </w:tcPr>
          <w:p w:rsidR="00A7024D" w:rsidRDefault="00773421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A7024D" w:rsidRDefault="00A7024D" w:rsidP="0075664F"/>
        </w:tc>
      </w:tr>
      <w:tr w:rsidR="00773421" w:rsidTr="00773421">
        <w:trPr>
          <w:trHeight w:val="413"/>
        </w:trPr>
        <w:tc>
          <w:tcPr>
            <w:tcW w:w="561" w:type="dxa"/>
          </w:tcPr>
          <w:p w:rsidR="00773421" w:rsidRDefault="00F24FA7" w:rsidP="0075664F">
            <w:r>
              <w:lastRenderedPageBreak/>
              <w:t>38</w:t>
            </w:r>
          </w:p>
        </w:tc>
        <w:tc>
          <w:tcPr>
            <w:tcW w:w="6474" w:type="dxa"/>
          </w:tcPr>
          <w:p w:rsidR="00773421" w:rsidRDefault="00773421" w:rsidP="0075664F">
            <w:r>
              <w:t>Наличие накладных на продукты питания</w:t>
            </w:r>
          </w:p>
        </w:tc>
        <w:tc>
          <w:tcPr>
            <w:tcW w:w="1213" w:type="dxa"/>
          </w:tcPr>
          <w:p w:rsidR="00773421" w:rsidRDefault="00773421" w:rsidP="00F24FA7">
            <w:pPr>
              <w:jc w:val="center"/>
            </w:pPr>
            <w:r>
              <w:t>Да/Нет</w:t>
            </w:r>
          </w:p>
        </w:tc>
        <w:tc>
          <w:tcPr>
            <w:tcW w:w="2173" w:type="dxa"/>
          </w:tcPr>
          <w:p w:rsidR="00773421" w:rsidRDefault="00773421" w:rsidP="009B66F1">
            <w:r>
              <w:t>Накладные есть на месяц, но отдельных на некоторые заявки нет</w:t>
            </w:r>
          </w:p>
        </w:tc>
      </w:tr>
      <w:tr w:rsidR="00A7024D" w:rsidTr="00773421">
        <w:trPr>
          <w:trHeight w:val="405"/>
        </w:trPr>
        <w:tc>
          <w:tcPr>
            <w:tcW w:w="561" w:type="dxa"/>
          </w:tcPr>
          <w:p w:rsidR="00A7024D" w:rsidRDefault="00F24FA7" w:rsidP="0075664F">
            <w:r>
              <w:t>39</w:t>
            </w:r>
          </w:p>
        </w:tc>
        <w:tc>
          <w:tcPr>
            <w:tcW w:w="6474" w:type="dxa"/>
          </w:tcPr>
          <w:p w:rsidR="00A7024D" w:rsidRDefault="00D63CD7" w:rsidP="0075664F">
            <w:r>
              <w:t>Родительский контроль (приказ)</w:t>
            </w:r>
          </w:p>
        </w:tc>
        <w:tc>
          <w:tcPr>
            <w:tcW w:w="1213" w:type="dxa"/>
          </w:tcPr>
          <w:p w:rsidR="00A7024D" w:rsidRDefault="00773421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A7024D" w:rsidRDefault="00A7024D" w:rsidP="0075664F"/>
        </w:tc>
      </w:tr>
      <w:tr w:rsidR="00A7024D" w:rsidTr="00773421">
        <w:tc>
          <w:tcPr>
            <w:tcW w:w="561" w:type="dxa"/>
          </w:tcPr>
          <w:p w:rsidR="00A7024D" w:rsidRDefault="00F24FA7" w:rsidP="0075664F">
            <w:r>
              <w:t>40</w:t>
            </w:r>
          </w:p>
        </w:tc>
        <w:tc>
          <w:tcPr>
            <w:tcW w:w="6474" w:type="dxa"/>
          </w:tcPr>
          <w:p w:rsidR="00A7024D" w:rsidRDefault="00D63CD7" w:rsidP="0075664F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</w:tcPr>
          <w:p w:rsidR="00A7024D" w:rsidRDefault="00773421" w:rsidP="00F24FA7">
            <w:pPr>
              <w:jc w:val="center"/>
            </w:pPr>
            <w:r>
              <w:t>Да</w:t>
            </w:r>
          </w:p>
        </w:tc>
        <w:tc>
          <w:tcPr>
            <w:tcW w:w="2173" w:type="dxa"/>
          </w:tcPr>
          <w:p w:rsidR="00A7024D" w:rsidRDefault="00A7024D" w:rsidP="0075664F"/>
        </w:tc>
      </w:tr>
      <w:tr w:rsidR="00B06943" w:rsidTr="00773421">
        <w:tc>
          <w:tcPr>
            <w:tcW w:w="561" w:type="dxa"/>
          </w:tcPr>
          <w:p w:rsidR="00B06943" w:rsidRDefault="00F24FA7" w:rsidP="0075664F">
            <w:r>
              <w:t>41</w:t>
            </w:r>
          </w:p>
        </w:tc>
        <w:tc>
          <w:tcPr>
            <w:tcW w:w="6474" w:type="dxa"/>
          </w:tcPr>
          <w:p w:rsidR="00B06943" w:rsidRDefault="00B06943" w:rsidP="0075664F">
            <w:r>
              <w:t>Накопительная ведомость</w:t>
            </w:r>
          </w:p>
          <w:p w:rsidR="00B06943" w:rsidRDefault="00B06943" w:rsidP="0075664F"/>
        </w:tc>
        <w:tc>
          <w:tcPr>
            <w:tcW w:w="1213" w:type="dxa"/>
          </w:tcPr>
          <w:p w:rsidR="00B06943" w:rsidRDefault="00B06943" w:rsidP="00F24FA7">
            <w:pPr>
              <w:jc w:val="center"/>
            </w:pPr>
            <w:r>
              <w:t>Нет</w:t>
            </w:r>
          </w:p>
        </w:tc>
        <w:tc>
          <w:tcPr>
            <w:tcW w:w="2173" w:type="dxa"/>
          </w:tcPr>
          <w:p w:rsidR="00B06943" w:rsidRDefault="00B06943" w:rsidP="0075664F"/>
        </w:tc>
      </w:tr>
    </w:tbl>
    <w:p w:rsidR="00A910AB" w:rsidRDefault="00A910AB" w:rsidP="0075664F"/>
    <w:p w:rsidR="00B06943" w:rsidRDefault="00B06943" w:rsidP="00B0694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B06943" w:rsidRDefault="00B06943" w:rsidP="00B06943">
      <w:pPr>
        <w:pStyle w:val="a4"/>
        <w:ind w:left="1143"/>
        <w:jc w:val="both"/>
        <w:rPr>
          <w:sz w:val="28"/>
          <w:szCs w:val="28"/>
        </w:rPr>
      </w:pPr>
    </w:p>
    <w:p w:rsidR="00B06943" w:rsidRDefault="00B06943" w:rsidP="00B06943">
      <w:pPr>
        <w:pStyle w:val="a4"/>
        <w:numPr>
          <w:ilvl w:val="0"/>
          <w:numId w:val="3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B06943" w:rsidRDefault="00F24FA7" w:rsidP="00B06943">
      <w:pPr>
        <w:pStyle w:val="a4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bookmarkStart w:id="0" w:name="_GoBack"/>
      <w:bookmarkEnd w:id="0"/>
      <w:r w:rsidR="00B06943">
        <w:rPr>
          <w:sz w:val="28"/>
          <w:szCs w:val="28"/>
        </w:rPr>
        <w:t xml:space="preserve"> предоставлять все накладные вовремя.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B06943" w:rsidRDefault="00B06943" w:rsidP="00B0694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06943" w:rsidRDefault="00B06943" w:rsidP="00B0694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B06943" w:rsidRDefault="00B06943" w:rsidP="00B069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B06943" w:rsidRDefault="00B06943" w:rsidP="00B06943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B06943" w:rsidRDefault="00B06943" w:rsidP="00B06943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3000EC" w:rsidRDefault="003000EC" w:rsidP="0075664F"/>
    <w:p w:rsidR="003000EC" w:rsidRDefault="003000EC" w:rsidP="0075664F"/>
    <w:p w:rsidR="003000EC" w:rsidRDefault="003000EC" w:rsidP="0075664F"/>
    <w:p w:rsidR="003000EC" w:rsidRDefault="003000EC" w:rsidP="0075664F"/>
    <w:sectPr w:rsidR="003000EC" w:rsidSect="00E416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2" w15:restartNumberingAfterBreak="0">
    <w:nsid w:val="7D7D6A5B"/>
    <w:multiLevelType w:val="hybridMultilevel"/>
    <w:tmpl w:val="E7BEF0CA"/>
    <w:lvl w:ilvl="0" w:tplc="F82429EE">
      <w:start w:val="2"/>
      <w:numFmt w:val="decimal"/>
      <w:lvlText w:val="%1."/>
      <w:lvlJc w:val="left"/>
      <w:pPr>
        <w:ind w:left="3223" w:hanging="280"/>
      </w:pPr>
      <w:rPr>
        <w:rFonts w:hint="default"/>
        <w:spacing w:val="0"/>
        <w:w w:val="102"/>
        <w:lang w:val="ru-RU" w:eastAsia="en-US" w:bidi="ar-SA"/>
      </w:rPr>
    </w:lvl>
    <w:lvl w:ilvl="1" w:tplc="EA0EAA6E">
      <w:numFmt w:val="bullet"/>
      <w:lvlText w:val="•"/>
      <w:lvlJc w:val="left"/>
      <w:pPr>
        <w:ind w:left="3929" w:hanging="280"/>
      </w:pPr>
      <w:rPr>
        <w:rFonts w:hint="default"/>
        <w:lang w:val="ru-RU" w:eastAsia="en-US" w:bidi="ar-SA"/>
      </w:rPr>
    </w:lvl>
    <w:lvl w:ilvl="2" w:tplc="E5AEF7F8">
      <w:numFmt w:val="bullet"/>
      <w:lvlText w:val="•"/>
      <w:lvlJc w:val="left"/>
      <w:pPr>
        <w:ind w:left="4638" w:hanging="280"/>
      </w:pPr>
      <w:rPr>
        <w:rFonts w:hint="default"/>
        <w:lang w:val="ru-RU" w:eastAsia="en-US" w:bidi="ar-SA"/>
      </w:rPr>
    </w:lvl>
    <w:lvl w:ilvl="3" w:tplc="725CAC2E">
      <w:numFmt w:val="bullet"/>
      <w:lvlText w:val="•"/>
      <w:lvlJc w:val="left"/>
      <w:pPr>
        <w:ind w:left="5347" w:hanging="280"/>
      </w:pPr>
      <w:rPr>
        <w:rFonts w:hint="default"/>
        <w:lang w:val="ru-RU" w:eastAsia="en-US" w:bidi="ar-SA"/>
      </w:rPr>
    </w:lvl>
    <w:lvl w:ilvl="4" w:tplc="F1A04D4A">
      <w:numFmt w:val="bullet"/>
      <w:lvlText w:val="•"/>
      <w:lvlJc w:val="left"/>
      <w:pPr>
        <w:ind w:left="6056" w:hanging="280"/>
      </w:pPr>
      <w:rPr>
        <w:rFonts w:hint="default"/>
        <w:lang w:val="ru-RU" w:eastAsia="en-US" w:bidi="ar-SA"/>
      </w:rPr>
    </w:lvl>
    <w:lvl w:ilvl="5" w:tplc="6E74BC32">
      <w:numFmt w:val="bullet"/>
      <w:lvlText w:val="•"/>
      <w:lvlJc w:val="left"/>
      <w:pPr>
        <w:ind w:left="6765" w:hanging="280"/>
      </w:pPr>
      <w:rPr>
        <w:rFonts w:hint="default"/>
        <w:lang w:val="ru-RU" w:eastAsia="en-US" w:bidi="ar-SA"/>
      </w:rPr>
    </w:lvl>
    <w:lvl w:ilvl="6" w:tplc="80A239F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7" w:tplc="413C1AEC">
      <w:numFmt w:val="bullet"/>
      <w:lvlText w:val="•"/>
      <w:lvlJc w:val="left"/>
      <w:pPr>
        <w:ind w:left="8183" w:hanging="280"/>
      </w:pPr>
      <w:rPr>
        <w:rFonts w:hint="default"/>
        <w:lang w:val="ru-RU" w:eastAsia="en-US" w:bidi="ar-SA"/>
      </w:rPr>
    </w:lvl>
    <w:lvl w:ilvl="8" w:tplc="207E0AE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8A"/>
    <w:rsid w:val="000063EC"/>
    <w:rsid w:val="000E5F5B"/>
    <w:rsid w:val="0016748A"/>
    <w:rsid w:val="0022089A"/>
    <w:rsid w:val="002722AC"/>
    <w:rsid w:val="002746B9"/>
    <w:rsid w:val="002834AE"/>
    <w:rsid w:val="003000EC"/>
    <w:rsid w:val="00310A2D"/>
    <w:rsid w:val="00356F3C"/>
    <w:rsid w:val="003A2E24"/>
    <w:rsid w:val="003F35EF"/>
    <w:rsid w:val="00413125"/>
    <w:rsid w:val="00457918"/>
    <w:rsid w:val="00503E86"/>
    <w:rsid w:val="00537C7B"/>
    <w:rsid w:val="005B7EA2"/>
    <w:rsid w:val="00682A3D"/>
    <w:rsid w:val="0075664F"/>
    <w:rsid w:val="00773421"/>
    <w:rsid w:val="00840D2C"/>
    <w:rsid w:val="009178AD"/>
    <w:rsid w:val="00A7024D"/>
    <w:rsid w:val="00A910AB"/>
    <w:rsid w:val="00AA7D0B"/>
    <w:rsid w:val="00B06943"/>
    <w:rsid w:val="00BD73CF"/>
    <w:rsid w:val="00C72469"/>
    <w:rsid w:val="00D2196A"/>
    <w:rsid w:val="00D22221"/>
    <w:rsid w:val="00D63CD7"/>
    <w:rsid w:val="00DD31AA"/>
    <w:rsid w:val="00E41697"/>
    <w:rsid w:val="00F24FA7"/>
    <w:rsid w:val="00F66DB4"/>
    <w:rsid w:val="00FB08DA"/>
    <w:rsid w:val="00F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B4CD9-4269-4ECE-A31E-C73A3D4D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F5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5664F"/>
    <w:pPr>
      <w:ind w:left="3209" w:hanging="291"/>
    </w:pPr>
  </w:style>
  <w:style w:type="table" w:styleId="a5">
    <w:name w:val="Table Grid"/>
    <w:basedOn w:val="a1"/>
    <w:uiPriority w:val="39"/>
    <w:rsid w:val="0075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24F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4F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22</cp:revision>
  <cp:lastPrinted>2023-11-22T08:46:00Z</cp:lastPrinted>
  <dcterms:created xsi:type="dcterms:W3CDTF">2023-11-07T13:16:00Z</dcterms:created>
  <dcterms:modified xsi:type="dcterms:W3CDTF">2023-11-22T08:47:00Z</dcterms:modified>
</cp:coreProperties>
</file>