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2E27AF" w:rsidRDefault="002E27AF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17.04.2025</w:t>
      </w:r>
      <w:r w:rsidR="00881BD8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     36-02</w:t>
      </w:r>
      <w:r w:rsidR="00881BD8">
        <w:rPr>
          <w:b/>
          <w:sz w:val="28"/>
          <w:szCs w:val="28"/>
        </w:rPr>
        <w:t>/07РС</w:t>
      </w:r>
    </w:p>
    <w:p w:rsidR="002E27AF" w:rsidRDefault="002E27AF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2E27AF" w:rsidRDefault="002E27AF" w:rsidP="0037273F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ФЗ от 06.10.2003 № 131 ФЗ «Об общих принципах организации местного самоуправления в РФ О передаче автомобильных дорог и земельных участков в собственность Республики Дагес</w:t>
      </w:r>
      <w:r w:rsidR="0037273F">
        <w:rPr>
          <w:b/>
          <w:sz w:val="28"/>
          <w:szCs w:val="28"/>
        </w:rPr>
        <w:t>тан, Собрание депутатов решило:</w:t>
      </w:r>
    </w:p>
    <w:p w:rsidR="0037273F" w:rsidRDefault="0037273F" w:rsidP="0037273F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E27AF" w:rsidRDefault="0037273F" w:rsidP="0037273F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273F" w:rsidRDefault="0037273F" w:rsidP="0037273F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E27AF" w:rsidRDefault="002E27AF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Сооружение дорожного транспорта с кадастровым номером 05:06:000000:3265, расположенное по адресу: Республика Дагестан, р-он. Кизилюртовский, с. Комсомольское;</w:t>
      </w:r>
    </w:p>
    <w:p w:rsidR="00F17316" w:rsidRDefault="00F17316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Земельный участок с кадастровым номером 05:06:000002:2451, расположенный по адресу: Республика Дагестан, р-он. Кизилюртовский, с. Комсомольское.</w:t>
      </w: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F17316" w:rsidRDefault="00F17316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Сооружение дорожного транспорта с кадастровым номером 05:06:000008:1269, расположенное по адресу: Республика Дагестан, р-он. Кизилюртовский, с. </w:t>
      </w:r>
      <w:proofErr w:type="spellStart"/>
      <w:r>
        <w:rPr>
          <w:b/>
          <w:sz w:val="28"/>
          <w:szCs w:val="28"/>
        </w:rPr>
        <w:t>Миатли</w:t>
      </w:r>
      <w:proofErr w:type="spellEnd"/>
      <w:r>
        <w:rPr>
          <w:b/>
          <w:sz w:val="28"/>
          <w:szCs w:val="28"/>
        </w:rPr>
        <w:t xml:space="preserve">, ул. </w:t>
      </w:r>
      <w:proofErr w:type="spellStart"/>
      <w:r>
        <w:rPr>
          <w:b/>
          <w:sz w:val="28"/>
          <w:szCs w:val="28"/>
        </w:rPr>
        <w:t>Умаргаджи-Зияудина</w:t>
      </w:r>
      <w:proofErr w:type="spellEnd"/>
      <w:r>
        <w:rPr>
          <w:b/>
          <w:sz w:val="28"/>
          <w:szCs w:val="28"/>
        </w:rPr>
        <w:t>;</w:t>
      </w:r>
    </w:p>
    <w:p w:rsidR="00F17316" w:rsidRDefault="00F17316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Земельный участок с кадастровым номером 05:06:000008:1030, расположенный по адресу: Республика Дагестан, р-он. Кизилюртовский, с. </w:t>
      </w:r>
      <w:proofErr w:type="spellStart"/>
      <w:r>
        <w:rPr>
          <w:b/>
          <w:sz w:val="28"/>
          <w:szCs w:val="28"/>
        </w:rPr>
        <w:t>Миатли</w:t>
      </w:r>
      <w:proofErr w:type="spellEnd"/>
      <w:r>
        <w:rPr>
          <w:b/>
          <w:sz w:val="28"/>
          <w:szCs w:val="28"/>
        </w:rPr>
        <w:t>.</w:t>
      </w: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F17316" w:rsidRDefault="00F17316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Сооружение дорожного транспорта с кадастровым номером 05:06:000015:3500, расположенное по адресу: Республика Дагестан, р-он. Кизилюртовский, с. Нижний </w:t>
      </w:r>
      <w:proofErr w:type="spellStart"/>
      <w:r>
        <w:rPr>
          <w:b/>
          <w:sz w:val="28"/>
          <w:szCs w:val="28"/>
        </w:rPr>
        <w:t>Чирюрт</w:t>
      </w:r>
      <w:proofErr w:type="spellEnd"/>
      <w:r>
        <w:rPr>
          <w:b/>
          <w:sz w:val="28"/>
          <w:szCs w:val="28"/>
        </w:rPr>
        <w:t>;</w:t>
      </w:r>
    </w:p>
    <w:p w:rsidR="00F17316" w:rsidRDefault="00F17316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Земельный участок с кадастровым номером 05:06:000015:717, расположенный по адресу: Республика Дагестан, р-он. Кизилюртовский, с. Нижний </w:t>
      </w:r>
      <w:proofErr w:type="spellStart"/>
      <w:r>
        <w:rPr>
          <w:b/>
          <w:sz w:val="28"/>
          <w:szCs w:val="28"/>
        </w:rPr>
        <w:t>Чирюрт</w:t>
      </w:r>
      <w:proofErr w:type="spellEnd"/>
      <w:r>
        <w:rPr>
          <w:b/>
          <w:sz w:val="28"/>
          <w:szCs w:val="28"/>
        </w:rPr>
        <w:t>.</w:t>
      </w: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F17316" w:rsidRDefault="00F17316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 Сооружение дорожного транспорта с кадастровым номером 05:06:000015:3499, расположенное по адресу: Республика Дагестан, р-он. Кизилюртовский, с. </w:t>
      </w:r>
      <w:proofErr w:type="spellStart"/>
      <w:r>
        <w:rPr>
          <w:b/>
          <w:sz w:val="28"/>
          <w:szCs w:val="28"/>
        </w:rPr>
        <w:t>Султанянгиюрт</w:t>
      </w:r>
      <w:proofErr w:type="spellEnd"/>
      <w:r>
        <w:rPr>
          <w:b/>
          <w:sz w:val="28"/>
          <w:szCs w:val="28"/>
        </w:rPr>
        <w:t xml:space="preserve">, ул. </w:t>
      </w:r>
      <w:proofErr w:type="spellStart"/>
      <w:r>
        <w:rPr>
          <w:b/>
          <w:sz w:val="28"/>
          <w:szCs w:val="28"/>
        </w:rPr>
        <w:t>Аскерханова</w:t>
      </w:r>
      <w:proofErr w:type="spellEnd"/>
      <w:r>
        <w:rPr>
          <w:b/>
          <w:sz w:val="28"/>
          <w:szCs w:val="28"/>
        </w:rPr>
        <w:t>;</w:t>
      </w:r>
    </w:p>
    <w:p w:rsidR="00F17316" w:rsidRDefault="00F17316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Земельный участок с кадастровым номером 05:06:000000:3261,</w:t>
      </w:r>
      <w:r w:rsidR="0037273F">
        <w:rPr>
          <w:b/>
          <w:sz w:val="28"/>
          <w:szCs w:val="28"/>
        </w:rPr>
        <w:t xml:space="preserve"> расположенный по адресу: Республика Дагестан, р-он. Кизилюртовский, с. </w:t>
      </w:r>
      <w:proofErr w:type="spellStart"/>
      <w:r w:rsidR="0037273F">
        <w:rPr>
          <w:b/>
          <w:sz w:val="28"/>
          <w:szCs w:val="28"/>
        </w:rPr>
        <w:t>Султанянгиюрт</w:t>
      </w:r>
      <w:proofErr w:type="spellEnd"/>
      <w:r w:rsidR="0037273F">
        <w:rPr>
          <w:b/>
          <w:sz w:val="28"/>
          <w:szCs w:val="28"/>
        </w:rPr>
        <w:t xml:space="preserve">, ул. </w:t>
      </w:r>
      <w:proofErr w:type="spellStart"/>
      <w:r w:rsidR="0037273F">
        <w:rPr>
          <w:b/>
          <w:sz w:val="28"/>
          <w:szCs w:val="28"/>
        </w:rPr>
        <w:t>Аскерханова</w:t>
      </w:r>
      <w:proofErr w:type="spellEnd"/>
      <w:r w:rsidR="0037273F">
        <w:rPr>
          <w:b/>
          <w:sz w:val="28"/>
          <w:szCs w:val="28"/>
        </w:rPr>
        <w:t>.</w:t>
      </w: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5. Опубликовать в СМИ и газете «Вестник» Кизилюртовский район.</w:t>
      </w: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37273F" w:rsidRDefault="0037273F" w:rsidP="0037273F">
      <w:pPr>
        <w:ind w:firstLine="708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6. Контроль исполнения возложить на </w:t>
      </w:r>
      <w:r>
        <w:rPr>
          <w:b/>
          <w:sz w:val="32"/>
          <w:szCs w:val="32"/>
        </w:rPr>
        <w:t>начальника</w:t>
      </w:r>
      <w:r>
        <w:rPr>
          <w:b/>
          <w:sz w:val="32"/>
          <w:szCs w:val="32"/>
        </w:rPr>
        <w:t xml:space="preserve"> отдела земельных, имущественных отношений и муниципального контроля М</w:t>
      </w:r>
      <w:r>
        <w:rPr>
          <w:b/>
          <w:sz w:val="32"/>
          <w:szCs w:val="32"/>
        </w:rPr>
        <w:t xml:space="preserve">Р «Кизилюртовский район» </w:t>
      </w:r>
      <w:proofErr w:type="spellStart"/>
      <w:r>
        <w:rPr>
          <w:b/>
          <w:sz w:val="32"/>
          <w:szCs w:val="32"/>
        </w:rPr>
        <w:t>Наибова</w:t>
      </w:r>
      <w:proofErr w:type="spellEnd"/>
      <w:r>
        <w:rPr>
          <w:b/>
          <w:sz w:val="32"/>
          <w:szCs w:val="32"/>
        </w:rPr>
        <w:t xml:space="preserve"> Омара </w:t>
      </w:r>
      <w:proofErr w:type="spellStart"/>
      <w:r>
        <w:rPr>
          <w:b/>
          <w:sz w:val="32"/>
          <w:szCs w:val="32"/>
        </w:rPr>
        <w:t>Алиевича</w:t>
      </w:r>
      <w:proofErr w:type="spellEnd"/>
      <w:r>
        <w:rPr>
          <w:b/>
          <w:sz w:val="32"/>
          <w:szCs w:val="32"/>
        </w:rPr>
        <w:t>.</w:t>
      </w: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37273F" w:rsidRDefault="0037273F" w:rsidP="002E27AF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2E27AF" w:rsidRDefault="002E27AF" w:rsidP="0037273F">
      <w:pPr>
        <w:tabs>
          <w:tab w:val="left" w:pos="2220"/>
        </w:tabs>
        <w:rPr>
          <w:b/>
          <w:sz w:val="28"/>
          <w:szCs w:val="28"/>
        </w:rPr>
      </w:pPr>
    </w:p>
    <w:p w:rsidR="00C41B3F" w:rsidRDefault="00C41B3F" w:rsidP="0037273F">
      <w:pPr>
        <w:tabs>
          <w:tab w:val="left" w:pos="2220"/>
        </w:tabs>
        <w:rPr>
          <w:b/>
          <w:sz w:val="28"/>
          <w:szCs w:val="28"/>
        </w:rPr>
      </w:pPr>
      <w:bookmarkStart w:id="0" w:name="_GoBack"/>
      <w:bookmarkEnd w:id="0"/>
    </w:p>
    <w:p w:rsidR="004F209A" w:rsidRDefault="004F209A" w:rsidP="002E27AF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CA3930" w:rsidRDefault="00CA3930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«Кизилюртовский район»                                                      А.М. Магомедов</w:t>
      </w: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sectPr w:rsidR="004C0137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267D8"/>
    <w:rsid w:val="00035C7D"/>
    <w:rsid w:val="00046B85"/>
    <w:rsid w:val="00047EFB"/>
    <w:rsid w:val="0005377F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16D52"/>
    <w:rsid w:val="001357C1"/>
    <w:rsid w:val="0015395E"/>
    <w:rsid w:val="0015632D"/>
    <w:rsid w:val="00162771"/>
    <w:rsid w:val="0017372D"/>
    <w:rsid w:val="001853C0"/>
    <w:rsid w:val="001973F4"/>
    <w:rsid w:val="001A0759"/>
    <w:rsid w:val="001A0EE5"/>
    <w:rsid w:val="001D0B9E"/>
    <w:rsid w:val="001E4684"/>
    <w:rsid w:val="001F1329"/>
    <w:rsid w:val="00201BF8"/>
    <w:rsid w:val="0021750B"/>
    <w:rsid w:val="00240EBF"/>
    <w:rsid w:val="002610FA"/>
    <w:rsid w:val="0027335E"/>
    <w:rsid w:val="002A4808"/>
    <w:rsid w:val="002B725A"/>
    <w:rsid w:val="002D0089"/>
    <w:rsid w:val="002D067D"/>
    <w:rsid w:val="002D6332"/>
    <w:rsid w:val="002D72C8"/>
    <w:rsid w:val="002E27AF"/>
    <w:rsid w:val="002F0F06"/>
    <w:rsid w:val="00310034"/>
    <w:rsid w:val="003119AA"/>
    <w:rsid w:val="003350B7"/>
    <w:rsid w:val="003574E9"/>
    <w:rsid w:val="00370C90"/>
    <w:rsid w:val="0037273F"/>
    <w:rsid w:val="00393D67"/>
    <w:rsid w:val="00393D92"/>
    <w:rsid w:val="003C26E5"/>
    <w:rsid w:val="003C53DF"/>
    <w:rsid w:val="003C56E5"/>
    <w:rsid w:val="003C6428"/>
    <w:rsid w:val="003D047E"/>
    <w:rsid w:val="00404DF4"/>
    <w:rsid w:val="004065FD"/>
    <w:rsid w:val="00407131"/>
    <w:rsid w:val="00420A3C"/>
    <w:rsid w:val="00437ABC"/>
    <w:rsid w:val="004615A0"/>
    <w:rsid w:val="0046322F"/>
    <w:rsid w:val="004677CE"/>
    <w:rsid w:val="004A2040"/>
    <w:rsid w:val="004A7511"/>
    <w:rsid w:val="004B6D69"/>
    <w:rsid w:val="004C0137"/>
    <w:rsid w:val="004D58EC"/>
    <w:rsid w:val="004F209A"/>
    <w:rsid w:val="005041B0"/>
    <w:rsid w:val="00510114"/>
    <w:rsid w:val="00513A07"/>
    <w:rsid w:val="00514D24"/>
    <w:rsid w:val="0053083D"/>
    <w:rsid w:val="00535BAB"/>
    <w:rsid w:val="00565578"/>
    <w:rsid w:val="00571351"/>
    <w:rsid w:val="00580D85"/>
    <w:rsid w:val="005814E6"/>
    <w:rsid w:val="005973F1"/>
    <w:rsid w:val="005A214E"/>
    <w:rsid w:val="005B0BE3"/>
    <w:rsid w:val="00601145"/>
    <w:rsid w:val="0063153D"/>
    <w:rsid w:val="00644515"/>
    <w:rsid w:val="00645437"/>
    <w:rsid w:val="0067152E"/>
    <w:rsid w:val="0067563C"/>
    <w:rsid w:val="00677564"/>
    <w:rsid w:val="006854B5"/>
    <w:rsid w:val="006A053E"/>
    <w:rsid w:val="006B78B3"/>
    <w:rsid w:val="006C5326"/>
    <w:rsid w:val="006D1E43"/>
    <w:rsid w:val="00717A2B"/>
    <w:rsid w:val="0072308C"/>
    <w:rsid w:val="00731A7F"/>
    <w:rsid w:val="007326D2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7E3191"/>
    <w:rsid w:val="008232CE"/>
    <w:rsid w:val="00840823"/>
    <w:rsid w:val="00852498"/>
    <w:rsid w:val="00860521"/>
    <w:rsid w:val="00881BD8"/>
    <w:rsid w:val="00895C7D"/>
    <w:rsid w:val="008E32C8"/>
    <w:rsid w:val="008E6B83"/>
    <w:rsid w:val="008F209E"/>
    <w:rsid w:val="009137A1"/>
    <w:rsid w:val="009322D4"/>
    <w:rsid w:val="0093308B"/>
    <w:rsid w:val="00943AB1"/>
    <w:rsid w:val="00977BAC"/>
    <w:rsid w:val="00993944"/>
    <w:rsid w:val="009C51B5"/>
    <w:rsid w:val="009C55C6"/>
    <w:rsid w:val="009E3815"/>
    <w:rsid w:val="009F489E"/>
    <w:rsid w:val="009F644E"/>
    <w:rsid w:val="00A13241"/>
    <w:rsid w:val="00A1388D"/>
    <w:rsid w:val="00A15EE5"/>
    <w:rsid w:val="00A21F30"/>
    <w:rsid w:val="00A22AA5"/>
    <w:rsid w:val="00A30578"/>
    <w:rsid w:val="00A351BB"/>
    <w:rsid w:val="00A701FE"/>
    <w:rsid w:val="00A93856"/>
    <w:rsid w:val="00A97E41"/>
    <w:rsid w:val="00AA4C12"/>
    <w:rsid w:val="00AC2C92"/>
    <w:rsid w:val="00AC5AC8"/>
    <w:rsid w:val="00AE25EC"/>
    <w:rsid w:val="00AE65A1"/>
    <w:rsid w:val="00AF306A"/>
    <w:rsid w:val="00AF6AD2"/>
    <w:rsid w:val="00AF6C30"/>
    <w:rsid w:val="00B10D15"/>
    <w:rsid w:val="00B120C4"/>
    <w:rsid w:val="00B275DF"/>
    <w:rsid w:val="00B4737C"/>
    <w:rsid w:val="00B525DB"/>
    <w:rsid w:val="00B52650"/>
    <w:rsid w:val="00B639D7"/>
    <w:rsid w:val="00B66005"/>
    <w:rsid w:val="00B84AC0"/>
    <w:rsid w:val="00B90BF4"/>
    <w:rsid w:val="00BE6F93"/>
    <w:rsid w:val="00C0148F"/>
    <w:rsid w:val="00C01BA3"/>
    <w:rsid w:val="00C25563"/>
    <w:rsid w:val="00C327C9"/>
    <w:rsid w:val="00C333ED"/>
    <w:rsid w:val="00C41B3F"/>
    <w:rsid w:val="00C4393B"/>
    <w:rsid w:val="00C52DCA"/>
    <w:rsid w:val="00C569EC"/>
    <w:rsid w:val="00C7406A"/>
    <w:rsid w:val="00C90BC1"/>
    <w:rsid w:val="00C93810"/>
    <w:rsid w:val="00CA3930"/>
    <w:rsid w:val="00CB222A"/>
    <w:rsid w:val="00CD3898"/>
    <w:rsid w:val="00CE06E1"/>
    <w:rsid w:val="00CF0069"/>
    <w:rsid w:val="00D01E95"/>
    <w:rsid w:val="00D03C27"/>
    <w:rsid w:val="00D04AE4"/>
    <w:rsid w:val="00D16912"/>
    <w:rsid w:val="00D27A07"/>
    <w:rsid w:val="00D45686"/>
    <w:rsid w:val="00D54F3B"/>
    <w:rsid w:val="00D55D9F"/>
    <w:rsid w:val="00D819D2"/>
    <w:rsid w:val="00DB5495"/>
    <w:rsid w:val="00DB6AAC"/>
    <w:rsid w:val="00DD0166"/>
    <w:rsid w:val="00DE02D4"/>
    <w:rsid w:val="00E17CCE"/>
    <w:rsid w:val="00E21936"/>
    <w:rsid w:val="00E24396"/>
    <w:rsid w:val="00E25C1E"/>
    <w:rsid w:val="00E2741A"/>
    <w:rsid w:val="00E33561"/>
    <w:rsid w:val="00E34E66"/>
    <w:rsid w:val="00E44111"/>
    <w:rsid w:val="00E60154"/>
    <w:rsid w:val="00E655D3"/>
    <w:rsid w:val="00E6579B"/>
    <w:rsid w:val="00EB0043"/>
    <w:rsid w:val="00EB1FC2"/>
    <w:rsid w:val="00EB5D87"/>
    <w:rsid w:val="00EC2880"/>
    <w:rsid w:val="00EC65EA"/>
    <w:rsid w:val="00F17316"/>
    <w:rsid w:val="00F25BC8"/>
    <w:rsid w:val="00F35B8E"/>
    <w:rsid w:val="00F45700"/>
    <w:rsid w:val="00F60D62"/>
    <w:rsid w:val="00F85028"/>
    <w:rsid w:val="00F93A33"/>
    <w:rsid w:val="00FB7FA6"/>
    <w:rsid w:val="00FE2CAC"/>
    <w:rsid w:val="00FF28C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5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183</cp:revision>
  <cp:lastPrinted>2025-04-17T12:44:00Z</cp:lastPrinted>
  <dcterms:created xsi:type="dcterms:W3CDTF">2020-07-03T09:42:00Z</dcterms:created>
  <dcterms:modified xsi:type="dcterms:W3CDTF">2025-04-17T13:31:00Z</dcterms:modified>
</cp:coreProperties>
</file>