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7" w:rsidRDefault="0081591A" w:rsidP="00FD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591A" w:rsidRPr="00D024BD" w:rsidRDefault="0081591A" w:rsidP="00FD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BD">
        <w:rPr>
          <w:rFonts w:ascii="Times New Roman" w:hAnsi="Times New Roman" w:cs="Times New Roman"/>
          <w:b/>
          <w:sz w:val="28"/>
          <w:szCs w:val="28"/>
        </w:rPr>
        <w:t>о ходе выполнения постановления Администрации М</w:t>
      </w:r>
      <w:r>
        <w:rPr>
          <w:rFonts w:ascii="Times New Roman" w:hAnsi="Times New Roman" w:cs="Times New Roman"/>
          <w:b/>
          <w:sz w:val="28"/>
          <w:szCs w:val="28"/>
        </w:rPr>
        <w:t>Р «Кизилюртовский район»  от  10.05. 2016 года  №  48</w:t>
      </w:r>
      <w:r w:rsidRPr="00D024B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постановления  администрации МР «Кизилюртовский район» от 11 марта 2015 г №</w:t>
      </w:r>
      <w:r w:rsidRPr="00D024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8F35D1">
        <w:rPr>
          <w:rFonts w:ascii="Times New Roman" w:hAnsi="Times New Roman" w:cs="Times New Roman"/>
          <w:b/>
          <w:sz w:val="28"/>
          <w:szCs w:val="28"/>
        </w:rPr>
        <w:t xml:space="preserve"> за 9 месяцев 2016 года.</w:t>
      </w:r>
    </w:p>
    <w:p w:rsidR="0081591A" w:rsidRDefault="0081591A" w:rsidP="00815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 (12</w:t>
      </w:r>
      <w:r w:rsidRPr="008B3F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Создание новых и укомплектование действующих машинно-технологических станций, внедрение современных аграрных технологий, в том числе капельного орошения.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    Подготовлена смотровая площадка на территории между с.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Гельбах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>ижний Чирюрт. Был подготовлен   пакет документов на запрашиваемую технику и представлен в ОАО «Дагагроснаб», однако из-за отсутствия необходимой для района техники, договоренность с ОАО «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Дагагроснабом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>» не была достигнута. Далее, Администрация МР «Кизилюртовский район» обратилась в ОАО «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». На что был получен ответ,  что в соответствии с заключением кредитного комитета, без 20 % начального взноса и без государственных гарантий, техника не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предоставляется. В свою очередь, Минсельхозпрод РД обратился к председателю Правительства РД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Гамидову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  А.Г. с просьбой снизить первоначальный взнос до 7% и рассмотреть вопрос о госгарантиях. Мы также пересмотрели заявку на технику, где предусмотрели помимо сельскохозяйственной техники и технику по мелиорации, строительству и т.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>... Благодаря, доброму жесту Главы Республики Р.Г.Абдулатипова, после проведенного в селении Султанянгиюрт республиканского аграрного форума «Золотая осень Дагестана. Предварительные итоги 2015 года»,  МУП МТС «Кизилюртовская» были переданы 3 тракторов марки Торнадо и 1 коммунальщик.  За счет средств МУП МТС в 2016 году приобретены</w:t>
      </w:r>
      <w:r w:rsidR="00FD0007">
        <w:rPr>
          <w:rFonts w:ascii="Times New Roman" w:hAnsi="Times New Roman" w:cs="Times New Roman"/>
          <w:sz w:val="28"/>
          <w:szCs w:val="28"/>
        </w:rPr>
        <w:t xml:space="preserve"> на 250  тыс</w:t>
      </w:r>
      <w:proofErr w:type="gramStart"/>
      <w:r w:rsidR="00FD00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0007">
        <w:rPr>
          <w:rFonts w:ascii="Times New Roman" w:hAnsi="Times New Roman" w:cs="Times New Roman"/>
          <w:sz w:val="28"/>
          <w:szCs w:val="28"/>
        </w:rPr>
        <w:t>ублей</w:t>
      </w:r>
      <w:r w:rsidRPr="00C366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-навесное оборудование (3-х корпусный плуг).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-бороны и диски,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-оборудование для бурения лунок под посадку  деревьев.</w:t>
      </w:r>
    </w:p>
    <w:p w:rsidR="0081591A" w:rsidRPr="00C366B0" w:rsidRDefault="00FD0007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591A" w:rsidRPr="00C366B0">
        <w:rPr>
          <w:rFonts w:ascii="Times New Roman" w:hAnsi="Times New Roman" w:cs="Times New Roman"/>
          <w:sz w:val="28"/>
          <w:szCs w:val="28"/>
        </w:rPr>
        <w:t xml:space="preserve">Работа   по заключению договоров  с ОАО </w:t>
      </w:r>
      <w:proofErr w:type="spellStart"/>
      <w:r w:rsidR="0081591A" w:rsidRPr="00C366B0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="0081591A" w:rsidRPr="00C366B0">
        <w:rPr>
          <w:rFonts w:ascii="Times New Roman" w:hAnsi="Times New Roman" w:cs="Times New Roman"/>
          <w:sz w:val="28"/>
          <w:szCs w:val="28"/>
        </w:rPr>
        <w:t xml:space="preserve"> и доукомплектованию МТС техникой продолжается.</w:t>
      </w:r>
    </w:p>
    <w:p w:rsidR="00E837BA" w:rsidRPr="00C366B0" w:rsidRDefault="0081591A" w:rsidP="0081591A">
      <w:pPr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        В части внедрения современных аграрных технологий, в том числе капельного орошения, следует отметить, что,</w:t>
      </w:r>
      <w:r w:rsidRPr="00C366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66B0">
        <w:rPr>
          <w:rFonts w:ascii="Times New Roman" w:hAnsi="Times New Roman" w:cs="Times New Roman"/>
          <w:sz w:val="28"/>
          <w:szCs w:val="28"/>
        </w:rPr>
        <w:t>сельхозтоваропроизводителями района</w:t>
      </w:r>
      <w:r w:rsidRPr="00C3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приобретены и завезены на свои участки</w:t>
      </w:r>
      <w:r w:rsidRPr="00C3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 xml:space="preserve"> системы капельного орошения. В настоящее время производится установка систем капельного орошения и полив с его помощью в: СПК «Дружба» -</w:t>
      </w:r>
      <w:r>
        <w:rPr>
          <w:rFonts w:ascii="Times New Roman" w:hAnsi="Times New Roman" w:cs="Times New Roman"/>
          <w:sz w:val="28"/>
          <w:szCs w:val="28"/>
        </w:rPr>
        <w:t xml:space="preserve">25 га </w:t>
      </w:r>
      <w:r w:rsidRPr="00C366B0">
        <w:rPr>
          <w:rFonts w:ascii="Times New Roman" w:hAnsi="Times New Roman" w:cs="Times New Roman"/>
          <w:sz w:val="28"/>
          <w:szCs w:val="28"/>
        </w:rPr>
        <w:t>овощи, СПК «Миатли»-</w:t>
      </w:r>
      <w:r>
        <w:rPr>
          <w:rFonts w:ascii="Times New Roman" w:hAnsi="Times New Roman" w:cs="Times New Roman"/>
          <w:sz w:val="28"/>
          <w:szCs w:val="28"/>
        </w:rPr>
        <w:t xml:space="preserve">  35 га </w:t>
      </w:r>
      <w:r w:rsidRPr="00C366B0">
        <w:rPr>
          <w:rFonts w:ascii="Times New Roman" w:hAnsi="Times New Roman" w:cs="Times New Roman"/>
          <w:sz w:val="28"/>
          <w:szCs w:val="28"/>
        </w:rPr>
        <w:t>овощи, СПК «Гельбахский»-</w:t>
      </w:r>
      <w:r>
        <w:rPr>
          <w:rFonts w:ascii="Times New Roman" w:hAnsi="Times New Roman" w:cs="Times New Roman"/>
          <w:sz w:val="28"/>
          <w:szCs w:val="28"/>
        </w:rPr>
        <w:t>25 га</w:t>
      </w:r>
      <w:r w:rsidRPr="00C366B0">
        <w:rPr>
          <w:rFonts w:ascii="Times New Roman" w:hAnsi="Times New Roman" w:cs="Times New Roman"/>
          <w:sz w:val="28"/>
          <w:szCs w:val="28"/>
        </w:rPr>
        <w:t xml:space="preserve"> овощи, ИП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>лава КФХ «Урожай» -</w:t>
      </w:r>
      <w:r>
        <w:rPr>
          <w:rFonts w:ascii="Times New Roman" w:hAnsi="Times New Roman" w:cs="Times New Roman"/>
          <w:sz w:val="28"/>
          <w:szCs w:val="28"/>
        </w:rPr>
        <w:t xml:space="preserve"> 26,8 га  </w:t>
      </w:r>
      <w:r w:rsidRPr="00C366B0">
        <w:rPr>
          <w:rFonts w:ascii="Times New Roman" w:hAnsi="Times New Roman" w:cs="Times New Roman"/>
          <w:sz w:val="28"/>
          <w:szCs w:val="28"/>
        </w:rPr>
        <w:t>сады,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17 га </w:t>
      </w:r>
      <w:r w:rsidRPr="00C366B0">
        <w:rPr>
          <w:rFonts w:ascii="Times New Roman" w:hAnsi="Times New Roman" w:cs="Times New Roman"/>
          <w:sz w:val="28"/>
          <w:szCs w:val="28"/>
        </w:rPr>
        <w:t xml:space="preserve">сады, ИП- глава КФХ 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 А.А- </w:t>
      </w:r>
      <w:r>
        <w:rPr>
          <w:rFonts w:ascii="Times New Roman" w:hAnsi="Times New Roman" w:cs="Times New Roman"/>
          <w:sz w:val="28"/>
          <w:szCs w:val="28"/>
        </w:rPr>
        <w:t xml:space="preserve">16,7 га </w:t>
      </w:r>
      <w:r w:rsidRPr="00C366B0">
        <w:rPr>
          <w:rFonts w:ascii="Times New Roman" w:hAnsi="Times New Roman" w:cs="Times New Roman"/>
          <w:sz w:val="28"/>
          <w:szCs w:val="28"/>
        </w:rPr>
        <w:t xml:space="preserve">сады, ИП- Тагиров И.М.- </w:t>
      </w:r>
      <w:r>
        <w:rPr>
          <w:rFonts w:ascii="Times New Roman" w:hAnsi="Times New Roman" w:cs="Times New Roman"/>
          <w:sz w:val="28"/>
          <w:szCs w:val="28"/>
        </w:rPr>
        <w:t xml:space="preserve"> 3 га </w:t>
      </w:r>
      <w:r w:rsidRPr="00C366B0">
        <w:rPr>
          <w:rFonts w:ascii="Times New Roman" w:hAnsi="Times New Roman" w:cs="Times New Roman"/>
          <w:sz w:val="28"/>
          <w:szCs w:val="28"/>
        </w:rPr>
        <w:lastRenderedPageBreak/>
        <w:t>сады.</w:t>
      </w:r>
      <w:r w:rsidR="00E837BA">
        <w:rPr>
          <w:rFonts w:ascii="Times New Roman" w:hAnsi="Times New Roman" w:cs="Times New Roman"/>
          <w:sz w:val="28"/>
          <w:szCs w:val="28"/>
        </w:rPr>
        <w:t xml:space="preserve"> В сентябре месяце в селении Стальское приступили к подготовке почвы под закладку интенсивного сада на площади 7 га КФХ «Урожай» </w:t>
      </w:r>
      <w:proofErr w:type="spellStart"/>
      <w:r w:rsidR="00E837BA">
        <w:rPr>
          <w:rFonts w:ascii="Times New Roman" w:hAnsi="Times New Roman" w:cs="Times New Roman"/>
          <w:sz w:val="28"/>
          <w:szCs w:val="28"/>
        </w:rPr>
        <w:t>Аликиличева</w:t>
      </w:r>
      <w:proofErr w:type="spellEnd"/>
      <w:r w:rsidR="00E837BA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81591A" w:rsidRPr="00C366B0" w:rsidRDefault="0081591A" w:rsidP="008159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B0">
        <w:rPr>
          <w:rFonts w:ascii="Times New Roman" w:hAnsi="Times New Roman" w:cs="Times New Roman"/>
          <w:b/>
          <w:sz w:val="28"/>
          <w:szCs w:val="28"/>
        </w:rPr>
        <w:t>Пункт 4(13) Оказание содействия сельскохозяйственным товаропроизводителям в получении поддержки в виде возмещения части затрат на уплату процентов по привлеченным кредитам.</w:t>
      </w:r>
    </w:p>
    <w:p w:rsidR="0081591A" w:rsidRPr="00C366B0" w:rsidRDefault="0081591A" w:rsidP="0081591A">
      <w:pPr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</w:t>
      </w:r>
      <w:r w:rsidR="00E837BA">
        <w:rPr>
          <w:rFonts w:ascii="Times New Roman" w:hAnsi="Times New Roman" w:cs="Times New Roman"/>
          <w:sz w:val="28"/>
          <w:szCs w:val="28"/>
        </w:rPr>
        <w:t xml:space="preserve"> За</w:t>
      </w:r>
      <w:r w:rsidRPr="00C366B0">
        <w:rPr>
          <w:rFonts w:ascii="Times New Roman" w:hAnsi="Times New Roman" w:cs="Times New Roman"/>
          <w:sz w:val="28"/>
          <w:szCs w:val="28"/>
        </w:rPr>
        <w:t xml:space="preserve">  1</w:t>
      </w:r>
      <w:r w:rsidR="00E837BA">
        <w:rPr>
          <w:rFonts w:ascii="Times New Roman" w:hAnsi="Times New Roman" w:cs="Times New Roman"/>
          <w:sz w:val="28"/>
          <w:szCs w:val="28"/>
        </w:rPr>
        <w:t>-2</w:t>
      </w:r>
      <w:r w:rsidRPr="00C366B0">
        <w:rPr>
          <w:rFonts w:ascii="Times New Roman" w:hAnsi="Times New Roman" w:cs="Times New Roman"/>
          <w:sz w:val="28"/>
          <w:szCs w:val="28"/>
        </w:rPr>
        <w:t xml:space="preserve"> </w:t>
      </w:r>
      <w:r w:rsidR="00E837BA">
        <w:rPr>
          <w:rFonts w:ascii="Times New Roman" w:hAnsi="Times New Roman" w:cs="Times New Roman"/>
          <w:sz w:val="28"/>
          <w:szCs w:val="28"/>
        </w:rPr>
        <w:t>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66B0">
        <w:rPr>
          <w:rFonts w:ascii="Times New Roman" w:hAnsi="Times New Roman" w:cs="Times New Roman"/>
          <w:sz w:val="28"/>
          <w:szCs w:val="28"/>
        </w:rPr>
        <w:t xml:space="preserve"> личными подсобными хозяйствами </w:t>
      </w:r>
      <w:r w:rsidR="00E837B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366B0">
        <w:rPr>
          <w:rFonts w:ascii="Times New Roman" w:hAnsi="Times New Roman" w:cs="Times New Roman"/>
          <w:sz w:val="28"/>
          <w:szCs w:val="28"/>
        </w:rPr>
        <w:t xml:space="preserve"> получено возмещение части затрат на уплату процентов по </w:t>
      </w:r>
      <w:r w:rsidR="00E837BA">
        <w:rPr>
          <w:rFonts w:ascii="Times New Roman" w:hAnsi="Times New Roman" w:cs="Times New Roman"/>
          <w:sz w:val="28"/>
          <w:szCs w:val="28"/>
        </w:rPr>
        <w:t>привлеченным кредитам 2.517.079,13</w:t>
      </w:r>
      <w:r w:rsidRPr="00C366B0">
        <w:rPr>
          <w:rFonts w:ascii="Times New Roman" w:hAnsi="Times New Roman" w:cs="Times New Roman"/>
          <w:sz w:val="28"/>
          <w:szCs w:val="28"/>
        </w:rPr>
        <w:t xml:space="preserve">коп, в том числе из </w:t>
      </w:r>
      <w:r w:rsidR="00E837BA">
        <w:rPr>
          <w:rFonts w:ascii="Times New Roman" w:hAnsi="Times New Roman" w:cs="Times New Roman"/>
          <w:sz w:val="28"/>
          <w:szCs w:val="28"/>
        </w:rPr>
        <w:t>федерального бюджета -2.391.225,17</w:t>
      </w:r>
      <w:r w:rsidRPr="00C366B0">
        <w:rPr>
          <w:rFonts w:ascii="Times New Roman" w:hAnsi="Times New Roman" w:cs="Times New Roman"/>
          <w:sz w:val="28"/>
          <w:szCs w:val="28"/>
        </w:rPr>
        <w:t xml:space="preserve"> и из респ</w:t>
      </w:r>
      <w:r w:rsidR="00E837BA">
        <w:rPr>
          <w:rFonts w:ascii="Times New Roman" w:hAnsi="Times New Roman" w:cs="Times New Roman"/>
          <w:sz w:val="28"/>
          <w:szCs w:val="28"/>
        </w:rPr>
        <w:t>убликанского бюджета  -125.853,96</w:t>
      </w:r>
      <w:r w:rsidRPr="00C366B0">
        <w:rPr>
          <w:rFonts w:ascii="Times New Roman" w:hAnsi="Times New Roman" w:cs="Times New Roman"/>
          <w:sz w:val="28"/>
          <w:szCs w:val="28"/>
        </w:rPr>
        <w:t xml:space="preserve"> коп.  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b/>
          <w:sz w:val="28"/>
          <w:szCs w:val="28"/>
        </w:rPr>
        <w:t>Пункт 16 (58). Проведение мониторинга ценовой ситуации на потребительском рынке республики, в том числе цен на социально значимые продовольственные товары, сельскохозяйственную продукцию, автомобильное топливо</w:t>
      </w:r>
      <w:r w:rsidRPr="00C36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91A" w:rsidRPr="00C366B0" w:rsidRDefault="0081591A" w:rsidP="00815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Во исполнение писем Минсельхозпрода РД №08-2-14/40370 от 16.12.2014 г и  № 02\1-26/02 от 03.02.2015г Управлением сельского хозяйства, инвестиций и развития малого и среднего предпринимательства еженедельно, по четвергам, предоставляется информация о средних розничных ценах на продовольственные товары.</w:t>
      </w:r>
    </w:p>
    <w:p w:rsidR="0081591A" w:rsidRPr="00C366B0" w:rsidRDefault="0081591A" w:rsidP="00815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А также во исполнение  писем Минпромторгинвест РД №08-2-15/5466-05 от 20.11.2015г и № 08-2-16/1999-11 от 17.06.2016 г Управлением сельского хозяйства, инвестиций и развития малого и среднего предпринимательства, е</w:t>
      </w:r>
      <w:r w:rsidR="00882759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proofErr w:type="gramStart"/>
      <w:r w:rsidR="00882759">
        <w:rPr>
          <w:rFonts w:ascii="Times New Roman" w:hAnsi="Times New Roman" w:cs="Times New Roman"/>
          <w:sz w:val="28"/>
          <w:szCs w:val="28"/>
        </w:rPr>
        <w:t>предоставляется отче</w:t>
      </w:r>
      <w:r w:rsidRPr="00C366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о</w:t>
      </w:r>
      <w:r w:rsidR="00882759">
        <w:rPr>
          <w:rFonts w:ascii="Times New Roman" w:hAnsi="Times New Roman" w:cs="Times New Roman"/>
          <w:sz w:val="28"/>
          <w:szCs w:val="28"/>
        </w:rPr>
        <w:t>б</w:t>
      </w:r>
      <w:r w:rsidRPr="00C366B0">
        <w:rPr>
          <w:rFonts w:ascii="Times New Roman" w:hAnsi="Times New Roman" w:cs="Times New Roman"/>
          <w:sz w:val="28"/>
          <w:szCs w:val="28"/>
        </w:rPr>
        <w:t xml:space="preserve"> уровне розничных цен на фиксированный набор товаров.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b/>
          <w:sz w:val="28"/>
          <w:szCs w:val="28"/>
        </w:rPr>
        <w:t>Пункт 23(69). Развитие  сельскохозяйственной потребительской кооперации.</w:t>
      </w:r>
      <w:r w:rsidRPr="00C366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  Во исполнение  плана мероприятий  по реализации ПП Развития РД «Эффективный АПК» в текущем году предусматривалось создание 1 функционирующего потребительского сельскохозяйственного кооператива в селении Султанянгиюрт. В настоящее время ведутся переговоры с потенциальными       инвесторами, изъя</w:t>
      </w:r>
      <w:r w:rsidR="00E837BA">
        <w:rPr>
          <w:rFonts w:ascii="Times New Roman" w:hAnsi="Times New Roman" w:cs="Times New Roman"/>
          <w:sz w:val="28"/>
          <w:szCs w:val="28"/>
        </w:rPr>
        <w:t>вившими желание создать СПоК</w:t>
      </w:r>
      <w:r w:rsidR="00834C74">
        <w:rPr>
          <w:rFonts w:ascii="Times New Roman" w:hAnsi="Times New Roman" w:cs="Times New Roman"/>
          <w:sz w:val="28"/>
          <w:szCs w:val="28"/>
        </w:rPr>
        <w:t>,</w:t>
      </w:r>
      <w:r w:rsidR="00FD0007">
        <w:rPr>
          <w:rFonts w:ascii="Times New Roman" w:hAnsi="Times New Roman" w:cs="Times New Roman"/>
          <w:sz w:val="28"/>
          <w:szCs w:val="28"/>
        </w:rPr>
        <w:t xml:space="preserve"> а также Управлением сельского хозяйства, инвестиций и развития МСП</w:t>
      </w:r>
      <w:r w:rsidR="00E837BA">
        <w:rPr>
          <w:rFonts w:ascii="Times New Roman" w:hAnsi="Times New Roman" w:cs="Times New Roman"/>
          <w:sz w:val="28"/>
          <w:szCs w:val="28"/>
        </w:rPr>
        <w:t xml:space="preserve"> ведется разъяснительная работа с главами КФХ и ЛПХ о целесообразности создания </w:t>
      </w:r>
      <w:proofErr w:type="spellStart"/>
      <w:r w:rsidR="00E837BA">
        <w:rPr>
          <w:rFonts w:ascii="Times New Roman" w:hAnsi="Times New Roman" w:cs="Times New Roman"/>
          <w:sz w:val="28"/>
          <w:szCs w:val="28"/>
        </w:rPr>
        <w:t>СПоКов</w:t>
      </w:r>
      <w:proofErr w:type="spellEnd"/>
      <w:r w:rsidR="00E837BA">
        <w:rPr>
          <w:rFonts w:ascii="Times New Roman" w:hAnsi="Times New Roman" w:cs="Times New Roman"/>
          <w:sz w:val="28"/>
          <w:szCs w:val="28"/>
        </w:rPr>
        <w:t>.</w:t>
      </w:r>
    </w:p>
    <w:p w:rsidR="00882759" w:rsidRDefault="00882759" w:rsidP="008159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591A" w:rsidRPr="00834C74" w:rsidRDefault="00882759" w:rsidP="008159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74">
        <w:rPr>
          <w:rFonts w:ascii="Times New Roman" w:hAnsi="Times New Roman" w:cs="Times New Roman"/>
          <w:b/>
          <w:sz w:val="28"/>
          <w:szCs w:val="28"/>
        </w:rPr>
        <w:t>Пункт 24 (70) Принятие мер по вовлечению в оборот до 50 га неиспользуемой пашни.</w:t>
      </w:r>
    </w:p>
    <w:p w:rsidR="00882759" w:rsidRPr="00882759" w:rsidRDefault="00882759" w:rsidP="00815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834C74">
        <w:rPr>
          <w:rFonts w:ascii="Times New Roman" w:hAnsi="Times New Roman" w:cs="Times New Roman"/>
          <w:sz w:val="28"/>
          <w:szCs w:val="28"/>
        </w:rPr>
        <w:t>Благодаря усилиям, предпринятым СПК «Новочиркейский»  по расчистке не</w:t>
      </w:r>
      <w:r w:rsidR="00834C74">
        <w:rPr>
          <w:rFonts w:ascii="Times New Roman" w:hAnsi="Times New Roman" w:cs="Times New Roman"/>
          <w:sz w:val="28"/>
          <w:szCs w:val="28"/>
        </w:rPr>
        <w:t>используемой пашни и проведе</w:t>
      </w:r>
      <w:r w:rsidR="00834C74" w:rsidRPr="00834C74">
        <w:rPr>
          <w:rFonts w:ascii="Times New Roman" w:hAnsi="Times New Roman" w:cs="Times New Roman"/>
          <w:sz w:val="28"/>
          <w:szCs w:val="28"/>
        </w:rPr>
        <w:t>ния культурно-технических работ,</w:t>
      </w:r>
      <w:r w:rsidRPr="00834C74">
        <w:rPr>
          <w:rFonts w:ascii="Times New Roman" w:hAnsi="Times New Roman" w:cs="Times New Roman"/>
          <w:sz w:val="28"/>
          <w:szCs w:val="28"/>
        </w:rPr>
        <w:t xml:space="preserve"> в оборот  было вовлечено  70 га.</w:t>
      </w:r>
    </w:p>
    <w:tbl>
      <w:tblPr>
        <w:tblW w:w="194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10257"/>
      </w:tblGrid>
      <w:tr w:rsidR="0081591A" w:rsidRPr="00C366B0" w:rsidTr="009127CB">
        <w:trPr>
          <w:trHeight w:val="70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1A" w:rsidRPr="00C366B0" w:rsidRDefault="0081591A" w:rsidP="009127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B0">
              <w:rPr>
                <w:rFonts w:ascii="Times New Roman" w:hAnsi="Times New Roman" w:cs="Times New Roman"/>
                <w:b/>
                <w:sz w:val="28"/>
                <w:szCs w:val="28"/>
              </w:rPr>
              <w:t>Пункт 25(72). Проведение мероприятий по содействию импортозамещения в агропромышленном комплексе РД (в соответствии с планом реализации приоритетного проекта развития Республики Дагестан «Эффективный агропромышленный комплекс» в Кизилюртовском районе).</w:t>
            </w:r>
          </w:p>
        </w:tc>
        <w:tc>
          <w:tcPr>
            <w:tcW w:w="102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591A" w:rsidRPr="00C366B0" w:rsidRDefault="0081591A" w:rsidP="00912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91A" w:rsidRPr="00C366B0" w:rsidRDefault="0081591A" w:rsidP="0081591A">
      <w:pPr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В соответствии с планом реализации приоритетного проекта развития Республики Дагестан «Эффективный агропромышленный комплекс» в Кизилюртовском районе в разделе  1 предусмотрено:</w:t>
      </w:r>
    </w:p>
    <w:p w:rsidR="0081591A" w:rsidRPr="00C366B0" w:rsidRDefault="0081591A" w:rsidP="008159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366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Внедрение инновационных технологий в АПК  района.  </w:t>
      </w:r>
    </w:p>
    <w:p w:rsidR="0081591A" w:rsidRPr="00C366B0" w:rsidRDefault="0081591A" w:rsidP="0081591A">
      <w:pPr>
        <w:spacing w:after="0" w:line="240" w:lineRule="auto"/>
        <w:ind w:firstLine="464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1.1. Закладка интенсивного сада на площади 7 га в селении Стальское, И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Глава КФХ «Урожай»</w:t>
      </w:r>
      <w:r w:rsidR="00834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74">
        <w:rPr>
          <w:rFonts w:ascii="Times New Roman" w:hAnsi="Times New Roman" w:cs="Times New Roman"/>
          <w:sz w:val="28"/>
          <w:szCs w:val="28"/>
        </w:rPr>
        <w:t>Аликиличева</w:t>
      </w:r>
      <w:proofErr w:type="spellEnd"/>
      <w:r w:rsidR="00834C74">
        <w:rPr>
          <w:rFonts w:ascii="Times New Roman" w:hAnsi="Times New Roman" w:cs="Times New Roman"/>
          <w:sz w:val="28"/>
          <w:szCs w:val="28"/>
        </w:rPr>
        <w:t xml:space="preserve"> П.А.Н. В сентябре начаты работы по подготовке земельного участка под закладку интенсивного сада.</w:t>
      </w:r>
    </w:p>
    <w:p w:rsidR="0081591A" w:rsidRPr="00C366B0" w:rsidRDefault="0081591A" w:rsidP="0081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 </w:t>
      </w:r>
      <w:r w:rsidR="00834C74">
        <w:rPr>
          <w:rFonts w:ascii="Times New Roman" w:hAnsi="Times New Roman" w:cs="Times New Roman"/>
          <w:sz w:val="28"/>
          <w:szCs w:val="28"/>
        </w:rPr>
        <w:t xml:space="preserve"> 1.2. Применение капельного орош</w:t>
      </w:r>
      <w:r w:rsidRPr="00C366B0">
        <w:rPr>
          <w:rFonts w:ascii="Times New Roman" w:hAnsi="Times New Roman" w:cs="Times New Roman"/>
          <w:sz w:val="28"/>
          <w:szCs w:val="28"/>
        </w:rPr>
        <w:t xml:space="preserve">ения в овощеводстве открытого грунта  на площади 95 га: СПК «Дружба»-25га, СПК Миатли»-35,СПК «Гельбахский»-35  га. В садоводстве: </w:t>
      </w:r>
      <w:r w:rsidRPr="00C366B0">
        <w:rPr>
          <w:rFonts w:ascii="Times New Roman" w:hAnsi="Times New Roman" w:cs="Times New Roman"/>
          <w:color w:val="000000"/>
          <w:sz w:val="28"/>
          <w:szCs w:val="28"/>
        </w:rPr>
        <w:t xml:space="preserve">ИП глава КФХ «Урожай» </w:t>
      </w:r>
      <w:proofErr w:type="spellStart"/>
      <w:r w:rsidRPr="00C366B0">
        <w:rPr>
          <w:rFonts w:ascii="Times New Roman" w:hAnsi="Times New Roman" w:cs="Times New Roman"/>
          <w:color w:val="000000"/>
          <w:sz w:val="28"/>
          <w:szCs w:val="28"/>
        </w:rPr>
        <w:t>Аликиличева</w:t>
      </w:r>
      <w:proofErr w:type="spellEnd"/>
      <w:r w:rsidRPr="00C366B0">
        <w:rPr>
          <w:rFonts w:ascii="Times New Roman" w:hAnsi="Times New Roman" w:cs="Times New Roman"/>
          <w:color w:val="000000"/>
          <w:sz w:val="28"/>
          <w:szCs w:val="28"/>
        </w:rPr>
        <w:t xml:space="preserve"> П.А.-26,8 га с.Стальское,  КФХ «</w:t>
      </w:r>
      <w:proofErr w:type="spellStart"/>
      <w:r w:rsidRPr="00C366B0">
        <w:rPr>
          <w:rFonts w:ascii="Times New Roman" w:hAnsi="Times New Roman" w:cs="Times New Roman"/>
          <w:color w:val="000000"/>
          <w:sz w:val="28"/>
          <w:szCs w:val="28"/>
        </w:rPr>
        <w:t>Эмен</w:t>
      </w:r>
      <w:proofErr w:type="spellEnd"/>
      <w:r w:rsidRPr="00C366B0">
        <w:rPr>
          <w:rFonts w:ascii="Times New Roman" w:hAnsi="Times New Roman" w:cs="Times New Roman"/>
          <w:color w:val="000000"/>
          <w:sz w:val="28"/>
          <w:szCs w:val="28"/>
        </w:rPr>
        <w:t>»-17 га, с.Стальское, И</w:t>
      </w:r>
      <w:proofErr w:type="gramStart"/>
      <w:r w:rsidRPr="00C366B0"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 w:rsidRPr="00C366B0">
        <w:rPr>
          <w:rFonts w:ascii="Times New Roman" w:hAnsi="Times New Roman" w:cs="Times New Roman"/>
          <w:color w:val="000000"/>
          <w:sz w:val="28"/>
          <w:szCs w:val="28"/>
        </w:rPr>
        <w:t xml:space="preserve"> Глава КФХ </w:t>
      </w:r>
      <w:proofErr w:type="spellStart"/>
      <w:r w:rsidRPr="00C366B0">
        <w:rPr>
          <w:rFonts w:ascii="Times New Roman" w:hAnsi="Times New Roman" w:cs="Times New Roman"/>
          <w:color w:val="000000"/>
          <w:sz w:val="28"/>
          <w:szCs w:val="28"/>
        </w:rPr>
        <w:t>Омарова</w:t>
      </w:r>
      <w:proofErr w:type="spellEnd"/>
      <w:r w:rsidRPr="00C366B0">
        <w:rPr>
          <w:rFonts w:ascii="Times New Roman" w:hAnsi="Times New Roman" w:cs="Times New Roman"/>
          <w:color w:val="000000"/>
          <w:sz w:val="28"/>
          <w:szCs w:val="28"/>
        </w:rPr>
        <w:t xml:space="preserve"> А.А-16,7 га, с.Стальское, </w:t>
      </w:r>
      <w:proofErr w:type="spellStart"/>
      <w:r w:rsidRPr="00C366B0">
        <w:rPr>
          <w:rFonts w:ascii="Times New Roman" w:hAnsi="Times New Roman" w:cs="Times New Roman"/>
          <w:color w:val="000000"/>
          <w:sz w:val="28"/>
          <w:szCs w:val="28"/>
        </w:rPr>
        <w:t>ИП-Тагиров</w:t>
      </w:r>
      <w:proofErr w:type="spellEnd"/>
      <w:r w:rsidRPr="00C366B0">
        <w:rPr>
          <w:rFonts w:ascii="Times New Roman" w:hAnsi="Times New Roman" w:cs="Times New Roman"/>
          <w:color w:val="000000"/>
          <w:sz w:val="28"/>
          <w:szCs w:val="28"/>
        </w:rPr>
        <w:t xml:space="preserve"> И.М-3 га. с. Комсомольское.</w:t>
      </w:r>
    </w:p>
    <w:p w:rsidR="0081591A" w:rsidRPr="00C366B0" w:rsidRDefault="002734FD" w:rsidP="0081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Приобретены,</w:t>
      </w:r>
      <w:r w:rsidR="0081591A" w:rsidRPr="00C366B0">
        <w:rPr>
          <w:rFonts w:ascii="Times New Roman" w:hAnsi="Times New Roman" w:cs="Times New Roman"/>
          <w:sz w:val="28"/>
          <w:szCs w:val="28"/>
        </w:rPr>
        <w:t xml:space="preserve"> завезены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установлены</w:t>
      </w:r>
      <w:r w:rsidR="0081591A" w:rsidRPr="00C366B0">
        <w:rPr>
          <w:rFonts w:ascii="Times New Roman" w:hAnsi="Times New Roman" w:cs="Times New Roman"/>
          <w:sz w:val="28"/>
          <w:szCs w:val="28"/>
        </w:rPr>
        <w:t xml:space="preserve"> на участ</w:t>
      </w:r>
      <w:r>
        <w:rPr>
          <w:rFonts w:ascii="Times New Roman" w:hAnsi="Times New Roman" w:cs="Times New Roman"/>
          <w:sz w:val="28"/>
          <w:szCs w:val="28"/>
        </w:rPr>
        <w:t>ках</w:t>
      </w:r>
      <w:r w:rsidR="0081591A" w:rsidRPr="00C3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1A" w:rsidRPr="00C366B0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капельного орошения в </w:t>
      </w:r>
      <w:r w:rsidR="0081591A" w:rsidRPr="00C366B0">
        <w:rPr>
          <w:rFonts w:ascii="Times New Roman" w:hAnsi="Times New Roman" w:cs="Times New Roman"/>
          <w:sz w:val="28"/>
          <w:szCs w:val="28"/>
        </w:rPr>
        <w:t xml:space="preserve"> СПК «Дружба», СПК «Миатли», СПК «Гельбахский»,  И</w:t>
      </w:r>
      <w:proofErr w:type="gramStart"/>
      <w:r w:rsidR="0081591A" w:rsidRPr="00C366B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81591A" w:rsidRPr="00C366B0">
        <w:rPr>
          <w:rFonts w:ascii="Times New Roman" w:hAnsi="Times New Roman" w:cs="Times New Roman"/>
          <w:sz w:val="28"/>
          <w:szCs w:val="28"/>
        </w:rPr>
        <w:t xml:space="preserve"> глава КФХ «Урожай»  </w:t>
      </w:r>
      <w:proofErr w:type="spellStart"/>
      <w:r w:rsidR="0081591A" w:rsidRPr="00C366B0">
        <w:rPr>
          <w:rFonts w:ascii="Times New Roman" w:hAnsi="Times New Roman" w:cs="Times New Roman"/>
          <w:sz w:val="28"/>
          <w:szCs w:val="28"/>
        </w:rPr>
        <w:t>Аликиличева</w:t>
      </w:r>
      <w:proofErr w:type="spellEnd"/>
      <w:r w:rsidR="0081591A" w:rsidRPr="00C366B0">
        <w:rPr>
          <w:rFonts w:ascii="Times New Roman" w:hAnsi="Times New Roman" w:cs="Times New Roman"/>
          <w:sz w:val="28"/>
          <w:szCs w:val="28"/>
        </w:rPr>
        <w:t xml:space="preserve"> П.А, КФХ «</w:t>
      </w:r>
      <w:proofErr w:type="spellStart"/>
      <w:r w:rsidR="0081591A" w:rsidRPr="00C366B0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="0081591A" w:rsidRPr="00C366B0">
        <w:rPr>
          <w:rFonts w:ascii="Times New Roman" w:hAnsi="Times New Roman" w:cs="Times New Roman"/>
          <w:sz w:val="28"/>
          <w:szCs w:val="28"/>
        </w:rPr>
        <w:t xml:space="preserve">», ИП- глава КФХ  </w:t>
      </w:r>
      <w:proofErr w:type="spellStart"/>
      <w:r w:rsidR="0081591A" w:rsidRPr="00C366B0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81591A" w:rsidRPr="00C366B0">
        <w:rPr>
          <w:rFonts w:ascii="Times New Roman" w:hAnsi="Times New Roman" w:cs="Times New Roman"/>
          <w:sz w:val="28"/>
          <w:szCs w:val="28"/>
        </w:rPr>
        <w:t xml:space="preserve"> А.А, ИП- Тагиров И.М.</w:t>
      </w:r>
    </w:p>
    <w:p w:rsidR="0081591A" w:rsidRPr="00C366B0" w:rsidRDefault="0081591A" w:rsidP="0081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color w:val="000000"/>
          <w:sz w:val="28"/>
          <w:szCs w:val="28"/>
        </w:rPr>
        <w:t xml:space="preserve">     1.3 Строительство кормоцеха по производству гранулированных кормов</w:t>
      </w:r>
      <w:r w:rsidRPr="00C366B0">
        <w:rPr>
          <w:rFonts w:ascii="Times New Roman" w:hAnsi="Times New Roman" w:cs="Times New Roman"/>
          <w:sz w:val="28"/>
          <w:szCs w:val="28"/>
        </w:rPr>
        <w:t xml:space="preserve"> в КФХ «Иман»  (Глава Хайбулаев Р.) с. Зубутл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Миатли.  </w:t>
      </w:r>
    </w:p>
    <w:p w:rsidR="0081591A" w:rsidRPr="00C366B0" w:rsidRDefault="0081591A" w:rsidP="0081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Произведена закладка фундамента. </w:t>
      </w:r>
      <w:r w:rsidR="00FB6D50">
        <w:rPr>
          <w:rFonts w:ascii="Times New Roman" w:hAnsi="Times New Roman" w:cs="Times New Roman"/>
          <w:sz w:val="28"/>
          <w:szCs w:val="28"/>
        </w:rPr>
        <w:t>Возведены стены и кровля. Идут</w:t>
      </w:r>
      <w:r w:rsidRPr="00C366B0">
        <w:rPr>
          <w:rFonts w:ascii="Times New Roman" w:hAnsi="Times New Roman" w:cs="Times New Roman"/>
          <w:sz w:val="28"/>
          <w:szCs w:val="28"/>
        </w:rPr>
        <w:t xml:space="preserve">  внутренние работы и подвод линий коммуникаций.</w:t>
      </w:r>
      <w:r w:rsidR="00FB6D50">
        <w:rPr>
          <w:rFonts w:ascii="Times New Roman" w:hAnsi="Times New Roman" w:cs="Times New Roman"/>
          <w:sz w:val="28"/>
          <w:szCs w:val="28"/>
        </w:rPr>
        <w:t xml:space="preserve">  Закупается оборудование.</w:t>
      </w:r>
      <w:r w:rsidR="00834C74">
        <w:rPr>
          <w:rFonts w:ascii="Times New Roman" w:hAnsi="Times New Roman" w:cs="Times New Roman"/>
          <w:sz w:val="28"/>
          <w:szCs w:val="28"/>
        </w:rPr>
        <w:t xml:space="preserve"> Строительство на стадии завершения.</w:t>
      </w:r>
    </w:p>
    <w:p w:rsidR="0081591A" w:rsidRPr="00C366B0" w:rsidRDefault="0081591A" w:rsidP="008159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  <w:u w:val="single"/>
        </w:rPr>
        <w:t>Сопровождение реализации инвестиционного проект</w:t>
      </w:r>
      <w:proofErr w:type="gramStart"/>
      <w:r w:rsidRPr="00C366B0">
        <w:rPr>
          <w:rFonts w:ascii="Times New Roman" w:hAnsi="Times New Roman" w:cs="Times New Roman"/>
          <w:sz w:val="28"/>
          <w:szCs w:val="28"/>
          <w:u w:val="single"/>
        </w:rPr>
        <w:t>а ООО</w:t>
      </w:r>
      <w:proofErr w:type="gramEnd"/>
      <w:r w:rsidRPr="00C366B0">
        <w:rPr>
          <w:rFonts w:ascii="Times New Roman" w:hAnsi="Times New Roman" w:cs="Times New Roman"/>
          <w:sz w:val="28"/>
          <w:szCs w:val="28"/>
          <w:u w:val="single"/>
        </w:rPr>
        <w:t xml:space="preserve"> «Зимняя жемчужина»</w:t>
      </w:r>
      <w:r w:rsidRPr="00C366B0">
        <w:rPr>
          <w:rFonts w:ascii="Times New Roman" w:hAnsi="Times New Roman" w:cs="Times New Roman"/>
          <w:sz w:val="28"/>
          <w:szCs w:val="28"/>
        </w:rPr>
        <w:t>.</w:t>
      </w:r>
    </w:p>
    <w:p w:rsidR="0081591A" w:rsidRPr="00C366B0" w:rsidRDefault="0081591A" w:rsidP="008159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По мере обращения  инвестора- ООО «Зимняя жемчужина», ему    оказывается  соответствующая информационно-консультационная поддержка</w:t>
      </w:r>
      <w:r w:rsidRPr="00C366B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получения мер государственной поддержки инвестиционной деятельности, в пределах компетенции;  даются рекомендации, направленные на решение вопросов, возникающих в процессе реализации  инвестиционного проекта. По ходатайству Администрации МР «Кизилюртовский район», </w:t>
      </w:r>
      <w:r w:rsidRPr="00C366B0">
        <w:rPr>
          <w:rFonts w:ascii="Times New Roman" w:hAnsi="Times New Roman" w:cs="Times New Roman"/>
          <w:sz w:val="28"/>
          <w:szCs w:val="28"/>
        </w:rPr>
        <w:t>ООО «Зимняя жемчужина» выделен земельный участок под расширение производства из  фонда земель  МО «Город Кизилюрт».</w:t>
      </w:r>
      <w:r w:rsidR="00834C74">
        <w:rPr>
          <w:rFonts w:ascii="Times New Roman" w:hAnsi="Times New Roman" w:cs="Times New Roman"/>
          <w:sz w:val="28"/>
          <w:szCs w:val="28"/>
        </w:rPr>
        <w:t xml:space="preserve"> Проведена расчистка земельного участка на площади 1 га</w:t>
      </w:r>
      <w:r w:rsidR="00AB5448">
        <w:rPr>
          <w:rFonts w:ascii="Times New Roman" w:hAnsi="Times New Roman" w:cs="Times New Roman"/>
          <w:sz w:val="28"/>
          <w:szCs w:val="28"/>
        </w:rPr>
        <w:t>.</w:t>
      </w:r>
      <w:r w:rsidR="00273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1A" w:rsidRPr="00C366B0" w:rsidRDefault="0081591A" w:rsidP="008159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B0">
        <w:rPr>
          <w:rFonts w:ascii="Times New Roman" w:hAnsi="Times New Roman" w:cs="Times New Roman"/>
          <w:b/>
          <w:sz w:val="28"/>
          <w:szCs w:val="28"/>
        </w:rPr>
        <w:t>Пункт 27 (77). Содействие сельхозтоваропроизводителям в продвижении продукции в рамках выставочно-ярмарочных мероприятиях (форумов), проводимых на территории района, республики и за её пределами.</w:t>
      </w:r>
    </w:p>
    <w:p w:rsidR="00FB6D50" w:rsidRDefault="0081591A" w:rsidP="0081591A">
      <w:pPr>
        <w:pStyle w:val="1"/>
        <w:shd w:val="clear" w:color="auto" w:fill="FFFFFF"/>
        <w:spacing w:before="0" w:beforeAutospacing="0" w:after="173" w:afterAutospacing="0" w:line="276" w:lineRule="atLeast"/>
        <w:jc w:val="both"/>
        <w:rPr>
          <w:rFonts w:ascii="Arial" w:hAnsi="Arial" w:cs="Arial"/>
          <w:color w:val="3C4348"/>
          <w:spacing w:val="8"/>
          <w:sz w:val="18"/>
          <w:szCs w:val="18"/>
          <w:shd w:val="clear" w:color="auto" w:fill="FFFFFF"/>
        </w:rPr>
      </w:pPr>
      <w:r w:rsidRPr="00C366B0">
        <w:rPr>
          <w:b w:val="0"/>
          <w:sz w:val="28"/>
          <w:szCs w:val="28"/>
        </w:rPr>
        <w:lastRenderedPageBreak/>
        <w:t xml:space="preserve">         С 9 по 19 июня текущего года в Москве</w:t>
      </w:r>
      <w:r w:rsidRPr="00C366B0">
        <w:rPr>
          <w:sz w:val="28"/>
          <w:szCs w:val="28"/>
        </w:rPr>
        <w:t xml:space="preserve"> </w:t>
      </w:r>
      <w:r w:rsidRPr="00C366B0">
        <w:rPr>
          <w:b w:val="0"/>
          <w:bCs w:val="0"/>
          <w:color w:val="000000"/>
          <w:sz w:val="28"/>
          <w:szCs w:val="28"/>
        </w:rPr>
        <w:t xml:space="preserve">состоялся фестиваль «Наш </w:t>
      </w:r>
      <w:proofErr w:type="gramStart"/>
      <w:r w:rsidRPr="00C366B0">
        <w:rPr>
          <w:b w:val="0"/>
          <w:bCs w:val="0"/>
          <w:color w:val="000000"/>
          <w:sz w:val="28"/>
          <w:szCs w:val="28"/>
        </w:rPr>
        <w:t>продукт</w:t>
      </w:r>
      <w:proofErr w:type="gramEnd"/>
      <w:r w:rsidRPr="00C366B0">
        <w:rPr>
          <w:b w:val="0"/>
          <w:bCs w:val="0"/>
          <w:color w:val="000000"/>
          <w:sz w:val="28"/>
          <w:szCs w:val="28"/>
        </w:rPr>
        <w:t xml:space="preserve">» в котором принял участие и ООО «Агрофирма - </w:t>
      </w:r>
      <w:proofErr w:type="spellStart"/>
      <w:r w:rsidRPr="00C366B0">
        <w:rPr>
          <w:b w:val="0"/>
          <w:bCs w:val="0"/>
          <w:color w:val="000000"/>
          <w:sz w:val="28"/>
          <w:szCs w:val="28"/>
        </w:rPr>
        <w:t>Дидо</w:t>
      </w:r>
      <w:proofErr w:type="spellEnd"/>
      <w:r w:rsidRPr="00C366B0">
        <w:rPr>
          <w:b w:val="0"/>
          <w:bCs w:val="0"/>
          <w:color w:val="000000"/>
          <w:sz w:val="28"/>
          <w:szCs w:val="28"/>
        </w:rPr>
        <w:t>» из Кизилюртовского района.</w:t>
      </w:r>
      <w:r w:rsidRPr="00C366B0">
        <w:rPr>
          <w:color w:val="000000"/>
          <w:sz w:val="28"/>
          <w:szCs w:val="28"/>
          <w:shd w:val="clear" w:color="auto" w:fill="FFFFFF"/>
        </w:rPr>
        <w:t xml:space="preserve"> </w:t>
      </w:r>
      <w:r w:rsidRPr="00C366B0">
        <w:rPr>
          <w:b w:val="0"/>
          <w:color w:val="000000"/>
          <w:sz w:val="28"/>
          <w:szCs w:val="28"/>
          <w:shd w:val="clear" w:color="auto" w:fill="FFFFFF"/>
        </w:rPr>
        <w:t>На фестивале были</w:t>
      </w:r>
      <w:r w:rsidRPr="00C366B0">
        <w:rPr>
          <w:color w:val="000000"/>
          <w:sz w:val="28"/>
          <w:szCs w:val="28"/>
          <w:shd w:val="clear" w:color="auto" w:fill="FFFFFF"/>
        </w:rPr>
        <w:t xml:space="preserve"> </w:t>
      </w:r>
      <w:r w:rsidRPr="00C366B0">
        <w:rPr>
          <w:b w:val="0"/>
          <w:color w:val="000000"/>
          <w:sz w:val="28"/>
          <w:szCs w:val="28"/>
          <w:shd w:val="clear" w:color="auto" w:fill="FFFFFF"/>
        </w:rPr>
        <w:t>представлены продукты питания и изделия народных художественных промыслов разных регионов России</w:t>
      </w:r>
      <w:r w:rsidRPr="00C366B0">
        <w:rPr>
          <w:color w:val="000000"/>
          <w:sz w:val="28"/>
          <w:szCs w:val="28"/>
          <w:shd w:val="clear" w:color="auto" w:fill="FFFFFF"/>
        </w:rPr>
        <w:t>.</w:t>
      </w:r>
      <w:r w:rsidRPr="00C366B0">
        <w:rPr>
          <w:b w:val="0"/>
          <w:bCs w:val="0"/>
          <w:color w:val="000000"/>
          <w:sz w:val="28"/>
          <w:szCs w:val="28"/>
        </w:rPr>
        <w:t xml:space="preserve"> </w:t>
      </w:r>
      <w:r w:rsidRPr="00C366B0">
        <w:rPr>
          <w:b w:val="0"/>
          <w:color w:val="000000"/>
          <w:sz w:val="28"/>
          <w:szCs w:val="28"/>
          <w:shd w:val="clear" w:color="auto" w:fill="FFFFFF"/>
        </w:rPr>
        <w:t>В красочных деревянных домиках одного из парков Москвы свою продукцию демонстрировал</w:t>
      </w:r>
      <w:proofErr w:type="gramStart"/>
      <w:r w:rsidRPr="00C366B0">
        <w:rPr>
          <w:b w:val="0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C366B0">
        <w:rPr>
          <w:b w:val="0"/>
          <w:color w:val="000000"/>
          <w:sz w:val="28"/>
          <w:szCs w:val="28"/>
          <w:shd w:val="clear" w:color="auto" w:fill="FFFFFF"/>
        </w:rPr>
        <w:t xml:space="preserve"> «Торгово-выставочный дом «Дагестан», ООО «Агрофирма - </w:t>
      </w:r>
      <w:proofErr w:type="spellStart"/>
      <w:r w:rsidRPr="00C366B0">
        <w:rPr>
          <w:b w:val="0"/>
          <w:color w:val="000000"/>
          <w:sz w:val="28"/>
          <w:szCs w:val="28"/>
          <w:shd w:val="clear" w:color="auto" w:fill="FFFFFF"/>
        </w:rPr>
        <w:t>Дидо</w:t>
      </w:r>
      <w:proofErr w:type="spellEnd"/>
      <w:r w:rsidRPr="00C366B0">
        <w:rPr>
          <w:b w:val="0"/>
          <w:color w:val="000000"/>
          <w:sz w:val="28"/>
          <w:szCs w:val="28"/>
          <w:shd w:val="clear" w:color="auto" w:fill="FFFFFF"/>
        </w:rPr>
        <w:t>», ООО «</w:t>
      </w:r>
      <w:proofErr w:type="spellStart"/>
      <w:r w:rsidRPr="00C366B0">
        <w:rPr>
          <w:b w:val="0"/>
          <w:color w:val="000000"/>
          <w:sz w:val="28"/>
          <w:szCs w:val="28"/>
          <w:shd w:val="clear" w:color="auto" w:fill="FFFFFF"/>
        </w:rPr>
        <w:t>Аквариус</w:t>
      </w:r>
      <w:proofErr w:type="spellEnd"/>
      <w:r w:rsidRPr="00C366B0">
        <w:rPr>
          <w:b w:val="0"/>
          <w:color w:val="000000"/>
          <w:sz w:val="28"/>
          <w:szCs w:val="28"/>
          <w:shd w:val="clear" w:color="auto" w:fill="FFFFFF"/>
        </w:rPr>
        <w:t>», ООО «</w:t>
      </w:r>
      <w:proofErr w:type="spellStart"/>
      <w:r w:rsidRPr="00C366B0">
        <w:rPr>
          <w:b w:val="0"/>
          <w:color w:val="000000"/>
          <w:sz w:val="28"/>
          <w:szCs w:val="28"/>
          <w:shd w:val="clear" w:color="auto" w:fill="FFFFFF"/>
        </w:rPr>
        <w:t>Экокавказ</w:t>
      </w:r>
      <w:proofErr w:type="spellEnd"/>
      <w:r w:rsidRPr="00C366B0">
        <w:rPr>
          <w:b w:val="0"/>
          <w:color w:val="000000"/>
          <w:sz w:val="28"/>
          <w:szCs w:val="28"/>
          <w:shd w:val="clear" w:color="auto" w:fill="FFFFFF"/>
        </w:rPr>
        <w:t xml:space="preserve">». Этнокультурные и национальные особенности народов Дагестана в рамках культурной программы демонстрировал фольклорный коллектив </w:t>
      </w:r>
      <w:proofErr w:type="spellStart"/>
      <w:r w:rsidRPr="00C366B0">
        <w:rPr>
          <w:b w:val="0"/>
          <w:color w:val="000000"/>
          <w:sz w:val="28"/>
          <w:szCs w:val="28"/>
          <w:shd w:val="clear" w:color="auto" w:fill="FFFFFF"/>
        </w:rPr>
        <w:t>Шамильского</w:t>
      </w:r>
      <w:proofErr w:type="spellEnd"/>
      <w:r w:rsidRPr="00C366B0">
        <w:rPr>
          <w:b w:val="0"/>
          <w:color w:val="000000"/>
          <w:sz w:val="28"/>
          <w:szCs w:val="28"/>
          <w:shd w:val="clear" w:color="auto" w:fill="FFFFFF"/>
        </w:rPr>
        <w:t xml:space="preserve"> района «</w:t>
      </w:r>
      <w:proofErr w:type="spellStart"/>
      <w:r w:rsidRPr="00C366B0">
        <w:rPr>
          <w:b w:val="0"/>
          <w:color w:val="000000"/>
          <w:sz w:val="28"/>
          <w:szCs w:val="28"/>
          <w:shd w:val="clear" w:color="auto" w:fill="FFFFFF"/>
        </w:rPr>
        <w:t>Дагбаш</w:t>
      </w:r>
      <w:proofErr w:type="spellEnd"/>
      <w:r w:rsidRPr="00C366B0">
        <w:rPr>
          <w:b w:val="0"/>
          <w:color w:val="000000"/>
          <w:sz w:val="28"/>
          <w:szCs w:val="28"/>
          <w:shd w:val="clear" w:color="auto" w:fill="FFFFFF"/>
        </w:rPr>
        <w:t>».</w:t>
      </w:r>
      <w:r w:rsidR="00FB6D50" w:rsidRPr="00FB6D50">
        <w:rPr>
          <w:rFonts w:ascii="Arial" w:hAnsi="Arial" w:cs="Arial"/>
          <w:color w:val="3C4348"/>
          <w:spacing w:val="8"/>
          <w:sz w:val="18"/>
          <w:szCs w:val="18"/>
          <w:shd w:val="clear" w:color="auto" w:fill="FFFFFF"/>
        </w:rPr>
        <w:t xml:space="preserve"> </w:t>
      </w:r>
    </w:p>
    <w:p w:rsidR="00834C74" w:rsidRPr="00FB6D50" w:rsidRDefault="00FB6D50" w:rsidP="0081591A">
      <w:pPr>
        <w:pStyle w:val="1"/>
        <w:shd w:val="clear" w:color="auto" w:fill="FFFFFF"/>
        <w:spacing w:before="0" w:beforeAutospacing="0" w:after="173" w:afterAutospacing="0" w:line="276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color w:val="3C4348"/>
          <w:spacing w:val="8"/>
          <w:sz w:val="18"/>
          <w:szCs w:val="18"/>
          <w:shd w:val="clear" w:color="auto" w:fill="FFFFFF"/>
        </w:rPr>
        <w:t xml:space="preserve">  </w:t>
      </w:r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11-12 сентября в Буйнакском районе на </w:t>
      </w:r>
      <w:proofErr w:type="spellStart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торгово-логистической</w:t>
      </w:r>
      <w:proofErr w:type="spellEnd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 площадке «</w:t>
      </w:r>
      <w:proofErr w:type="spellStart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Герей-авлак</w:t>
      </w:r>
      <w:proofErr w:type="spellEnd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» проводилась сельскохозяйственная ярмарка с приглашением товаропрои</w:t>
      </w:r>
      <w:r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зводителей со всего Дагестана. </w:t>
      </w:r>
      <w:r w:rsidR="002734FD">
        <w:rPr>
          <w:b w:val="0"/>
          <w:color w:val="3C4348"/>
          <w:spacing w:val="8"/>
          <w:sz w:val="28"/>
          <w:szCs w:val="28"/>
          <w:shd w:val="clear" w:color="auto" w:fill="FFFFFF"/>
        </w:rPr>
        <w:t>Из нашего</w:t>
      </w:r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 района прибыли на нее 10 автомашин с рыбной, молочной, мясной продукцией, были также представлены мед, </w:t>
      </w:r>
      <w:proofErr w:type="spellStart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урбеч</w:t>
      </w:r>
      <w:proofErr w:type="spellEnd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 из абрикосовых косточек и грецких орехов, овощные и фруктовые заготовки на зиму», - сообщили в УСХ администрации района.</w:t>
      </w:r>
      <w:r w:rsidRPr="00FB6D50">
        <w:rPr>
          <w:b w:val="0"/>
          <w:color w:val="3C4348"/>
          <w:spacing w:val="8"/>
          <w:sz w:val="28"/>
          <w:szCs w:val="28"/>
        </w:rPr>
        <w:br/>
      </w:r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Из КФХ «Гасандибиров» привезли мясо</w:t>
      </w:r>
      <w:r w:rsidR="00FD0007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 </w:t>
      </w:r>
      <w:proofErr w:type="gramStart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-м</w:t>
      </w:r>
      <w:proofErr w:type="gramEnd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олочную продукцию. КФХ «</w:t>
      </w:r>
      <w:proofErr w:type="spellStart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Дидо</w:t>
      </w:r>
      <w:proofErr w:type="spellEnd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» - </w:t>
      </w:r>
      <w:proofErr w:type="spellStart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урбеч</w:t>
      </w:r>
      <w:proofErr w:type="spellEnd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. ООО «Колос» выставил весь ассортимент производимых на его заводе товаров из молока. </w:t>
      </w:r>
      <w:r w:rsidRPr="00FB6D50">
        <w:rPr>
          <w:b w:val="0"/>
          <w:color w:val="3C4348"/>
          <w:spacing w:val="8"/>
          <w:sz w:val="28"/>
          <w:szCs w:val="28"/>
        </w:rPr>
        <w:br/>
      </w:r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В ярмарке приняли участие также индивидуальные предприниматели Ш. </w:t>
      </w:r>
      <w:proofErr w:type="spellStart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>Шангереев</w:t>
      </w:r>
      <w:proofErr w:type="spellEnd"/>
      <w:r w:rsidRPr="00FB6D50">
        <w:rPr>
          <w:b w:val="0"/>
          <w:color w:val="3C4348"/>
          <w:spacing w:val="8"/>
          <w:sz w:val="28"/>
          <w:szCs w:val="28"/>
          <w:shd w:val="clear" w:color="auto" w:fill="FFFFFF"/>
        </w:rPr>
        <w:t xml:space="preserve"> (консервированная продукция), И.Магомедов (рыба), М. Ахмедов (продукция пчеловодства), М.Османов (бахчевые культуры) и другие. </w:t>
      </w:r>
      <w:r w:rsidRPr="00FB6D50">
        <w:rPr>
          <w:b w:val="0"/>
          <w:color w:val="3C4348"/>
          <w:spacing w:val="8"/>
          <w:sz w:val="28"/>
          <w:szCs w:val="28"/>
        </w:rPr>
        <w:br/>
      </w:r>
      <w:r w:rsidR="00FD0007">
        <w:rPr>
          <w:b w:val="0"/>
          <w:color w:val="3C4348"/>
          <w:spacing w:val="8"/>
          <w:sz w:val="28"/>
          <w:szCs w:val="28"/>
          <w:shd w:val="clear" w:color="auto" w:fill="FFFFFF"/>
        </w:rPr>
        <w:t>20-21 сентября в г</w:t>
      </w:r>
      <w:proofErr w:type="gramStart"/>
      <w:r w:rsidR="00FD0007">
        <w:rPr>
          <w:b w:val="0"/>
          <w:color w:val="3C4348"/>
          <w:spacing w:val="8"/>
          <w:sz w:val="28"/>
          <w:szCs w:val="28"/>
          <w:shd w:val="clear" w:color="auto" w:fill="FFFFFF"/>
        </w:rPr>
        <w:t>.М</w:t>
      </w:r>
      <w:proofErr w:type="gramEnd"/>
      <w:r w:rsidR="00FD0007">
        <w:rPr>
          <w:b w:val="0"/>
          <w:color w:val="3C4348"/>
          <w:spacing w:val="8"/>
          <w:sz w:val="28"/>
          <w:szCs w:val="28"/>
          <w:shd w:val="clear" w:color="auto" w:fill="FFFFFF"/>
        </w:rPr>
        <w:t>ахачкала была проведена сельскохозяйственная ярмарка на территории прилегающей к Дому печати, на которой сельхозтоваропроизводители нашего района также приняли активное участие.</w:t>
      </w:r>
    </w:p>
    <w:p w:rsidR="0081591A" w:rsidRPr="00C366B0" w:rsidRDefault="0081591A" w:rsidP="0081591A">
      <w:pPr>
        <w:tabs>
          <w:tab w:val="left" w:pos="190"/>
          <w:tab w:val="left" w:pos="7073"/>
          <w:tab w:val="left" w:pos="7311"/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B0">
        <w:rPr>
          <w:rFonts w:ascii="Times New Roman" w:hAnsi="Times New Roman" w:cs="Times New Roman"/>
          <w:b/>
          <w:sz w:val="28"/>
          <w:szCs w:val="28"/>
        </w:rPr>
        <w:t>Пункт 28 (78).Организация ярмарок выходного дня для реализации сельскохозяйственной продукции в районном центре.</w:t>
      </w:r>
    </w:p>
    <w:p w:rsidR="0081591A" w:rsidRPr="00C366B0" w:rsidRDefault="0081591A" w:rsidP="008159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6B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366B0">
        <w:rPr>
          <w:rFonts w:ascii="Times New Roman" w:hAnsi="Times New Roman"/>
          <w:sz w:val="28"/>
          <w:szCs w:val="28"/>
        </w:rPr>
        <w:t>Для доступа сельхозтоваропроизводителей к местам организованной торговли сельхозпродукций, ежегодно, Управлением сельского хозяйства, инвести</w:t>
      </w:r>
      <w:r>
        <w:rPr>
          <w:rFonts w:ascii="Times New Roman" w:hAnsi="Times New Roman"/>
          <w:sz w:val="28"/>
          <w:szCs w:val="28"/>
        </w:rPr>
        <w:t>ци</w:t>
      </w:r>
      <w:r w:rsidRPr="00C366B0">
        <w:rPr>
          <w:rFonts w:ascii="Times New Roman" w:hAnsi="Times New Roman"/>
          <w:sz w:val="28"/>
          <w:szCs w:val="28"/>
        </w:rPr>
        <w:t>й и развития МСП организуются ярмарки выходного дня с мая по октябрь месяцы, с приглашением сельхозтоваропроизводителей из соседний районов и республик (Ставрополья, Краснодарского края, Осетии и КБР).</w:t>
      </w:r>
      <w:proofErr w:type="gramEnd"/>
      <w:r w:rsidRPr="00C366B0">
        <w:rPr>
          <w:rFonts w:ascii="Times New Roman" w:hAnsi="Times New Roman"/>
          <w:sz w:val="28"/>
          <w:szCs w:val="28"/>
        </w:rPr>
        <w:t xml:space="preserve"> Информация о проводимых ярмарках размещается и на официальном сайте Администрации МР «Кизилюртовский район». Зачастую, торговля сельскохозяйственной продукцией проводится в  микрорайонах и на улицах города.</w:t>
      </w:r>
    </w:p>
    <w:p w:rsidR="00FD0007" w:rsidRDefault="00FD0007" w:rsidP="00FD0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1A" w:rsidRPr="00FD0007" w:rsidRDefault="002734FD" w:rsidP="00FD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007">
        <w:rPr>
          <w:rFonts w:ascii="Times New Roman" w:hAnsi="Times New Roman" w:cs="Times New Roman"/>
          <w:sz w:val="28"/>
          <w:szCs w:val="28"/>
        </w:rPr>
        <w:t xml:space="preserve">Зам.главы- </w:t>
      </w:r>
      <w:r w:rsidR="0081591A" w:rsidRPr="00FD0007">
        <w:rPr>
          <w:rFonts w:ascii="Times New Roman" w:hAnsi="Times New Roman" w:cs="Times New Roman"/>
          <w:sz w:val="28"/>
          <w:szCs w:val="28"/>
        </w:rPr>
        <w:t xml:space="preserve"> начальник УСХ,</w:t>
      </w:r>
    </w:p>
    <w:p w:rsidR="0081591A" w:rsidRPr="00FD0007" w:rsidRDefault="0081591A" w:rsidP="00FD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007">
        <w:rPr>
          <w:rFonts w:ascii="Times New Roman" w:hAnsi="Times New Roman" w:cs="Times New Roman"/>
          <w:sz w:val="28"/>
          <w:szCs w:val="28"/>
        </w:rPr>
        <w:t xml:space="preserve">инвестиций и развития МСП                                         </w:t>
      </w:r>
      <w:r w:rsidR="002734FD" w:rsidRPr="00FD0007">
        <w:rPr>
          <w:rFonts w:ascii="Times New Roman" w:hAnsi="Times New Roman" w:cs="Times New Roman"/>
          <w:sz w:val="28"/>
          <w:szCs w:val="28"/>
        </w:rPr>
        <w:t xml:space="preserve">  И.М.Ибрагимов.</w:t>
      </w:r>
    </w:p>
    <w:p w:rsidR="00175055" w:rsidRDefault="00FD0007"/>
    <w:sectPr w:rsidR="00175055" w:rsidSect="007F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3047"/>
    <w:multiLevelType w:val="multilevel"/>
    <w:tmpl w:val="DE8EAB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58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591A"/>
    <w:rsid w:val="00012942"/>
    <w:rsid w:val="00136496"/>
    <w:rsid w:val="002734FD"/>
    <w:rsid w:val="00435148"/>
    <w:rsid w:val="0081591A"/>
    <w:rsid w:val="00834C74"/>
    <w:rsid w:val="00882759"/>
    <w:rsid w:val="008F35D1"/>
    <w:rsid w:val="00AB5448"/>
    <w:rsid w:val="00C632F8"/>
    <w:rsid w:val="00E837BA"/>
    <w:rsid w:val="00FB6D50"/>
    <w:rsid w:val="00FD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5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9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2016-09-28T12:30:00Z</dcterms:created>
  <dcterms:modified xsi:type="dcterms:W3CDTF">2016-09-28T12:30:00Z</dcterms:modified>
</cp:coreProperties>
</file>