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B61" w:rsidRPr="00243B61" w:rsidRDefault="00243B61" w:rsidP="00243B61">
      <w:pPr>
        <w:shd w:val="clear" w:color="auto" w:fill="FFFFFF"/>
        <w:spacing w:before="1500" w:after="750" w:line="396" w:lineRule="atLeast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>В СЕЛЕНИИ МИАТЛИ ПРОШЛИ ОБЩЕСТВЕННЫЕ СЛУШАНИЯ, ПОСВЯЩЕННЫЕ ВОПРОСАМ БЛАГОУСТРОЙСТВА В РАМКАХ ПРИОРИТЕТНОГО ПРОЕКТА «ФОРМИРОВАНИЕ КОМФОРТНОЙ ГОРОДСКОЙ СРЕДЫ»</w:t>
      </w:r>
    </w:p>
    <w:p w:rsidR="00243B61" w:rsidRPr="00243B61" w:rsidRDefault="00243B61" w:rsidP="00243B6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243B61" w:rsidRPr="00243B61" w:rsidRDefault="00243B61" w:rsidP="00243B61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22 августа в селении </w:t>
      </w:r>
      <w:proofErr w:type="spellStart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Миатли</w:t>
      </w:r>
      <w:proofErr w:type="spellEnd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Кизилюртовского района прошли общественные слушания, которые были посвящены вопросам благоустройства и создания комфортных общественных территорий, парковых зон сельских поселений в рамках приоритетного проекта «Формирование комфортной городской среды» на 2023 год.</w:t>
      </w:r>
    </w:p>
    <w:p w:rsidR="00243B61" w:rsidRPr="00243B61" w:rsidRDefault="00243B61" w:rsidP="00243B61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Встреча прошла с жителями, активистами, старейшинами и молодежью села с целью ознакомления, обсуждения и согласования строительства нового общественного парка площадью 3676 квадратных метров, который будет расположен по ул. </w:t>
      </w:r>
      <w:proofErr w:type="spellStart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Дахадаева</w:t>
      </w:r>
      <w:proofErr w:type="spellEnd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1 «А».</w:t>
      </w:r>
    </w:p>
    <w:p w:rsidR="00243B61" w:rsidRPr="00243B61" w:rsidRDefault="00243B61" w:rsidP="00243B61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частности, обсуждались вопросы, представляющее собой получение рекомендаций, выяснение пожеланий, позиций граждан и учета мнения местных жителей по существующим решениям и альтернативным предложениям.</w:t>
      </w:r>
    </w:p>
    <w:p w:rsidR="00243B61" w:rsidRPr="00243B61" w:rsidRDefault="00243B61" w:rsidP="00243B61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 желающим была представлена равная возможность высказать свое мнение с целью исключения возникновения конфликтов интересов среди лиц, заинтересованных в развитии территории населенного пункта.</w:t>
      </w:r>
    </w:p>
    <w:p w:rsidR="00243B61" w:rsidRPr="00243B61" w:rsidRDefault="00243B61" w:rsidP="00243B61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Определены цели и задачи, которые ставят жители </w:t>
      </w:r>
      <w:proofErr w:type="spellStart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Миатли</w:t>
      </w:r>
      <w:proofErr w:type="spellEnd"/>
      <w:r w:rsidRPr="0024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перед органами местного самоуправления, участвуя в проектах развития территории, проблемы, которые они пытаются решить.</w:t>
      </w:r>
    </w:p>
    <w:p w:rsidR="001D332E" w:rsidRDefault="00243B61">
      <w:r w:rsidRPr="00243B61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1" name="Рисунок 1" descr="C:\Users\001\Desktop\photo_2022-08-16_14-4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photo_2022-08-16_14-45-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/>
    <w:p w:rsidR="00243B61" w:rsidRDefault="00243B61">
      <w:r w:rsidRPr="00243B61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001\Desktop\mvi_1185.00_18_08_41.nepodvizhnoe-izobrazheni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mvi_1185.00_18_08_41.nepodvizhnoe-izobrazhenie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>
      <w:r w:rsidRPr="00243B61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001\Desktop\mvi_1185.00_25_48_46.nepodvizhnoe-izobrazheni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mvi_1185.00_25_48_46.nepodvizhnoe-izobrazhenie0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>
      <w:r w:rsidRPr="00243B61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001\Desktop\img_568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_5681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>
      <w:r w:rsidRPr="00243B61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5" name="Рисунок 5" descr="C:\Users\001\Desktop\img_549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_5495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>
      <w:r w:rsidRPr="00243B61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6" name="Рисунок 6" descr="C:\Users\001\Desktop\photo_2022-08-11_16-0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photo_2022-08-11_16-05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1" w:rsidRDefault="00243B61">
      <w:r w:rsidRPr="00243B61"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0" t="0" r="3175" b="5715"/>
            <wp:docPr id="7" name="Рисунок 7" descr="C:\Users\001\Desktop\photo_2022-08-22_16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photo_2022-08-22_16-06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B6" w:rsidRDefault="00D27AB6">
      <w:pPr>
        <w:rPr>
          <w:noProof/>
          <w:lang w:eastAsia="ru-RU"/>
        </w:rPr>
      </w:pPr>
    </w:p>
    <w:p w:rsidR="00243B61" w:rsidRDefault="00243B61">
      <w:r w:rsidRPr="00243B61">
        <w:rPr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8" name="Рисунок 8" descr="C:\Users\001\Desktop\photo_2022-08-22_16-0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photo_2022-08-22_16-06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B6" w:rsidRDefault="00D27AB6"/>
    <w:p w:rsidR="00D27AB6" w:rsidRDefault="00D27AB6">
      <w:hyperlink r:id="rId12" w:history="1">
        <w:r w:rsidRPr="003221B8">
          <w:rPr>
            <w:rStyle w:val="a6"/>
          </w:rPr>
          <w:t>http://www.mr-kizilyurt.ru/v-selenii-miatli-proshli-obshhestvennye-slushaniya-posvyashhennye-voprosam-blagoustrojstva-v-ramkah-prioritetnogo-proekta-formirovanie-komfortnoj-gorodskoj-sredy/</w:t>
        </w:r>
      </w:hyperlink>
      <w:r>
        <w:t xml:space="preserve"> </w:t>
      </w:r>
      <w:bookmarkStart w:id="0" w:name="_GoBack"/>
      <w:bookmarkEnd w:id="0"/>
    </w:p>
    <w:sectPr w:rsidR="00D27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72B"/>
    <w:rsid w:val="001D332E"/>
    <w:rsid w:val="00243B61"/>
    <w:rsid w:val="0050172B"/>
    <w:rsid w:val="00D2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F4954"/>
  <w15:chartTrackingRefBased/>
  <w15:docId w15:val="{B09DEE16-EC26-4A86-B5E6-DE7AFD0E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3B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3B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label">
    <w:name w:val="entry-label"/>
    <w:basedOn w:val="a0"/>
    <w:rsid w:val="00243B61"/>
  </w:style>
  <w:style w:type="character" w:customStyle="1" w:styleId="js-views-count">
    <w:name w:val="js-views-count"/>
    <w:basedOn w:val="a0"/>
    <w:rsid w:val="00243B61"/>
  </w:style>
  <w:style w:type="character" w:customStyle="1" w:styleId="entry-date">
    <w:name w:val="entry-date"/>
    <w:basedOn w:val="a0"/>
    <w:rsid w:val="00243B61"/>
  </w:style>
  <w:style w:type="paragraph" w:styleId="a3">
    <w:name w:val="Normal (Web)"/>
    <w:basedOn w:val="a"/>
    <w:uiPriority w:val="99"/>
    <w:semiHidden/>
    <w:unhideWhenUsed/>
    <w:rsid w:val="00243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3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3B6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27A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49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84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55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98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mr-kizilyurt.ru/v-selenii-miatli-proshli-obshhestvennye-slushaniya-posvyashhennye-voprosam-blagoustrojstva-v-ramkah-prioritetnogo-proekta-formirovanie-komfortnoj-gorodskoj-sred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251</Words>
  <Characters>1434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2022-08-29T13:00:00Z</dcterms:created>
  <dcterms:modified xsi:type="dcterms:W3CDTF">2022-08-29T13:10:00Z</dcterms:modified>
</cp:coreProperties>
</file>