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A6962" w14:textId="77777777" w:rsidR="0039139F" w:rsidRDefault="0039139F" w:rsidP="0039139F">
      <w:r>
        <w:t>День государственного флага Российской Федерации отметили в Кизилюртовском районе</w:t>
      </w:r>
    </w:p>
    <w:p w14:paraId="7FD99C9B" w14:textId="20859FD7" w:rsidR="0039139F" w:rsidRDefault="0039139F" w:rsidP="0039139F">
      <w:r>
        <w:rPr>
          <w:noProof/>
        </w:rPr>
        <w:drawing>
          <wp:inline distT="0" distB="0" distL="0" distR="0" wp14:anchorId="4DA9143E" wp14:editId="2A0A8981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D580" w14:textId="77777777" w:rsidR="0039139F" w:rsidRDefault="0039139F" w:rsidP="0039139F">
      <w:r>
        <w:t>22 августа на площади у здания администрации села Комсомольское Кизилюртовского района прошел флешмоб «ZА ФЛАГ», направленный на поддержку президента и Вооруженных сил Российской Федерации.</w:t>
      </w:r>
    </w:p>
    <w:p w14:paraId="43607E9E" w14:textId="77777777" w:rsidR="0039139F" w:rsidRDefault="0039139F" w:rsidP="0039139F">
      <w:r>
        <w:t xml:space="preserve">Мероприятие было приурочено к  празднованию Дня государственного флага Российской Федерации. В нем приняли участие также начальник и главный  специалист отдела физической культуры, спорта и молодёжной политики администрации района Магомедрасул Абдулахидов и АйгульМуртазалиева, главный специалист отдела культуры и туризма Меседу Магомедова, глава села Комсомольское Ахмед Мусаев, директор Кизилюртовской централизованной районной библиотеки Марина Зубайриева, директора  межпосленеческих культурно-досуговых центров  Комсомольское  и Стальское Магомед Омаров и Рагимат Джалавова, волонтеры добровольческого движения «Свет добра» и другие. </w:t>
      </w:r>
    </w:p>
    <w:p w14:paraId="67E65B8C" w14:textId="77777777" w:rsidR="0039139F" w:rsidRDefault="0039139F" w:rsidP="0039139F"/>
    <w:p w14:paraId="0B52F622" w14:textId="77777777" w:rsidR="0039139F" w:rsidRDefault="0039139F" w:rsidP="0039139F">
      <w:r>
        <w:t xml:space="preserve">Открывая мероприятие, Магомедрасул Абдулахидов отметил, что Российский флаг наравне с гербом и гимном является оплотом нашей государственности и одним из его символов. </w:t>
      </w:r>
    </w:p>
    <w:p w14:paraId="08B93BE4" w14:textId="77777777" w:rsidR="0039139F" w:rsidRDefault="0039139F" w:rsidP="0039139F">
      <w:r>
        <w:t>"Подобные мероприятия помогают духовно-нравственному и патриотическому воспитанию детей, помогают привить им чувство любви за свою Родину, любви к ее символу, флагу, воспитать чувство гордости за свою страну. Пусть флаг страны гордо веет над стабильной и процветающей Россией",-отметил он".</w:t>
      </w:r>
    </w:p>
    <w:p w14:paraId="453B3C85" w14:textId="77777777" w:rsidR="0039139F" w:rsidRDefault="0039139F" w:rsidP="0039139F">
      <w:r>
        <w:t>Продолжилось мероприятие музыкальными и танцевальными номерами артистами культурно -досугового центра, которые продемонстрировали свой патриотизм, свою любовь к своей великой державе.</w:t>
      </w:r>
    </w:p>
    <w:p w14:paraId="0C8D97FB" w14:textId="77777777" w:rsidR="0039139F" w:rsidRDefault="0039139F" w:rsidP="0039139F">
      <w:r>
        <w:lastRenderedPageBreak/>
        <w:t>В программе концерта прозвучали известные патриотические  и заводные песни в исполнении вокалистов Индиры Асхабовой, Хавы Магомедовой, Мадины Магомедовой и Магомеда Майндурова.</w:t>
      </w:r>
    </w:p>
    <w:p w14:paraId="2F0C2D9C" w14:textId="77777777" w:rsidR="0039139F" w:rsidRDefault="0039139F" w:rsidP="0039139F">
      <w:r>
        <w:t xml:space="preserve">Площадка, где проходил праздничный концерт,  была оформлена декоративными флаговыми конструкциями. В завершение  встречи волонтеры добровольческого движения «Свет добра» раздали  участникам мероприятия ленточки и флажки триколор. </w:t>
      </w:r>
    </w:p>
    <w:p w14:paraId="3DF22154" w14:textId="3893860D" w:rsidR="00792886" w:rsidRDefault="0039139F" w:rsidP="0039139F">
      <w:r>
        <w:t>Организаторам мероприятия является отдел физической культуры, спорта и молодежной политики и отдел культуры и туризма  администрации Кизилюртовского района.</w:t>
      </w:r>
    </w:p>
    <w:p w14:paraId="0E8A8129" w14:textId="75A6F901" w:rsidR="0039139F" w:rsidRDefault="0039139F" w:rsidP="0039139F">
      <w:r>
        <w:rPr>
          <w:noProof/>
        </w:rPr>
        <w:drawing>
          <wp:inline distT="0" distB="0" distL="0" distR="0" wp14:anchorId="17FF369B" wp14:editId="303ED610">
            <wp:extent cx="4953000" cy="371408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94" cy="37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B895C" w14:textId="32B357B2" w:rsidR="0039139F" w:rsidRDefault="0039139F" w:rsidP="0039139F">
      <w:r>
        <w:rPr>
          <w:noProof/>
        </w:rPr>
        <w:drawing>
          <wp:inline distT="0" distB="0" distL="0" distR="0" wp14:anchorId="30F93869" wp14:editId="509B4998">
            <wp:extent cx="4752975" cy="35640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34" cy="35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81751" w14:textId="70631C17" w:rsidR="0039139F" w:rsidRDefault="0039139F" w:rsidP="0039139F">
      <w:r>
        <w:rPr>
          <w:noProof/>
        </w:rPr>
        <w:lastRenderedPageBreak/>
        <w:drawing>
          <wp:inline distT="0" distB="0" distL="0" distR="0" wp14:anchorId="1BD305C7" wp14:editId="28FFC35A">
            <wp:extent cx="2854985" cy="3807460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02" cy="381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99053" w14:textId="1D9F9EB9" w:rsidR="0039139F" w:rsidRDefault="0039139F" w:rsidP="0039139F">
      <w:r>
        <w:rPr>
          <w:noProof/>
        </w:rPr>
        <w:drawing>
          <wp:inline distT="0" distB="0" distL="0" distR="0" wp14:anchorId="4C76C289" wp14:editId="51C93E0C">
            <wp:extent cx="3143250" cy="41918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11" cy="41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E1F9" w14:textId="4A337721" w:rsidR="0039139F" w:rsidRDefault="0039139F" w:rsidP="0039139F">
      <w:r>
        <w:rPr>
          <w:noProof/>
        </w:rPr>
        <w:lastRenderedPageBreak/>
        <w:drawing>
          <wp:inline distT="0" distB="0" distL="0" distR="0" wp14:anchorId="366B37B7" wp14:editId="2800CCB0">
            <wp:extent cx="3876675" cy="290698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20" cy="29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0541" w14:textId="4E89DE07" w:rsidR="0039139F" w:rsidRDefault="0039139F" w:rsidP="0039139F">
      <w:r>
        <w:rPr>
          <w:noProof/>
        </w:rPr>
        <w:drawing>
          <wp:inline distT="0" distB="0" distL="0" distR="0" wp14:anchorId="7B358306" wp14:editId="70F364BF">
            <wp:extent cx="4391025" cy="329268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70" cy="32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C90"/>
    <w:rsid w:val="0039139F"/>
    <w:rsid w:val="00792886"/>
    <w:rsid w:val="00F5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9D594"/>
  <w15:chartTrackingRefBased/>
  <w15:docId w15:val="{721BA14D-A13B-4FF1-8DC6-45AEF017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318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2022-08-24T06:52:00Z</dcterms:created>
  <dcterms:modified xsi:type="dcterms:W3CDTF">2022-08-24T06:54:00Z</dcterms:modified>
</cp:coreProperties>
</file>