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76F" w:rsidRPr="00A83201" w:rsidRDefault="00E6276F" w:rsidP="00E6276F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8320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Информация</w:t>
      </w:r>
    </w:p>
    <w:p w:rsidR="00E6276F" w:rsidRPr="00A83201" w:rsidRDefault="00E6276F" w:rsidP="00E6276F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A8320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для ветеранов и участникам специальной военной операции, осуществляющим предпринимательскую деятельность в агропромышленном комплексе.</w:t>
      </w:r>
    </w:p>
    <w:p w:rsidR="00E6276F" w:rsidRDefault="00E6276F" w:rsidP="00E6276F">
      <w:pPr>
        <w:pStyle w:val="a3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6276F" w:rsidRPr="00702A67" w:rsidRDefault="00E6276F" w:rsidP="00E627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2A67" w:rsidRPr="00702A67" w:rsidRDefault="00E6276F" w:rsidP="00702A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A67">
        <w:rPr>
          <w:rFonts w:ascii="Times New Roman" w:hAnsi="Times New Roman" w:cs="Times New Roman"/>
          <w:sz w:val="28"/>
          <w:szCs w:val="28"/>
        </w:rPr>
        <w:t xml:space="preserve">         Министр сельского хозяйства и продовольствия Республики Дагестан Рамазанов Ш.Р. на совещании у Председателя Правительства Республики Дагестан </w:t>
      </w:r>
      <w:proofErr w:type="spellStart"/>
      <w:r w:rsidRPr="00702A67">
        <w:rPr>
          <w:rFonts w:ascii="Times New Roman" w:hAnsi="Times New Roman" w:cs="Times New Roman"/>
          <w:sz w:val="28"/>
          <w:szCs w:val="28"/>
        </w:rPr>
        <w:t>Абдулмуслимова</w:t>
      </w:r>
      <w:proofErr w:type="spellEnd"/>
      <w:r w:rsidRPr="00702A67">
        <w:rPr>
          <w:rFonts w:ascii="Times New Roman" w:hAnsi="Times New Roman" w:cs="Times New Roman"/>
          <w:sz w:val="28"/>
          <w:szCs w:val="28"/>
        </w:rPr>
        <w:t xml:space="preserve"> А.М. 10 ноября 2025 года, проинформировал об оказании мер государственной поддержки ветеранам и участникам специальной военной операции, связанной с началом осуществления ими предпринимательской деятельности в агропромышленном комплексе - предоставлении гранта «</w:t>
      </w:r>
      <w:proofErr w:type="spellStart"/>
      <w:r w:rsidRPr="00702A67">
        <w:rPr>
          <w:rFonts w:ascii="Times New Roman" w:hAnsi="Times New Roman" w:cs="Times New Roman"/>
          <w:sz w:val="28"/>
          <w:szCs w:val="28"/>
        </w:rPr>
        <w:t>Агромотиватор</w:t>
      </w:r>
      <w:proofErr w:type="spellEnd"/>
      <w:r w:rsidRPr="00702A67">
        <w:rPr>
          <w:rFonts w:ascii="Times New Roman" w:hAnsi="Times New Roman" w:cs="Times New Roman"/>
          <w:sz w:val="28"/>
          <w:szCs w:val="28"/>
        </w:rPr>
        <w:t xml:space="preserve">». Указанная мера поддержки введена в текущем году и будет способствовать увеличению производства и реализации сельскохозяйственной продукции, позволит создать новые постоянные рабочие места на сельских территориях республики. Отбор проектов для предоставления гранта осуществляется региональной конкурсной комиссией, состав которой утвержден приказом Министерства сельского хозяйства и продовольствия Республики Дагестан. После завершения приема документов состоится заседание комиссии, в рамках которого будут рассматриваться документы на предмет соответствия требованиям и условиям предоставления гранта. Заявители, допущенные к конкурсному отбору, будут защищать свои проекты в формате очного собеседования, и по результатам собеседования на основании оценок, выставленных членами комиссии, определятся победители. </w:t>
      </w:r>
      <w:r w:rsidRPr="00702A67">
        <w:rPr>
          <w:rFonts w:ascii="Times New Roman" w:hAnsi="Times New Roman" w:cs="Times New Roman"/>
          <w:b/>
          <w:sz w:val="28"/>
          <w:szCs w:val="28"/>
        </w:rPr>
        <w:t>До конца текущего года региональной конкурсной комиссией будет отобрано не менее трех заявителей для предоставления гранта.</w:t>
      </w:r>
      <w:r w:rsidR="00702A67" w:rsidRPr="00702A67">
        <w:rPr>
          <w:rFonts w:ascii="Times New Roman" w:hAnsi="Times New Roman" w:cs="Times New Roman"/>
          <w:b/>
          <w:sz w:val="28"/>
          <w:szCs w:val="28"/>
        </w:rPr>
        <w:t xml:space="preserve"> Желающие могут принять участие в проводимом конкурсном отборе на право получения гранта «</w:t>
      </w:r>
      <w:proofErr w:type="spellStart"/>
      <w:r w:rsidR="00702A67" w:rsidRPr="00702A67">
        <w:rPr>
          <w:rFonts w:ascii="Times New Roman" w:hAnsi="Times New Roman" w:cs="Times New Roman"/>
          <w:b/>
          <w:sz w:val="28"/>
          <w:szCs w:val="28"/>
        </w:rPr>
        <w:t>Агромотиватор</w:t>
      </w:r>
      <w:proofErr w:type="spellEnd"/>
      <w:r w:rsidR="00702A67" w:rsidRPr="00702A67">
        <w:rPr>
          <w:rFonts w:ascii="Times New Roman" w:hAnsi="Times New Roman" w:cs="Times New Roman"/>
          <w:b/>
          <w:sz w:val="28"/>
          <w:szCs w:val="28"/>
        </w:rPr>
        <w:t>».</w:t>
      </w:r>
      <w:r w:rsidR="007B17D1" w:rsidRPr="00702A67">
        <w:rPr>
          <w:rFonts w:ascii="Times New Roman" w:hAnsi="Times New Roman" w:cs="Times New Roman"/>
          <w:b/>
          <w:sz w:val="28"/>
          <w:szCs w:val="28"/>
        </w:rPr>
        <w:t xml:space="preserve">  Подать заявку  на участие можно в Министерство сельского хозяйства и продовольствия РД или МФЦ.</w:t>
      </w:r>
    </w:p>
    <w:p w:rsidR="007B17D1" w:rsidRPr="00702A67" w:rsidRDefault="00E6276F" w:rsidP="00702A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2A67">
        <w:rPr>
          <w:rFonts w:ascii="Times New Roman" w:hAnsi="Times New Roman" w:cs="Times New Roman"/>
          <w:sz w:val="28"/>
          <w:szCs w:val="28"/>
          <w:u w:val="single"/>
        </w:rPr>
        <w:t xml:space="preserve">Основание: </w:t>
      </w:r>
    </w:p>
    <w:p w:rsidR="007B17D1" w:rsidRPr="00702A67" w:rsidRDefault="00E6276F" w:rsidP="00702A6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A67">
        <w:rPr>
          <w:rFonts w:ascii="Times New Roman" w:hAnsi="Times New Roman" w:cs="Times New Roman"/>
          <w:sz w:val="28"/>
          <w:szCs w:val="28"/>
        </w:rPr>
        <w:t>Распоряжение Правительства РД от 04.06.2025 №179</w:t>
      </w:r>
      <w:r w:rsidR="007B17D1" w:rsidRPr="00702A67">
        <w:rPr>
          <w:rFonts w:ascii="Times New Roman" w:hAnsi="Times New Roman" w:cs="Times New Roman"/>
          <w:sz w:val="28"/>
          <w:szCs w:val="28"/>
        </w:rPr>
        <w:t xml:space="preserve"> «Об утверждении Правил предоставления гранта</w:t>
      </w:r>
      <w:r w:rsidR="00702A67" w:rsidRPr="00702A67">
        <w:rPr>
          <w:rFonts w:ascii="Times New Roman" w:hAnsi="Times New Roman" w:cs="Times New Roman"/>
          <w:sz w:val="28"/>
          <w:szCs w:val="28"/>
        </w:rPr>
        <w:t xml:space="preserve"> «</w:t>
      </w:r>
      <w:r w:rsidR="007B17D1" w:rsidRPr="00702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7D1" w:rsidRPr="00702A67">
        <w:rPr>
          <w:rFonts w:ascii="Times New Roman" w:hAnsi="Times New Roman" w:cs="Times New Roman"/>
          <w:sz w:val="28"/>
          <w:szCs w:val="28"/>
        </w:rPr>
        <w:t>Агромотиватор</w:t>
      </w:r>
      <w:proofErr w:type="spellEnd"/>
      <w:r w:rsidR="007B17D1" w:rsidRPr="00702A67">
        <w:rPr>
          <w:rFonts w:ascii="Times New Roman" w:hAnsi="Times New Roman" w:cs="Times New Roman"/>
          <w:sz w:val="28"/>
          <w:szCs w:val="28"/>
        </w:rPr>
        <w:t>» ветеранам и участникам специальной военной операции, связанного с началом осуществления ими предпринимательской деятельности в агропромышленном комплексе».</w:t>
      </w:r>
    </w:p>
    <w:p w:rsidR="00343019" w:rsidRPr="00702A67" w:rsidRDefault="007B17D1" w:rsidP="00702A6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A67">
        <w:rPr>
          <w:rFonts w:ascii="Times New Roman" w:hAnsi="Times New Roman" w:cs="Times New Roman"/>
          <w:sz w:val="28"/>
          <w:szCs w:val="28"/>
        </w:rPr>
        <w:t>Приказ МСХ РД от 30.06.2025 г. № 71</w:t>
      </w:r>
    </w:p>
    <w:p w:rsidR="00702A67" w:rsidRDefault="00702A67" w:rsidP="00702A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2A6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B17D1" w:rsidRPr="00702A67" w:rsidRDefault="00702A67" w:rsidP="00702A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02A67">
        <w:rPr>
          <w:rFonts w:ascii="Times New Roman" w:hAnsi="Times New Roman" w:cs="Times New Roman"/>
          <w:sz w:val="28"/>
          <w:szCs w:val="28"/>
        </w:rPr>
        <w:t xml:space="preserve"> </w:t>
      </w:r>
      <w:r w:rsidR="007B17D1" w:rsidRPr="00702A67">
        <w:rPr>
          <w:rFonts w:ascii="Times New Roman" w:hAnsi="Times New Roman" w:cs="Times New Roman"/>
          <w:sz w:val="28"/>
          <w:szCs w:val="28"/>
        </w:rPr>
        <w:t>А также можно воспользоваться государственной социальной помощью на основании социального контракта участникам специальной военно</w:t>
      </w:r>
      <w:r w:rsidRPr="00702A67">
        <w:rPr>
          <w:rFonts w:ascii="Times New Roman" w:hAnsi="Times New Roman" w:cs="Times New Roman"/>
          <w:sz w:val="28"/>
          <w:szCs w:val="28"/>
        </w:rPr>
        <w:t>й операции и членам их семей по</w:t>
      </w:r>
      <w:r w:rsidR="007B17D1" w:rsidRPr="00702A67">
        <w:rPr>
          <w:rFonts w:ascii="Times New Roman" w:hAnsi="Times New Roman" w:cs="Times New Roman"/>
          <w:sz w:val="28"/>
          <w:szCs w:val="28"/>
        </w:rPr>
        <w:t xml:space="preserve"> направлению «Ведение личного подсобного хозяйства» через органы социальной защиты.</w:t>
      </w:r>
    </w:p>
    <w:p w:rsidR="007B17D1" w:rsidRPr="007B17D1" w:rsidRDefault="007B17D1" w:rsidP="007B17D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sectPr w:rsidR="007B17D1" w:rsidRPr="007B17D1" w:rsidSect="00E6276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0653"/>
    <w:multiLevelType w:val="hybridMultilevel"/>
    <w:tmpl w:val="713EEC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C64F2"/>
    <w:multiLevelType w:val="hybridMultilevel"/>
    <w:tmpl w:val="36166C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6276F"/>
    <w:rsid w:val="005C13D6"/>
    <w:rsid w:val="00702A67"/>
    <w:rsid w:val="007B17D1"/>
    <w:rsid w:val="00A13CBC"/>
    <w:rsid w:val="00DD117C"/>
    <w:rsid w:val="00E6276F"/>
    <w:rsid w:val="00F23F64"/>
    <w:rsid w:val="00FE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76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B17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GSM</dc:creator>
  <cp:lastModifiedBy>GSM</cp:lastModifiedBy>
  <cp:revision>2</cp:revision>
  <dcterms:created xsi:type="dcterms:W3CDTF">2025-11-20T09:17:00Z</dcterms:created>
  <dcterms:modified xsi:type="dcterms:W3CDTF">2025-11-20T09:17:00Z</dcterms:modified>
</cp:coreProperties>
</file>