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0F7" w:rsidRDefault="000A40F7" w:rsidP="000A40F7">
      <w:pPr>
        <w:pStyle w:val="a3"/>
        <w:rPr>
          <w:b/>
        </w:rPr>
      </w:pPr>
    </w:p>
    <w:p w:rsidR="000A40F7" w:rsidRDefault="000A40F7" w:rsidP="000A40F7">
      <w:pPr>
        <w:pStyle w:val="a3"/>
        <w:ind w:left="143" w:right="139" w:firstLine="708"/>
        <w:jc w:val="both"/>
      </w:pPr>
    </w:p>
    <w:p w:rsidR="000A40F7" w:rsidRDefault="000A40F7" w:rsidP="000A40F7">
      <w:pPr>
        <w:pStyle w:val="a3"/>
        <w:ind w:left="143" w:right="139" w:firstLine="708"/>
        <w:jc w:val="center"/>
      </w:pPr>
      <w:proofErr w:type="gramStart"/>
      <w:r>
        <w:t>Уважаемые</w:t>
      </w:r>
      <w:proofErr w:type="gramEnd"/>
      <w:r>
        <w:t xml:space="preserve"> </w:t>
      </w:r>
      <w:proofErr w:type="spellStart"/>
      <w:r>
        <w:t>сельхозтоваропроизводители</w:t>
      </w:r>
      <w:proofErr w:type="spellEnd"/>
      <w:r>
        <w:t xml:space="preserve"> района!</w:t>
      </w:r>
    </w:p>
    <w:p w:rsidR="000A40F7" w:rsidRDefault="000A40F7" w:rsidP="000A40F7">
      <w:pPr>
        <w:pStyle w:val="a3"/>
        <w:ind w:left="143" w:right="139" w:firstLine="708"/>
        <w:jc w:val="center"/>
      </w:pPr>
    </w:p>
    <w:p w:rsidR="000A40F7" w:rsidRDefault="000A40F7" w:rsidP="000A40F7">
      <w:pPr>
        <w:pStyle w:val="a3"/>
        <w:ind w:left="143" w:right="139" w:firstLine="708"/>
        <w:jc w:val="both"/>
      </w:pPr>
    </w:p>
    <w:p w:rsidR="000A40F7" w:rsidRDefault="000A40F7" w:rsidP="000A40F7">
      <w:pPr>
        <w:pStyle w:val="a3"/>
        <w:ind w:left="143" w:right="139" w:firstLine="708"/>
        <w:jc w:val="both"/>
      </w:pPr>
    </w:p>
    <w:p w:rsidR="000A40F7" w:rsidRDefault="000A40F7" w:rsidP="000A40F7">
      <w:pPr>
        <w:pStyle w:val="a3"/>
        <w:spacing w:line="276" w:lineRule="auto"/>
        <w:ind w:left="143" w:right="139" w:firstLine="708"/>
        <w:jc w:val="both"/>
      </w:pPr>
      <w:r>
        <w:t xml:space="preserve">Министерство сельского хозяйства и продовольствия Республики Дагестан сообщает, что в соответствии с Постановлением Правительства РФ от 14 июля 2012 года № 717  </w:t>
      </w:r>
      <w:proofErr w:type="gramStart"/>
      <w:r w:rsidRPr="000A40F7">
        <w:rPr>
          <w:b/>
        </w:rPr>
        <w:t>начиная с 2027 года государственная поддержка в виде субсидий не</w:t>
      </w:r>
      <w:proofErr w:type="gramEnd"/>
      <w:r w:rsidRPr="000A40F7">
        <w:rPr>
          <w:b/>
        </w:rPr>
        <w:t xml:space="preserve"> будет предоставляться сельскохозяйственным товаропроизводителям, не осуществившим страхование поголовья сельскохозяйственных животных</w:t>
      </w:r>
      <w:r>
        <w:t xml:space="preserve"> в установленном порядке.</w:t>
      </w:r>
    </w:p>
    <w:p w:rsidR="000A40F7" w:rsidRDefault="000A40F7" w:rsidP="000A40F7">
      <w:pPr>
        <w:pStyle w:val="a3"/>
        <w:spacing w:line="276" w:lineRule="auto"/>
        <w:ind w:left="143" w:right="139" w:firstLine="708"/>
        <w:jc w:val="both"/>
      </w:pPr>
      <w:r>
        <w:t>Дополнительно информируем, что прием документов для предоставления субсидий на возмещение части затрат на уплату страховых премий, начисленных по договорам сельскохозяйственного страхования в области животноводства, планируется объявить в сентябре 2026 года.</w:t>
      </w:r>
    </w:p>
    <w:p w:rsidR="000A40F7" w:rsidRDefault="000A40F7" w:rsidP="000A40F7">
      <w:pPr>
        <w:pStyle w:val="a3"/>
        <w:spacing w:line="276" w:lineRule="auto"/>
        <w:ind w:left="143" w:right="139" w:firstLine="708"/>
        <w:jc w:val="both"/>
        <w:rPr>
          <w:sz w:val="20"/>
        </w:rPr>
      </w:pPr>
      <w:r>
        <w:t xml:space="preserve">В связи </w:t>
      </w:r>
      <w:proofErr w:type="gramStart"/>
      <w:r>
        <w:t>с</w:t>
      </w:r>
      <w:proofErr w:type="gramEnd"/>
      <w:r>
        <w:t xml:space="preserve"> </w:t>
      </w:r>
      <w:proofErr w:type="gramStart"/>
      <w:r>
        <w:t>изложенным</w:t>
      </w:r>
      <w:proofErr w:type="gramEnd"/>
      <w:r>
        <w:t>, рекомендуем принять информацию к сведению  о необходимости заключения договоров сельскохозяйственного страхования в области животноводства для сохранения права на получение мер государственной поддержки.</w:t>
      </w:r>
    </w:p>
    <w:p w:rsidR="000A40F7" w:rsidRDefault="000A40F7" w:rsidP="000A40F7">
      <w:pPr>
        <w:pStyle w:val="a3"/>
        <w:spacing w:before="188" w:line="276" w:lineRule="auto"/>
        <w:rPr>
          <w:sz w:val="20"/>
        </w:rPr>
      </w:pPr>
    </w:p>
    <w:p w:rsidR="000A40F7" w:rsidRDefault="000A40F7" w:rsidP="000A40F7">
      <w:pPr>
        <w:pStyle w:val="a3"/>
        <w:rPr>
          <w:sz w:val="20"/>
        </w:rPr>
      </w:pPr>
      <w:r>
        <w:rPr>
          <w:sz w:val="20"/>
        </w:rPr>
        <w:t>Письмо МСХ РД от 23.07.2026</w:t>
      </w:r>
    </w:p>
    <w:p w:rsidR="000A40F7" w:rsidRDefault="000A40F7" w:rsidP="000A40F7">
      <w:pPr>
        <w:pStyle w:val="a3"/>
        <w:rPr>
          <w:sz w:val="20"/>
        </w:rPr>
        <w:sectPr w:rsidR="000A40F7" w:rsidSect="000A40F7">
          <w:pgSz w:w="11910" w:h="16840"/>
          <w:pgMar w:top="460" w:right="708" w:bottom="280" w:left="1275" w:header="720" w:footer="720" w:gutter="0"/>
          <w:cols w:space="720"/>
        </w:sectPr>
      </w:pPr>
      <w:r>
        <w:rPr>
          <w:sz w:val="20"/>
        </w:rPr>
        <w:t xml:space="preserve"> № 12-08-02-18-5067/26</w:t>
      </w:r>
    </w:p>
    <w:p w:rsidR="00343019" w:rsidRDefault="000A40F7"/>
    <w:sectPr w:rsidR="00343019" w:rsidSect="00471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A40F7"/>
    <w:rsid w:val="000A40F7"/>
    <w:rsid w:val="0047140E"/>
    <w:rsid w:val="00A13CBC"/>
    <w:rsid w:val="00FE2C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4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A40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A40F7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145</Words>
  <Characters>828</Characters>
  <Application>Microsoft Office Word</Application>
  <DocSecurity>0</DocSecurity>
  <Lines>6</Lines>
  <Paragraphs>1</Paragraphs>
  <ScaleCrop>false</ScaleCrop>
  <Company>SPecialiST RePack</Company>
  <LinksUpToDate>false</LinksUpToDate>
  <CharactersWithSpaces>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GSM</dc:creator>
  <cp:lastModifiedBy>GSM</cp:lastModifiedBy>
  <cp:revision>1</cp:revision>
  <dcterms:created xsi:type="dcterms:W3CDTF">2026-07-31T06:48:00Z</dcterms:created>
  <dcterms:modified xsi:type="dcterms:W3CDTF">2026-07-31T06:53:00Z</dcterms:modified>
</cp:coreProperties>
</file>