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4C7" w:rsidRDefault="007964C7" w:rsidP="00140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0B2A" w:rsidRDefault="00140B2A" w:rsidP="00140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40B2A">
        <w:rPr>
          <w:rFonts w:ascii="Times New Roman" w:hAnsi="Times New Roman" w:cs="Times New Roman"/>
          <w:b/>
          <w:sz w:val="28"/>
          <w:szCs w:val="28"/>
        </w:rPr>
        <w:t>Информация для сельхоза товаропроизводителей</w:t>
      </w:r>
    </w:p>
    <w:p w:rsidR="00140B2A" w:rsidRDefault="00140B2A" w:rsidP="00140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0B2A" w:rsidRDefault="00207CDA" w:rsidP="00140B2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Ассаламуалейкум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230369">
        <w:rPr>
          <w:rFonts w:ascii="Times New Roman" w:hAnsi="Times New Roman" w:cs="Times New Roman"/>
          <w:sz w:val="28"/>
          <w:szCs w:val="28"/>
        </w:rPr>
        <w:t xml:space="preserve"> </w:t>
      </w:r>
      <w:r w:rsidR="00140B2A" w:rsidRPr="00140B2A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230369" w:rsidRDefault="00230369" w:rsidP="00230369">
      <w:pPr>
        <w:rPr>
          <w:rFonts w:ascii="Times New Roman" w:hAnsi="Times New Roman" w:cs="Times New Roman"/>
          <w:sz w:val="28"/>
          <w:szCs w:val="28"/>
        </w:rPr>
      </w:pPr>
    </w:p>
    <w:p w:rsidR="00230369" w:rsidRDefault="00230369" w:rsidP="00914D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Мы все знаем, что с 1 сентября 2024 года регистрация и работа Ф</w:t>
      </w:r>
      <w:r w:rsidR="00914DCD">
        <w:rPr>
          <w:rFonts w:ascii="Times New Roman" w:hAnsi="Times New Roman" w:cs="Times New Roman"/>
          <w:sz w:val="28"/>
          <w:szCs w:val="28"/>
        </w:rPr>
        <w:t>едеральной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914DCD">
        <w:rPr>
          <w:rFonts w:ascii="Times New Roman" w:hAnsi="Times New Roman" w:cs="Times New Roman"/>
          <w:sz w:val="28"/>
          <w:szCs w:val="28"/>
        </w:rPr>
        <w:t>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14DCD">
        <w:rPr>
          <w:rFonts w:ascii="Times New Roman" w:hAnsi="Times New Roman" w:cs="Times New Roman"/>
          <w:sz w:val="28"/>
          <w:szCs w:val="28"/>
        </w:rPr>
        <w:t>нформационной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14DCD">
        <w:rPr>
          <w:rFonts w:ascii="Times New Roman" w:hAnsi="Times New Roman" w:cs="Times New Roman"/>
          <w:sz w:val="28"/>
          <w:szCs w:val="28"/>
        </w:rPr>
        <w:t>истеме</w:t>
      </w:r>
      <w:r>
        <w:rPr>
          <w:rFonts w:ascii="Times New Roman" w:hAnsi="Times New Roman" w:cs="Times New Roman"/>
          <w:sz w:val="28"/>
          <w:szCs w:val="28"/>
        </w:rPr>
        <w:t xml:space="preserve"> (ФГИС) «Семеноводство» является обязательной для всех </w:t>
      </w:r>
      <w:r w:rsidRPr="00914DCD">
        <w:rPr>
          <w:rFonts w:ascii="Times New Roman" w:hAnsi="Times New Roman" w:cs="Times New Roman"/>
          <w:sz w:val="28"/>
          <w:szCs w:val="28"/>
          <w:u w:val="single"/>
        </w:rPr>
        <w:t>сельхоз производителей района</w:t>
      </w:r>
      <w:r>
        <w:rPr>
          <w:rFonts w:ascii="Times New Roman" w:hAnsi="Times New Roman" w:cs="Times New Roman"/>
          <w:sz w:val="28"/>
          <w:szCs w:val="28"/>
        </w:rPr>
        <w:t>, занимающемся производством продукции разных культур с использованием посевного и посадочного материал</w:t>
      </w:r>
      <w:r w:rsidR="00914DCD">
        <w:rPr>
          <w:rFonts w:ascii="Times New Roman" w:hAnsi="Times New Roman" w:cs="Times New Roman"/>
          <w:sz w:val="28"/>
          <w:szCs w:val="28"/>
        </w:rPr>
        <w:t xml:space="preserve"> согласно Федерального закона № 454-ФЗ «О семеноводстве». </w:t>
      </w:r>
      <w:r w:rsidR="001D5ACE">
        <w:rPr>
          <w:rFonts w:ascii="Times New Roman" w:hAnsi="Times New Roman" w:cs="Times New Roman"/>
          <w:sz w:val="28"/>
          <w:szCs w:val="28"/>
        </w:rPr>
        <w:t>Но, внесении информации возможно только при использовании сортового посевного материала, качество которого подтверждается необходимыми документами (сертификат соответствия, акт апробации, протокол испытания).</w:t>
      </w:r>
    </w:p>
    <w:p w:rsidR="001D5ACE" w:rsidRPr="007C468F" w:rsidRDefault="007C468F" w:rsidP="00914DC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E670C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    </w:t>
      </w:r>
      <w:r w:rsidR="001E670C" w:rsidRPr="001E670C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Так же</w:t>
      </w:r>
      <w:r w:rsidR="001E670C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D5ACE" w:rsidRPr="007C468F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ФГИС «Зерно»</w:t>
      </w:r>
      <w:r w:rsidR="001D5ACE" w:rsidRPr="007C46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 это Федеральная государственная информационная система</w:t>
      </w:r>
      <w:r w:rsidR="003136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которое</w:t>
      </w:r>
      <w:r w:rsidR="001D5ACE" w:rsidRPr="007C46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136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прослеживает зерно</w:t>
      </w:r>
      <w:r w:rsidR="001D5ACE" w:rsidRPr="007C46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продуктов его переработки. Её создали, чтобы автоматизировать сбор, обработку, хранение и анализ данных о движении зерна — от производства до переработки и утилизации. Система помогает бороться</w:t>
      </w:r>
      <w:r w:rsidR="00207C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как бы</w:t>
      </w:r>
      <w:r w:rsidR="001D5ACE" w:rsidRPr="007C46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нелегальным оборотом, контролировать качество и безопасность продукции.</w:t>
      </w:r>
    </w:p>
    <w:p w:rsidR="001D5ACE" w:rsidRPr="001D5ACE" w:rsidRDefault="001D5ACE" w:rsidP="007C468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5A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Участники</w:t>
      </w:r>
      <w:r w:rsidR="00207C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этого</w:t>
      </w:r>
      <w:r w:rsidRPr="001D5A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рынка, которые обязаны регистрироваться в системе</w:t>
      </w:r>
      <w:r w:rsidR="001E67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являются</w:t>
      </w:r>
      <w:r w:rsidRPr="001D5A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</w:p>
    <w:p w:rsidR="001D5ACE" w:rsidRPr="001D5ACE" w:rsidRDefault="001D5ACE" w:rsidP="007C468F">
      <w:pPr>
        <w:numPr>
          <w:ilvl w:val="0"/>
          <w:numId w:val="1"/>
        </w:numPr>
        <w:shd w:val="clear" w:color="auto" w:fill="FFFFFF"/>
        <w:spacing w:before="100"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5A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Сельхоз</w:t>
      </w:r>
      <w:r w:rsidR="007C46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D5A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товаропроизводители (предоставляют данные о полях, урожае).</w:t>
      </w:r>
    </w:p>
    <w:p w:rsidR="001D5ACE" w:rsidRPr="001D5ACE" w:rsidRDefault="001D5ACE" w:rsidP="007C468F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5A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Элеваторы и другие организации, оказывающие услуги по хранению.</w:t>
      </w:r>
    </w:p>
    <w:p w:rsidR="001D5ACE" w:rsidRPr="001D5ACE" w:rsidRDefault="001D5ACE" w:rsidP="001D5AC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5A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Перевозчики зерна.</w:t>
      </w:r>
    </w:p>
    <w:p w:rsidR="001D5ACE" w:rsidRDefault="001D5ACE" w:rsidP="001D5ACE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D5A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Промежуточные владельцы зерна.</w:t>
      </w:r>
    </w:p>
    <w:p w:rsidR="0031364C" w:rsidRDefault="0031364C" w:rsidP="008549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Как специалист отдела сельского хозяйства учитывая ранее сказанное и не посредственно занимающийся этим вопросам, попытаюсь довести до Вашей сведения следующее:</w:t>
      </w:r>
    </w:p>
    <w:p w:rsidR="0031364C" w:rsidRDefault="0031364C" w:rsidP="0031364C">
      <w:pPr>
        <w:pStyle w:val="a4"/>
        <w:numPr>
          <w:ilvl w:val="1"/>
          <w:numId w:val="1"/>
        </w:numPr>
        <w:shd w:val="clear" w:color="auto" w:fill="FFFFFF"/>
        <w:spacing w:after="120" w:line="330" w:lineRule="atLeast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Среди сельхоза товаропроизводителей</w:t>
      </w:r>
      <w:r w:rsidR="003638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</w:t>
      </w:r>
      <w:r w:rsidR="001E67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сегодняшний день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нет подготовленных специалистов </w:t>
      </w:r>
      <w:r w:rsidR="003638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регистрации в системе и внесении данных в ФГИС –семеноводство и ФГИС- зерно за исключением СПК Агрофирма «Дружба».</w:t>
      </w:r>
    </w:p>
    <w:p w:rsidR="001E670C" w:rsidRPr="001E670C" w:rsidRDefault="003638F4" w:rsidP="001E670C">
      <w:pPr>
        <w:pStyle w:val="a4"/>
        <w:numPr>
          <w:ilvl w:val="1"/>
          <w:numId w:val="1"/>
        </w:numPr>
        <w:shd w:val="clear" w:color="auto" w:fill="FFFFFF"/>
        <w:spacing w:after="120" w:line="330" w:lineRule="atLeast"/>
        <w:ind w:left="0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земли сельскохозяйственного назначения района оцифрованы и присвоены контурные номера. Для </w:t>
      </w:r>
      <w:r w:rsidR="001E67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фермера,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</w:t>
      </w:r>
      <w:r w:rsidR="001E67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сути,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цифровая </w:t>
      </w:r>
      <w:r w:rsidR="001E67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карта его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E67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сельхозземель 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полей с </w:t>
      </w:r>
      <w:r w:rsidR="001E67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информацией, какова его площадь и что на нем выращивается. </w:t>
      </w:r>
    </w:p>
    <w:p w:rsidR="008549E6" w:rsidRDefault="0031364C" w:rsidP="008549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</w:p>
    <w:p w:rsidR="00207CDA" w:rsidRPr="001D5ACE" w:rsidRDefault="00207CDA" w:rsidP="008549E6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D5ACE" w:rsidRDefault="001D5ACE" w:rsidP="00914D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670F" w:rsidRDefault="0088670F" w:rsidP="00914D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0509" w:rsidRPr="00140B2A" w:rsidRDefault="00C10509" w:rsidP="00140B2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10509" w:rsidRPr="00140B2A" w:rsidSect="0031364C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F4BAB"/>
    <w:multiLevelType w:val="multilevel"/>
    <w:tmpl w:val="851A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A8"/>
    <w:rsid w:val="00140B2A"/>
    <w:rsid w:val="001D5ACE"/>
    <w:rsid w:val="001E670C"/>
    <w:rsid w:val="00207CDA"/>
    <w:rsid w:val="00230369"/>
    <w:rsid w:val="0031364C"/>
    <w:rsid w:val="003638F4"/>
    <w:rsid w:val="00633BE0"/>
    <w:rsid w:val="007964C7"/>
    <w:rsid w:val="007C468F"/>
    <w:rsid w:val="008549E6"/>
    <w:rsid w:val="0088670F"/>
    <w:rsid w:val="00914DCD"/>
    <w:rsid w:val="00B82F94"/>
    <w:rsid w:val="00BD2A6F"/>
    <w:rsid w:val="00C10509"/>
    <w:rsid w:val="00E6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CD5E"/>
  <w15:chartTrackingRefBased/>
  <w15:docId w15:val="{953220D8-1833-41E1-BD59-C2902D95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5ACE"/>
    <w:rPr>
      <w:b/>
      <w:bCs/>
    </w:rPr>
  </w:style>
  <w:style w:type="paragraph" w:styleId="a4">
    <w:name w:val="List Paragraph"/>
    <w:basedOn w:val="a"/>
    <w:uiPriority w:val="34"/>
    <w:qFormat/>
    <w:rsid w:val="00313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198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2026-10-08T09:21:00Z</dcterms:created>
  <dcterms:modified xsi:type="dcterms:W3CDTF">2026-10-08T09:21:00Z</dcterms:modified>
</cp:coreProperties>
</file>